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5043"/>
        <w:gridCol w:w="5037"/>
      </w:tblGrid>
      <w:tr w:rsidR="00422B43" w:rsidTr="0055627F">
        <w:tc>
          <w:tcPr>
            <w:tcW w:w="10296" w:type="dxa"/>
            <w:gridSpan w:val="2"/>
            <w:tcBorders>
              <w:top w:val="nil"/>
              <w:left w:val="nil"/>
              <w:bottom w:val="single" w:sz="4" w:space="0" w:color="auto"/>
              <w:right w:val="nil"/>
            </w:tcBorders>
          </w:tcPr>
          <w:p w:rsidR="00301D49" w:rsidRPr="00486BAE" w:rsidRDefault="00301D49" w:rsidP="00301D49">
            <w:pPr>
              <w:rPr>
                <w:sz w:val="16"/>
                <w:szCs w:val="16"/>
              </w:rPr>
            </w:pPr>
            <w:r w:rsidRPr="00486BAE">
              <w:rPr>
                <w:b/>
                <w:sz w:val="16"/>
                <w:szCs w:val="16"/>
              </w:rPr>
              <w:t>Authority:</w:t>
            </w:r>
            <w:r w:rsidRPr="00486BAE">
              <w:rPr>
                <w:sz w:val="16"/>
                <w:szCs w:val="16"/>
              </w:rPr>
              <w:t xml:space="preserve"> </w:t>
            </w:r>
            <w:r w:rsidR="00322DAB">
              <w:rPr>
                <w:sz w:val="16"/>
                <w:szCs w:val="16"/>
              </w:rPr>
              <w:t xml:space="preserve">Code </w:t>
            </w:r>
            <w:r w:rsidR="00322DAB" w:rsidRPr="00486BAE">
              <w:rPr>
                <w:sz w:val="16"/>
                <w:szCs w:val="16"/>
              </w:rPr>
              <w:t>of</w:t>
            </w:r>
            <w:r w:rsidRPr="00486BAE">
              <w:rPr>
                <w:sz w:val="16"/>
                <w:szCs w:val="16"/>
              </w:rPr>
              <w:t xml:space="preserve"> </w:t>
            </w:r>
            <w:r w:rsidR="00322DAB" w:rsidRPr="00486BAE">
              <w:rPr>
                <w:sz w:val="16"/>
                <w:szCs w:val="16"/>
              </w:rPr>
              <w:t xml:space="preserve">Virginia </w:t>
            </w:r>
            <w:hyperlink r:id="rId7" w:history="1">
              <w:r w:rsidRPr="00486BAE">
                <w:rPr>
                  <w:rStyle w:val="Hyperlink"/>
                  <w:sz w:val="16"/>
                  <w:szCs w:val="16"/>
                </w:rPr>
                <w:t>§ 2.2-203.1.</w:t>
              </w:r>
            </w:hyperlink>
            <w:r w:rsidR="00430FBC">
              <w:t xml:space="preserve"> </w:t>
            </w:r>
            <w:r w:rsidR="00486BAE">
              <w:rPr>
                <w:sz w:val="16"/>
                <w:szCs w:val="16"/>
              </w:rPr>
              <w:t>requires</w:t>
            </w:r>
            <w:r w:rsidR="00A94687">
              <w:rPr>
                <w:sz w:val="16"/>
                <w:szCs w:val="16"/>
              </w:rPr>
              <w:t xml:space="preserve"> that</w:t>
            </w:r>
            <w:r w:rsidRPr="00486BAE">
              <w:rPr>
                <w:sz w:val="16"/>
                <w:szCs w:val="16"/>
              </w:rPr>
              <w:t xml:space="preserve"> the Secretary of Administration</w:t>
            </w:r>
            <w:r w:rsidR="003A28DF">
              <w:rPr>
                <w:sz w:val="16"/>
                <w:szCs w:val="16"/>
              </w:rPr>
              <w:t>,</w:t>
            </w:r>
            <w:r w:rsidRPr="00486BAE">
              <w:rPr>
                <w:sz w:val="16"/>
                <w:szCs w:val="16"/>
              </w:rPr>
              <w:t xml:space="preserve"> </w:t>
            </w:r>
            <w:r w:rsidR="003A28DF">
              <w:rPr>
                <w:sz w:val="16"/>
                <w:szCs w:val="16"/>
              </w:rPr>
              <w:t xml:space="preserve"> in cooperation with the Secretary of Technology, </w:t>
            </w:r>
            <w:r w:rsidRPr="00486BAE">
              <w:rPr>
                <w:sz w:val="16"/>
                <w:szCs w:val="16"/>
              </w:rPr>
              <w:t>establish and maintain the Commonwealth of Virginia’s</w:t>
            </w:r>
            <w:r w:rsidR="00322DAB">
              <w:rPr>
                <w:sz w:val="16"/>
                <w:szCs w:val="16"/>
              </w:rPr>
              <w:t xml:space="preserve"> employee </w:t>
            </w:r>
            <w:hyperlink r:id="rId8" w:history="1">
              <w:r w:rsidRPr="00486BAE">
                <w:rPr>
                  <w:rStyle w:val="Hyperlink"/>
                  <w:sz w:val="16"/>
                  <w:szCs w:val="16"/>
                </w:rPr>
                <w:t>Telework Policy</w:t>
              </w:r>
            </w:hyperlink>
            <w:r w:rsidRPr="00486BAE">
              <w:rPr>
                <w:sz w:val="16"/>
                <w:szCs w:val="16"/>
              </w:rPr>
              <w:t xml:space="preserve">. </w:t>
            </w:r>
            <w:r w:rsidR="00977892">
              <w:rPr>
                <w:sz w:val="16"/>
                <w:szCs w:val="16"/>
              </w:rPr>
              <w:t>Code</w:t>
            </w:r>
            <w:r w:rsidRPr="00486BAE">
              <w:rPr>
                <w:sz w:val="16"/>
                <w:szCs w:val="16"/>
              </w:rPr>
              <w:t xml:space="preserve"> of Virginia  </w:t>
            </w:r>
            <w:hyperlink r:id="rId9" w:history="1">
              <w:r w:rsidRPr="00486BAE">
                <w:rPr>
                  <w:rStyle w:val="Hyperlink"/>
                  <w:sz w:val="16"/>
                  <w:szCs w:val="16"/>
                </w:rPr>
                <w:t>§ 2.2-2817.1.</w:t>
              </w:r>
            </w:hyperlink>
            <w:r w:rsidR="00430FBC">
              <w:t xml:space="preserve"> </w:t>
            </w:r>
            <w:r w:rsidR="00486BAE">
              <w:rPr>
                <w:sz w:val="16"/>
                <w:szCs w:val="16"/>
              </w:rPr>
              <w:t>requires</w:t>
            </w:r>
            <w:r w:rsidR="00977892">
              <w:rPr>
                <w:sz w:val="16"/>
                <w:szCs w:val="16"/>
              </w:rPr>
              <w:t xml:space="preserve"> </w:t>
            </w:r>
            <w:r w:rsidRPr="00486BAE">
              <w:rPr>
                <w:sz w:val="16"/>
                <w:szCs w:val="16"/>
              </w:rPr>
              <w:t xml:space="preserve">Commonwealth </w:t>
            </w:r>
            <w:r w:rsidR="00977892">
              <w:rPr>
                <w:sz w:val="16"/>
                <w:szCs w:val="16"/>
              </w:rPr>
              <w:t>a</w:t>
            </w:r>
            <w:r w:rsidRPr="00486BAE">
              <w:rPr>
                <w:sz w:val="16"/>
                <w:szCs w:val="16"/>
              </w:rPr>
              <w:t xml:space="preserve">gency </w:t>
            </w:r>
            <w:r w:rsidR="00977892">
              <w:rPr>
                <w:sz w:val="16"/>
                <w:szCs w:val="16"/>
              </w:rPr>
              <w:t>h</w:t>
            </w:r>
            <w:r w:rsidRPr="00486BAE">
              <w:rPr>
                <w:sz w:val="16"/>
                <w:szCs w:val="16"/>
              </w:rPr>
              <w:t xml:space="preserve">eads establish and maintain agency </w:t>
            </w:r>
            <w:r w:rsidR="0055627F" w:rsidRPr="00486BAE">
              <w:rPr>
                <w:sz w:val="16"/>
                <w:szCs w:val="16"/>
              </w:rPr>
              <w:t xml:space="preserve">specific </w:t>
            </w:r>
            <w:r w:rsidRPr="00486BAE">
              <w:rPr>
                <w:sz w:val="16"/>
                <w:szCs w:val="16"/>
              </w:rPr>
              <w:t xml:space="preserve">telework policies and establish work agreements with all employees </w:t>
            </w:r>
            <w:r w:rsidR="00486BAE">
              <w:rPr>
                <w:sz w:val="16"/>
                <w:szCs w:val="16"/>
              </w:rPr>
              <w:t xml:space="preserve">who </w:t>
            </w:r>
            <w:r w:rsidRPr="00486BAE">
              <w:rPr>
                <w:sz w:val="16"/>
                <w:szCs w:val="16"/>
              </w:rPr>
              <w:t>telework.</w:t>
            </w:r>
          </w:p>
          <w:p w:rsidR="0055627F" w:rsidRPr="0055627F" w:rsidRDefault="0055627F" w:rsidP="00301D49">
            <w:pPr>
              <w:rPr>
                <w:sz w:val="8"/>
                <w:szCs w:val="8"/>
              </w:rPr>
            </w:pPr>
          </w:p>
        </w:tc>
      </w:tr>
      <w:tr w:rsidR="00125DF2" w:rsidTr="00224F3E">
        <w:trPr>
          <w:trHeight w:val="377"/>
        </w:trPr>
        <w:tc>
          <w:tcPr>
            <w:tcW w:w="10296" w:type="dxa"/>
            <w:gridSpan w:val="2"/>
            <w:tcBorders>
              <w:top w:val="single" w:sz="4" w:space="0" w:color="auto"/>
              <w:left w:val="nil"/>
              <w:bottom w:val="nil"/>
              <w:right w:val="nil"/>
            </w:tcBorders>
            <w:tcMar>
              <w:left w:w="115" w:type="dxa"/>
              <w:right w:w="115" w:type="dxa"/>
            </w:tcMar>
          </w:tcPr>
          <w:p w:rsidR="00125DF2" w:rsidRPr="00224F3E" w:rsidRDefault="00125DF2" w:rsidP="00125DF2">
            <w:pPr>
              <w:spacing w:before="120" w:after="120"/>
              <w:jc w:val="center"/>
              <w:rPr>
                <w:sz w:val="18"/>
                <w:szCs w:val="18"/>
              </w:rPr>
            </w:pPr>
            <w:r w:rsidRPr="00224F3E">
              <w:rPr>
                <w:b/>
                <w:sz w:val="18"/>
                <w:szCs w:val="18"/>
              </w:rPr>
              <w:t>Terms of Telework Agreement</w:t>
            </w:r>
          </w:p>
        </w:tc>
      </w:tr>
      <w:tr w:rsidR="00422B43" w:rsidTr="00E634C4">
        <w:trPr>
          <w:trHeight w:val="10647"/>
        </w:trPr>
        <w:tc>
          <w:tcPr>
            <w:tcW w:w="5148" w:type="dxa"/>
            <w:tcBorders>
              <w:top w:val="nil"/>
              <w:left w:val="nil"/>
              <w:bottom w:val="nil"/>
            </w:tcBorders>
          </w:tcPr>
          <w:p w:rsidR="00125DF2" w:rsidRPr="00125DF2" w:rsidRDefault="00125DF2" w:rsidP="00301D49">
            <w:pPr>
              <w:rPr>
                <w:sz w:val="16"/>
                <w:szCs w:val="16"/>
              </w:rPr>
            </w:pPr>
            <w:r>
              <w:rPr>
                <w:sz w:val="16"/>
                <w:szCs w:val="16"/>
              </w:rPr>
              <w:t>The terms of this agreement</w:t>
            </w:r>
            <w:r w:rsidR="001F41B5">
              <w:rPr>
                <w:sz w:val="16"/>
                <w:szCs w:val="16"/>
              </w:rPr>
              <w:t xml:space="preserve"> must be read in conjunction with a</w:t>
            </w:r>
            <w:r w:rsidR="005670AF">
              <w:rPr>
                <w:sz w:val="16"/>
                <w:szCs w:val="16"/>
              </w:rPr>
              <w:t xml:space="preserve">gency specific telework policies. </w:t>
            </w:r>
            <w:r w:rsidR="001F41B5">
              <w:rPr>
                <w:sz w:val="16"/>
                <w:szCs w:val="16"/>
              </w:rPr>
              <w:t xml:space="preserve">Signatories certify they will abide by </w:t>
            </w:r>
            <w:r w:rsidR="001A1701">
              <w:rPr>
                <w:sz w:val="16"/>
                <w:szCs w:val="16"/>
              </w:rPr>
              <w:t xml:space="preserve">the terms of this agreement, </w:t>
            </w:r>
            <w:r w:rsidR="002D4B0D">
              <w:rPr>
                <w:sz w:val="16"/>
                <w:szCs w:val="16"/>
              </w:rPr>
              <w:t>all applicable telework policies</w:t>
            </w:r>
            <w:r w:rsidR="001F41B5">
              <w:rPr>
                <w:sz w:val="16"/>
                <w:szCs w:val="16"/>
              </w:rPr>
              <w:t xml:space="preserve">, and all </w:t>
            </w:r>
            <w:r w:rsidR="005670AF">
              <w:rPr>
                <w:sz w:val="16"/>
                <w:szCs w:val="16"/>
              </w:rPr>
              <w:t>agreement specific terms</w:t>
            </w:r>
            <w:r w:rsidR="001F41B5">
              <w:rPr>
                <w:sz w:val="16"/>
                <w:szCs w:val="16"/>
              </w:rPr>
              <w:t xml:space="preserve"> established by the employing agency.</w:t>
            </w:r>
          </w:p>
          <w:p w:rsidR="00125DF2" w:rsidRPr="00125DF2" w:rsidRDefault="00125DF2" w:rsidP="00301D49">
            <w:pPr>
              <w:rPr>
                <w:sz w:val="16"/>
                <w:szCs w:val="16"/>
              </w:rPr>
            </w:pPr>
          </w:p>
          <w:p w:rsidR="00301D49" w:rsidRPr="0055627F" w:rsidRDefault="00125DF2" w:rsidP="00301D49">
            <w:pPr>
              <w:rPr>
                <w:b/>
                <w:sz w:val="16"/>
                <w:szCs w:val="16"/>
              </w:rPr>
            </w:pPr>
            <w:r>
              <w:rPr>
                <w:b/>
                <w:sz w:val="16"/>
                <w:szCs w:val="16"/>
              </w:rPr>
              <w:t xml:space="preserve">1. </w:t>
            </w:r>
            <w:r w:rsidR="0055627F" w:rsidRPr="0055627F">
              <w:rPr>
                <w:b/>
                <w:sz w:val="16"/>
                <w:szCs w:val="16"/>
              </w:rPr>
              <w:t>Safety</w:t>
            </w:r>
          </w:p>
          <w:p w:rsidR="00EC3230" w:rsidRDefault="00EC3230" w:rsidP="006B5136">
            <w:pPr>
              <w:pStyle w:val="ListParagraph"/>
              <w:numPr>
                <w:ilvl w:val="0"/>
                <w:numId w:val="27"/>
              </w:numPr>
              <w:ind w:left="342" w:hanging="270"/>
              <w:rPr>
                <w:sz w:val="16"/>
                <w:szCs w:val="16"/>
              </w:rPr>
            </w:pPr>
            <w:r>
              <w:rPr>
                <w:sz w:val="16"/>
                <w:szCs w:val="16"/>
              </w:rPr>
              <w:t xml:space="preserve">Employee will verify the safety of </w:t>
            </w:r>
            <w:r w:rsidR="00543CD9">
              <w:rPr>
                <w:sz w:val="16"/>
                <w:szCs w:val="16"/>
              </w:rPr>
              <w:t>an</w:t>
            </w:r>
            <w:r>
              <w:rPr>
                <w:sz w:val="16"/>
                <w:szCs w:val="16"/>
              </w:rPr>
              <w:t xml:space="preserve"> alternate worksite using the safety checklist in Section II of this agreement.</w:t>
            </w:r>
          </w:p>
          <w:p w:rsidR="00301D49" w:rsidRPr="0055627F" w:rsidRDefault="00301D49" w:rsidP="006B5136">
            <w:pPr>
              <w:pStyle w:val="ListParagraph"/>
              <w:numPr>
                <w:ilvl w:val="0"/>
                <w:numId w:val="27"/>
              </w:numPr>
              <w:ind w:left="342" w:hanging="270"/>
              <w:rPr>
                <w:sz w:val="16"/>
                <w:szCs w:val="16"/>
              </w:rPr>
            </w:pPr>
            <w:r w:rsidRPr="0055627F">
              <w:rPr>
                <w:sz w:val="16"/>
                <w:szCs w:val="16"/>
              </w:rPr>
              <w:t xml:space="preserve">Employee is covered by the Commonwealth’s Workers’ Compensation Program </w:t>
            </w:r>
            <w:r w:rsidR="00234550">
              <w:rPr>
                <w:sz w:val="16"/>
                <w:szCs w:val="16"/>
              </w:rPr>
              <w:t>and/</w:t>
            </w:r>
            <w:r w:rsidRPr="0055627F">
              <w:rPr>
                <w:sz w:val="16"/>
                <w:szCs w:val="16"/>
              </w:rPr>
              <w:t xml:space="preserve">or the Virginia Sickness and Disability Program (VSDP), as appropriate, if injured while </w:t>
            </w:r>
            <w:r w:rsidR="00776382">
              <w:rPr>
                <w:sz w:val="16"/>
                <w:szCs w:val="16"/>
              </w:rPr>
              <w:t xml:space="preserve">working </w:t>
            </w:r>
            <w:r w:rsidRPr="0055627F">
              <w:rPr>
                <w:sz w:val="16"/>
                <w:szCs w:val="16"/>
              </w:rPr>
              <w:t>at the alternate work</w:t>
            </w:r>
            <w:r w:rsidR="005C4B1F">
              <w:rPr>
                <w:sz w:val="16"/>
                <w:szCs w:val="16"/>
              </w:rPr>
              <w:t>site</w:t>
            </w:r>
            <w:r w:rsidRPr="0055627F">
              <w:rPr>
                <w:sz w:val="16"/>
                <w:szCs w:val="16"/>
              </w:rPr>
              <w:t>.</w:t>
            </w:r>
          </w:p>
          <w:p w:rsidR="00301D49" w:rsidRPr="0055627F" w:rsidRDefault="00301D49" w:rsidP="006B5136">
            <w:pPr>
              <w:pStyle w:val="ListParagraph"/>
              <w:numPr>
                <w:ilvl w:val="0"/>
                <w:numId w:val="27"/>
              </w:numPr>
              <w:ind w:left="342" w:hanging="270"/>
              <w:rPr>
                <w:sz w:val="16"/>
                <w:szCs w:val="16"/>
              </w:rPr>
            </w:pPr>
            <w:r w:rsidRPr="0055627F">
              <w:rPr>
                <w:sz w:val="16"/>
                <w:szCs w:val="16"/>
              </w:rPr>
              <w:t xml:space="preserve">Employee agrees to bring to the immediate attention of his/her supervisor any accident or injury </w:t>
            </w:r>
            <w:r w:rsidR="00CF29F4">
              <w:rPr>
                <w:sz w:val="16"/>
                <w:szCs w:val="16"/>
              </w:rPr>
              <w:t>that occurs while working</w:t>
            </w:r>
            <w:r w:rsidRPr="0055627F">
              <w:rPr>
                <w:sz w:val="16"/>
                <w:szCs w:val="16"/>
              </w:rPr>
              <w:t xml:space="preserve"> at </w:t>
            </w:r>
            <w:r w:rsidR="00AB4812">
              <w:rPr>
                <w:sz w:val="16"/>
                <w:szCs w:val="16"/>
              </w:rPr>
              <w:t>an approved</w:t>
            </w:r>
            <w:r w:rsidRPr="0055627F">
              <w:rPr>
                <w:sz w:val="16"/>
                <w:szCs w:val="16"/>
              </w:rPr>
              <w:t xml:space="preserve"> alternate </w:t>
            </w:r>
            <w:r w:rsidR="00471506">
              <w:rPr>
                <w:sz w:val="16"/>
                <w:szCs w:val="16"/>
              </w:rPr>
              <w:t>work location</w:t>
            </w:r>
            <w:r w:rsidRPr="0055627F">
              <w:rPr>
                <w:sz w:val="16"/>
                <w:szCs w:val="16"/>
              </w:rPr>
              <w:t>.</w:t>
            </w:r>
          </w:p>
          <w:p w:rsidR="00422B43" w:rsidRDefault="00301D49" w:rsidP="006B5136">
            <w:pPr>
              <w:pStyle w:val="ListParagraph"/>
              <w:numPr>
                <w:ilvl w:val="0"/>
                <w:numId w:val="27"/>
              </w:numPr>
              <w:ind w:left="342" w:hanging="270"/>
              <w:rPr>
                <w:sz w:val="16"/>
                <w:szCs w:val="16"/>
              </w:rPr>
            </w:pPr>
            <w:r w:rsidRPr="0055627F">
              <w:rPr>
                <w:sz w:val="16"/>
                <w:szCs w:val="16"/>
              </w:rPr>
              <w:t>Supervisor will investigate all accident and injury reports immediately following notification.</w:t>
            </w:r>
          </w:p>
          <w:p w:rsidR="00D91EF7" w:rsidRDefault="00D91EF7" w:rsidP="006B5136">
            <w:pPr>
              <w:pStyle w:val="ListParagraph"/>
              <w:numPr>
                <w:ilvl w:val="0"/>
                <w:numId w:val="27"/>
              </w:numPr>
              <w:ind w:left="342" w:hanging="270"/>
              <w:rPr>
                <w:sz w:val="16"/>
                <w:szCs w:val="16"/>
              </w:rPr>
            </w:pPr>
            <w:r>
              <w:rPr>
                <w:sz w:val="16"/>
                <w:szCs w:val="16"/>
              </w:rPr>
              <w:t xml:space="preserve">Agency reserves the right to inspect the alternate </w:t>
            </w:r>
            <w:r w:rsidR="00471506">
              <w:rPr>
                <w:sz w:val="16"/>
                <w:szCs w:val="16"/>
              </w:rPr>
              <w:t>work location</w:t>
            </w:r>
            <w:r w:rsidR="0043580A">
              <w:rPr>
                <w:sz w:val="16"/>
                <w:szCs w:val="16"/>
              </w:rPr>
              <w:t xml:space="preserve"> </w:t>
            </w:r>
            <w:r>
              <w:rPr>
                <w:sz w:val="16"/>
                <w:szCs w:val="16"/>
              </w:rPr>
              <w:t>to ensure safety standards are met.</w:t>
            </w:r>
          </w:p>
          <w:p w:rsidR="00125DF2" w:rsidRPr="00125DF2" w:rsidRDefault="00125DF2" w:rsidP="00125DF2">
            <w:pPr>
              <w:rPr>
                <w:sz w:val="16"/>
                <w:szCs w:val="16"/>
              </w:rPr>
            </w:pPr>
          </w:p>
          <w:p w:rsidR="0055627F" w:rsidRPr="0055627F" w:rsidRDefault="00125DF2" w:rsidP="0055627F">
            <w:pPr>
              <w:rPr>
                <w:b/>
                <w:sz w:val="16"/>
                <w:szCs w:val="16"/>
              </w:rPr>
            </w:pPr>
            <w:r>
              <w:rPr>
                <w:b/>
                <w:sz w:val="16"/>
                <w:szCs w:val="16"/>
              </w:rPr>
              <w:t xml:space="preserve">2. </w:t>
            </w:r>
            <w:r w:rsidR="0055627F" w:rsidRPr="0055627F">
              <w:rPr>
                <w:b/>
                <w:sz w:val="16"/>
                <w:szCs w:val="16"/>
              </w:rPr>
              <w:t>Confidentiality and Information Security</w:t>
            </w:r>
          </w:p>
          <w:p w:rsidR="0055627F" w:rsidRDefault="009E2F9F" w:rsidP="006B5136">
            <w:pPr>
              <w:pStyle w:val="ListParagraph"/>
              <w:numPr>
                <w:ilvl w:val="0"/>
                <w:numId w:val="27"/>
              </w:numPr>
              <w:ind w:left="342" w:hanging="270"/>
              <w:rPr>
                <w:sz w:val="16"/>
                <w:szCs w:val="16"/>
              </w:rPr>
            </w:pPr>
            <w:r>
              <w:rPr>
                <w:sz w:val="16"/>
                <w:szCs w:val="16"/>
              </w:rPr>
              <w:t xml:space="preserve">Employee will apply </w:t>
            </w:r>
            <w:r w:rsidR="0055627F" w:rsidRPr="00125DF2">
              <w:rPr>
                <w:sz w:val="16"/>
                <w:szCs w:val="16"/>
              </w:rPr>
              <w:t xml:space="preserve">approved safeguards, in accordance with agency policy, to protect agency or state records from unauthorized disclosure or damage, and will comply with </w:t>
            </w:r>
            <w:r>
              <w:rPr>
                <w:sz w:val="16"/>
                <w:szCs w:val="16"/>
              </w:rPr>
              <w:t>all</w:t>
            </w:r>
            <w:r w:rsidR="0055627F" w:rsidRPr="00125DF2">
              <w:rPr>
                <w:sz w:val="16"/>
                <w:szCs w:val="16"/>
              </w:rPr>
              <w:t xml:space="preserve"> </w:t>
            </w:r>
            <w:r>
              <w:rPr>
                <w:sz w:val="16"/>
                <w:szCs w:val="16"/>
              </w:rPr>
              <w:t xml:space="preserve">records and data </w:t>
            </w:r>
            <w:r w:rsidR="0055627F" w:rsidRPr="00125DF2">
              <w:rPr>
                <w:sz w:val="16"/>
                <w:szCs w:val="16"/>
              </w:rPr>
              <w:t>privacy requirements set forth in state law</w:t>
            </w:r>
            <w:r>
              <w:rPr>
                <w:sz w:val="16"/>
                <w:szCs w:val="16"/>
              </w:rPr>
              <w:t>, agency specific policies,</w:t>
            </w:r>
            <w:r w:rsidR="0055627F" w:rsidRPr="00125DF2">
              <w:rPr>
                <w:sz w:val="16"/>
                <w:szCs w:val="16"/>
              </w:rPr>
              <w:t xml:space="preserve"> and</w:t>
            </w:r>
            <w:r>
              <w:rPr>
                <w:sz w:val="16"/>
                <w:szCs w:val="16"/>
              </w:rPr>
              <w:t xml:space="preserve"> </w:t>
            </w:r>
            <w:r w:rsidR="00A73318">
              <w:rPr>
                <w:sz w:val="16"/>
                <w:szCs w:val="16"/>
              </w:rPr>
              <w:t>state</w:t>
            </w:r>
            <w:r w:rsidR="0055627F" w:rsidRPr="00125DF2">
              <w:rPr>
                <w:sz w:val="16"/>
                <w:szCs w:val="16"/>
              </w:rPr>
              <w:t xml:space="preserve"> </w:t>
            </w:r>
            <w:r>
              <w:rPr>
                <w:sz w:val="16"/>
                <w:szCs w:val="16"/>
              </w:rPr>
              <w:t>p</w:t>
            </w:r>
            <w:r w:rsidR="0055627F" w:rsidRPr="00125DF2">
              <w:rPr>
                <w:sz w:val="16"/>
                <w:szCs w:val="16"/>
              </w:rPr>
              <w:t>olicies.</w:t>
            </w:r>
          </w:p>
          <w:p w:rsidR="000F542E" w:rsidRDefault="000F542E" w:rsidP="006B5136">
            <w:pPr>
              <w:pStyle w:val="ListParagraph"/>
              <w:numPr>
                <w:ilvl w:val="0"/>
                <w:numId w:val="27"/>
              </w:numPr>
              <w:ind w:left="342" w:hanging="270"/>
              <w:rPr>
                <w:sz w:val="16"/>
                <w:szCs w:val="16"/>
              </w:rPr>
            </w:pPr>
            <w:r>
              <w:rPr>
                <w:sz w:val="16"/>
                <w:szCs w:val="16"/>
              </w:rPr>
              <w:t xml:space="preserve">Employee will </w:t>
            </w:r>
            <w:r w:rsidR="00AB4812">
              <w:rPr>
                <w:sz w:val="16"/>
                <w:szCs w:val="16"/>
              </w:rPr>
              <w:t>conduct</w:t>
            </w:r>
            <w:r>
              <w:rPr>
                <w:sz w:val="16"/>
                <w:szCs w:val="16"/>
              </w:rPr>
              <w:t xml:space="preserve"> work at the alternate </w:t>
            </w:r>
            <w:r w:rsidR="00471506">
              <w:rPr>
                <w:sz w:val="16"/>
                <w:szCs w:val="16"/>
              </w:rPr>
              <w:t>work location</w:t>
            </w:r>
            <w:r>
              <w:rPr>
                <w:sz w:val="16"/>
                <w:szCs w:val="16"/>
              </w:rPr>
              <w:t xml:space="preserve"> in compliance with all information security standards.</w:t>
            </w:r>
          </w:p>
          <w:p w:rsidR="00125DF2" w:rsidRPr="00125DF2" w:rsidRDefault="00125DF2" w:rsidP="00125DF2">
            <w:pPr>
              <w:rPr>
                <w:sz w:val="16"/>
                <w:szCs w:val="16"/>
              </w:rPr>
            </w:pPr>
          </w:p>
          <w:p w:rsidR="00125DF2" w:rsidRPr="00125DF2" w:rsidRDefault="00125DF2" w:rsidP="00125DF2">
            <w:pPr>
              <w:rPr>
                <w:b/>
                <w:sz w:val="16"/>
                <w:szCs w:val="16"/>
              </w:rPr>
            </w:pPr>
            <w:r>
              <w:rPr>
                <w:b/>
                <w:sz w:val="16"/>
                <w:szCs w:val="16"/>
              </w:rPr>
              <w:t xml:space="preserve">3. </w:t>
            </w:r>
            <w:r w:rsidRPr="00125DF2">
              <w:rPr>
                <w:b/>
                <w:sz w:val="16"/>
                <w:szCs w:val="16"/>
              </w:rPr>
              <w:t>Work Standards and Performance</w:t>
            </w:r>
          </w:p>
          <w:p w:rsidR="00125DF2" w:rsidRDefault="00125DF2" w:rsidP="006B5136">
            <w:pPr>
              <w:pStyle w:val="ListParagraph"/>
              <w:numPr>
                <w:ilvl w:val="0"/>
                <w:numId w:val="27"/>
              </w:numPr>
              <w:ind w:left="342" w:hanging="270"/>
              <w:rPr>
                <w:sz w:val="16"/>
                <w:szCs w:val="16"/>
              </w:rPr>
            </w:pPr>
            <w:r w:rsidRPr="00125DF2">
              <w:rPr>
                <w:sz w:val="16"/>
                <w:szCs w:val="16"/>
              </w:rPr>
              <w:t>Employee will meet with the</w:t>
            </w:r>
            <w:r w:rsidR="005A4900">
              <w:rPr>
                <w:sz w:val="16"/>
                <w:szCs w:val="16"/>
              </w:rPr>
              <w:t>ir</w:t>
            </w:r>
            <w:r w:rsidRPr="00125DF2">
              <w:rPr>
                <w:sz w:val="16"/>
                <w:szCs w:val="16"/>
              </w:rPr>
              <w:t xml:space="preserve"> supervisor to receive assignments and to review completed work as the supervisor deems necessary or appropriate.</w:t>
            </w:r>
          </w:p>
          <w:p w:rsidR="00063B99" w:rsidRPr="00125DF2" w:rsidRDefault="00063B99" w:rsidP="006B5136">
            <w:pPr>
              <w:pStyle w:val="ListParagraph"/>
              <w:numPr>
                <w:ilvl w:val="0"/>
                <w:numId w:val="27"/>
              </w:numPr>
              <w:ind w:left="342" w:hanging="270"/>
              <w:rPr>
                <w:sz w:val="16"/>
                <w:szCs w:val="16"/>
              </w:rPr>
            </w:pPr>
            <w:r>
              <w:rPr>
                <w:sz w:val="16"/>
                <w:szCs w:val="16"/>
              </w:rPr>
              <w:t xml:space="preserve">Employee may be required to return to the central </w:t>
            </w:r>
            <w:r w:rsidR="00471506">
              <w:rPr>
                <w:sz w:val="16"/>
                <w:szCs w:val="16"/>
              </w:rPr>
              <w:t>work location</w:t>
            </w:r>
            <w:r>
              <w:rPr>
                <w:sz w:val="16"/>
                <w:szCs w:val="16"/>
              </w:rPr>
              <w:t xml:space="preserve"> on scheduled telework days based on operational requirements.</w:t>
            </w:r>
          </w:p>
          <w:p w:rsidR="00125DF2" w:rsidRPr="00125DF2" w:rsidRDefault="00125DF2" w:rsidP="006B5136">
            <w:pPr>
              <w:pStyle w:val="ListParagraph"/>
              <w:numPr>
                <w:ilvl w:val="0"/>
                <w:numId w:val="27"/>
              </w:numPr>
              <w:ind w:left="342" w:hanging="270"/>
              <w:rPr>
                <w:sz w:val="16"/>
                <w:szCs w:val="16"/>
              </w:rPr>
            </w:pPr>
            <w:r w:rsidRPr="00125DF2">
              <w:rPr>
                <w:sz w:val="16"/>
                <w:szCs w:val="16"/>
              </w:rPr>
              <w:t xml:space="preserve">Employee will complete all assigned work according to procedures mutually agreed upon by the employee and the supervisor, and according to guidelines and expectations stated in the employee’s </w:t>
            </w:r>
            <w:r w:rsidR="009E2F9F">
              <w:rPr>
                <w:sz w:val="16"/>
                <w:szCs w:val="16"/>
              </w:rPr>
              <w:t xml:space="preserve">work profile and </w:t>
            </w:r>
            <w:r w:rsidRPr="00125DF2">
              <w:rPr>
                <w:sz w:val="16"/>
                <w:szCs w:val="16"/>
              </w:rPr>
              <w:t>performance plan.</w:t>
            </w:r>
          </w:p>
          <w:p w:rsidR="00125DF2" w:rsidRPr="00125DF2" w:rsidRDefault="00125DF2" w:rsidP="006B5136">
            <w:pPr>
              <w:pStyle w:val="ListParagraph"/>
              <w:numPr>
                <w:ilvl w:val="0"/>
                <w:numId w:val="27"/>
              </w:numPr>
              <w:ind w:left="342" w:hanging="270"/>
              <w:rPr>
                <w:sz w:val="16"/>
                <w:szCs w:val="16"/>
              </w:rPr>
            </w:pPr>
            <w:r w:rsidRPr="00125DF2">
              <w:rPr>
                <w:sz w:val="16"/>
                <w:szCs w:val="16"/>
              </w:rPr>
              <w:t xml:space="preserve">Supervisor will </w:t>
            </w:r>
            <w:r w:rsidR="005A4900">
              <w:rPr>
                <w:sz w:val="16"/>
                <w:szCs w:val="16"/>
              </w:rPr>
              <w:t xml:space="preserve">regularly </w:t>
            </w:r>
            <w:r w:rsidRPr="00125DF2">
              <w:rPr>
                <w:sz w:val="16"/>
                <w:szCs w:val="16"/>
              </w:rPr>
              <w:t xml:space="preserve">evaluate </w:t>
            </w:r>
            <w:r w:rsidR="00AB4812">
              <w:rPr>
                <w:sz w:val="16"/>
                <w:szCs w:val="16"/>
              </w:rPr>
              <w:t xml:space="preserve">and provide feedback on the </w:t>
            </w:r>
            <w:r w:rsidRPr="00125DF2">
              <w:rPr>
                <w:sz w:val="16"/>
                <w:szCs w:val="16"/>
              </w:rPr>
              <w:t xml:space="preserve">employee’s job performance </w:t>
            </w:r>
            <w:r w:rsidR="00AB4812">
              <w:rPr>
                <w:sz w:val="16"/>
                <w:szCs w:val="16"/>
              </w:rPr>
              <w:t>as defined in</w:t>
            </w:r>
            <w:r w:rsidRPr="00125DF2">
              <w:rPr>
                <w:sz w:val="16"/>
                <w:szCs w:val="16"/>
              </w:rPr>
              <w:t xml:space="preserve"> the </w:t>
            </w:r>
            <w:r w:rsidR="001934E9" w:rsidRPr="00125DF2">
              <w:rPr>
                <w:sz w:val="16"/>
                <w:szCs w:val="16"/>
              </w:rPr>
              <w:t xml:space="preserve">employee’s </w:t>
            </w:r>
            <w:r w:rsidR="001934E9">
              <w:rPr>
                <w:sz w:val="16"/>
                <w:szCs w:val="16"/>
              </w:rPr>
              <w:t xml:space="preserve">work profile and </w:t>
            </w:r>
            <w:r w:rsidR="001934E9" w:rsidRPr="00125DF2">
              <w:rPr>
                <w:sz w:val="16"/>
                <w:szCs w:val="16"/>
              </w:rPr>
              <w:t>performance plan.</w:t>
            </w:r>
          </w:p>
          <w:p w:rsidR="00125DF2" w:rsidRDefault="00125DF2" w:rsidP="006B5136">
            <w:pPr>
              <w:pStyle w:val="ListParagraph"/>
              <w:numPr>
                <w:ilvl w:val="0"/>
                <w:numId w:val="27"/>
              </w:numPr>
              <w:ind w:left="342" w:hanging="270"/>
              <w:rPr>
                <w:sz w:val="16"/>
                <w:szCs w:val="16"/>
              </w:rPr>
            </w:pPr>
            <w:r w:rsidRPr="00B51DD3">
              <w:rPr>
                <w:sz w:val="16"/>
                <w:szCs w:val="16"/>
              </w:rPr>
              <w:t xml:space="preserve">Employee agrees to </w:t>
            </w:r>
            <w:r w:rsidR="006B4543" w:rsidRPr="00B51DD3">
              <w:rPr>
                <w:sz w:val="16"/>
                <w:szCs w:val="16"/>
              </w:rPr>
              <w:t>perform</w:t>
            </w:r>
            <w:r w:rsidR="008D18A7" w:rsidRPr="00B51DD3">
              <w:rPr>
                <w:sz w:val="16"/>
                <w:szCs w:val="16"/>
              </w:rPr>
              <w:t xml:space="preserve"> telework </w:t>
            </w:r>
            <w:r w:rsidR="006B4543" w:rsidRPr="00B51DD3">
              <w:rPr>
                <w:sz w:val="16"/>
                <w:szCs w:val="16"/>
              </w:rPr>
              <w:t>at</w:t>
            </w:r>
            <w:r w:rsidRPr="00B51DD3">
              <w:rPr>
                <w:sz w:val="16"/>
                <w:szCs w:val="16"/>
              </w:rPr>
              <w:t xml:space="preserve"> </w:t>
            </w:r>
            <w:r w:rsidR="008D18A7" w:rsidRPr="00B51DD3">
              <w:rPr>
                <w:sz w:val="16"/>
                <w:szCs w:val="16"/>
              </w:rPr>
              <w:t xml:space="preserve">the </w:t>
            </w:r>
            <w:r w:rsidRPr="00B51DD3">
              <w:rPr>
                <w:sz w:val="16"/>
                <w:szCs w:val="16"/>
              </w:rPr>
              <w:t>agency-</w:t>
            </w:r>
            <w:r w:rsidR="005A4900" w:rsidRPr="00B51DD3">
              <w:rPr>
                <w:sz w:val="16"/>
                <w:szCs w:val="16"/>
              </w:rPr>
              <w:t xml:space="preserve">approved alternate </w:t>
            </w:r>
            <w:r w:rsidR="00471506">
              <w:rPr>
                <w:sz w:val="16"/>
                <w:szCs w:val="16"/>
              </w:rPr>
              <w:t>work location</w:t>
            </w:r>
            <w:r w:rsidR="008D18A7" w:rsidRPr="00B51DD3">
              <w:rPr>
                <w:sz w:val="16"/>
                <w:szCs w:val="16"/>
              </w:rPr>
              <w:t>(s)</w:t>
            </w:r>
            <w:r w:rsidR="0082325F">
              <w:rPr>
                <w:sz w:val="16"/>
                <w:szCs w:val="16"/>
              </w:rPr>
              <w:t xml:space="preserve"> and times </w:t>
            </w:r>
            <w:r w:rsidR="008D18A7" w:rsidRPr="00B51DD3">
              <w:rPr>
                <w:sz w:val="16"/>
                <w:szCs w:val="16"/>
              </w:rPr>
              <w:t>defined</w:t>
            </w:r>
            <w:r w:rsidR="005A4900" w:rsidRPr="00B51DD3">
              <w:rPr>
                <w:sz w:val="16"/>
                <w:szCs w:val="16"/>
              </w:rPr>
              <w:t xml:space="preserve"> in this agreement unless </w:t>
            </w:r>
            <w:r w:rsidR="008D18A7" w:rsidRPr="00B51DD3">
              <w:rPr>
                <w:sz w:val="16"/>
                <w:szCs w:val="16"/>
              </w:rPr>
              <w:t>they notify and receive explicit approval</w:t>
            </w:r>
            <w:r w:rsidR="005A4900" w:rsidRPr="00B51DD3">
              <w:rPr>
                <w:sz w:val="16"/>
                <w:szCs w:val="16"/>
              </w:rPr>
              <w:t xml:space="preserve"> </w:t>
            </w:r>
            <w:r w:rsidR="008D18A7" w:rsidRPr="00B51DD3">
              <w:rPr>
                <w:sz w:val="16"/>
                <w:szCs w:val="16"/>
              </w:rPr>
              <w:t>from</w:t>
            </w:r>
            <w:r w:rsidR="005A4900" w:rsidRPr="00B51DD3">
              <w:rPr>
                <w:sz w:val="16"/>
                <w:szCs w:val="16"/>
              </w:rPr>
              <w:t xml:space="preserve"> a supervisor</w:t>
            </w:r>
            <w:r w:rsidR="008D18A7" w:rsidRPr="00B51DD3">
              <w:rPr>
                <w:sz w:val="16"/>
                <w:szCs w:val="16"/>
              </w:rPr>
              <w:t xml:space="preserve"> to temporarily </w:t>
            </w:r>
            <w:r w:rsidR="00646AA5">
              <w:rPr>
                <w:sz w:val="16"/>
                <w:szCs w:val="16"/>
              </w:rPr>
              <w:t xml:space="preserve">shift </w:t>
            </w:r>
            <w:r w:rsidR="008D18A7" w:rsidRPr="00B51DD3">
              <w:rPr>
                <w:sz w:val="16"/>
                <w:szCs w:val="16"/>
              </w:rPr>
              <w:t xml:space="preserve">telework </w:t>
            </w:r>
            <w:r w:rsidR="00646AA5">
              <w:rPr>
                <w:sz w:val="16"/>
                <w:szCs w:val="16"/>
              </w:rPr>
              <w:t>to</w:t>
            </w:r>
            <w:r w:rsidR="008D18A7" w:rsidRPr="00B51DD3">
              <w:rPr>
                <w:sz w:val="16"/>
                <w:szCs w:val="16"/>
              </w:rPr>
              <w:t xml:space="preserve"> another </w:t>
            </w:r>
            <w:r w:rsidR="00646AA5">
              <w:rPr>
                <w:sz w:val="16"/>
                <w:szCs w:val="16"/>
              </w:rPr>
              <w:t xml:space="preserve">alternate </w:t>
            </w:r>
            <w:r w:rsidR="00471506">
              <w:rPr>
                <w:sz w:val="16"/>
                <w:szCs w:val="16"/>
              </w:rPr>
              <w:t>work location</w:t>
            </w:r>
            <w:r w:rsidR="0082325F">
              <w:rPr>
                <w:sz w:val="16"/>
                <w:szCs w:val="16"/>
              </w:rPr>
              <w:t xml:space="preserve"> or time period</w:t>
            </w:r>
            <w:r w:rsidRPr="00B51DD3">
              <w:rPr>
                <w:sz w:val="16"/>
                <w:szCs w:val="16"/>
              </w:rPr>
              <w:t>. Failure to comply with this provision may result in loss of pay, termination of the telework agreement, and/or appropriate disciplinary action.</w:t>
            </w:r>
          </w:p>
          <w:p w:rsidR="00D608D9" w:rsidRPr="00B51DD3" w:rsidRDefault="00D608D9" w:rsidP="00D608D9">
            <w:pPr>
              <w:pStyle w:val="ListParagraph"/>
              <w:numPr>
                <w:ilvl w:val="0"/>
                <w:numId w:val="27"/>
              </w:numPr>
              <w:ind w:left="360" w:hanging="180"/>
              <w:rPr>
                <w:sz w:val="16"/>
                <w:szCs w:val="16"/>
              </w:rPr>
            </w:pPr>
            <w:r w:rsidRPr="00D608D9">
              <w:rPr>
                <w:sz w:val="16"/>
                <w:szCs w:val="16"/>
              </w:rPr>
              <w:t>If children or adults in need of primary care are in the alternate work location</w:t>
            </w:r>
            <w:r>
              <w:rPr>
                <w:sz w:val="16"/>
                <w:szCs w:val="16"/>
              </w:rPr>
              <w:t>(s)</w:t>
            </w:r>
            <w:r w:rsidRPr="00D608D9">
              <w:rPr>
                <w:sz w:val="16"/>
                <w:szCs w:val="16"/>
              </w:rPr>
              <w:t xml:space="preserve"> during employees’ work hours, some other individual must be present to provide the care.</w:t>
            </w:r>
          </w:p>
          <w:p w:rsidR="00125DF2" w:rsidRPr="00125DF2" w:rsidRDefault="00125DF2" w:rsidP="00125DF2">
            <w:pPr>
              <w:rPr>
                <w:sz w:val="16"/>
                <w:szCs w:val="16"/>
              </w:rPr>
            </w:pPr>
          </w:p>
          <w:p w:rsidR="00125DF2" w:rsidRPr="00125DF2" w:rsidRDefault="00125DF2" w:rsidP="00125DF2">
            <w:pPr>
              <w:rPr>
                <w:b/>
                <w:sz w:val="16"/>
                <w:szCs w:val="16"/>
              </w:rPr>
            </w:pPr>
            <w:r>
              <w:rPr>
                <w:b/>
                <w:sz w:val="16"/>
                <w:szCs w:val="16"/>
              </w:rPr>
              <w:t xml:space="preserve">4. </w:t>
            </w:r>
            <w:r w:rsidRPr="00125DF2">
              <w:rPr>
                <w:b/>
                <w:sz w:val="16"/>
                <w:szCs w:val="16"/>
              </w:rPr>
              <w:t>Compensation and Benefits</w:t>
            </w:r>
          </w:p>
          <w:p w:rsidR="00D26FEE" w:rsidRPr="00D608D9" w:rsidRDefault="00125DF2" w:rsidP="00D608D9">
            <w:pPr>
              <w:pStyle w:val="ListParagraph"/>
              <w:numPr>
                <w:ilvl w:val="0"/>
                <w:numId w:val="27"/>
              </w:numPr>
              <w:ind w:left="342" w:hanging="270"/>
              <w:rPr>
                <w:sz w:val="16"/>
                <w:szCs w:val="16"/>
              </w:rPr>
            </w:pPr>
            <w:r w:rsidRPr="00B820AE">
              <w:rPr>
                <w:sz w:val="16"/>
                <w:szCs w:val="16"/>
              </w:rPr>
              <w:t xml:space="preserve">All </w:t>
            </w:r>
            <w:r w:rsidR="00D91EF7">
              <w:rPr>
                <w:sz w:val="16"/>
                <w:szCs w:val="16"/>
              </w:rPr>
              <w:t>pay/</w:t>
            </w:r>
            <w:r w:rsidRPr="00B820AE">
              <w:rPr>
                <w:sz w:val="16"/>
                <w:szCs w:val="16"/>
              </w:rPr>
              <w:t>salary rates, leave</w:t>
            </w:r>
            <w:r w:rsidR="00D91EF7">
              <w:rPr>
                <w:sz w:val="16"/>
                <w:szCs w:val="16"/>
              </w:rPr>
              <w:t>/retirement</w:t>
            </w:r>
            <w:r w:rsidRPr="00B820AE">
              <w:rPr>
                <w:sz w:val="16"/>
                <w:szCs w:val="16"/>
              </w:rPr>
              <w:t xml:space="preserve"> </w:t>
            </w:r>
            <w:r w:rsidR="000A6B3D">
              <w:rPr>
                <w:sz w:val="16"/>
                <w:szCs w:val="16"/>
              </w:rPr>
              <w:t>benefits</w:t>
            </w:r>
            <w:r w:rsidRPr="00B820AE">
              <w:rPr>
                <w:sz w:val="16"/>
                <w:szCs w:val="16"/>
              </w:rPr>
              <w:t xml:space="preserve">, and travel </w:t>
            </w:r>
            <w:r w:rsidR="000A6B3D">
              <w:rPr>
                <w:sz w:val="16"/>
                <w:szCs w:val="16"/>
              </w:rPr>
              <w:t>reimbursements</w:t>
            </w:r>
            <w:r w:rsidRPr="00B820AE">
              <w:rPr>
                <w:sz w:val="16"/>
                <w:szCs w:val="16"/>
              </w:rPr>
              <w:t xml:space="preserve"> will remain as if the employee performed all work at the </w:t>
            </w:r>
            <w:r w:rsidR="00372FC0">
              <w:rPr>
                <w:sz w:val="16"/>
                <w:szCs w:val="16"/>
              </w:rPr>
              <w:t>employee</w:t>
            </w:r>
            <w:r w:rsidR="00D91EF7">
              <w:rPr>
                <w:sz w:val="16"/>
                <w:szCs w:val="16"/>
              </w:rPr>
              <w:t>’</w:t>
            </w:r>
            <w:r w:rsidR="00372FC0">
              <w:rPr>
                <w:sz w:val="16"/>
                <w:szCs w:val="16"/>
              </w:rPr>
              <w:t xml:space="preserve">s </w:t>
            </w:r>
            <w:r w:rsidR="00646DEA">
              <w:rPr>
                <w:sz w:val="16"/>
                <w:szCs w:val="16"/>
              </w:rPr>
              <w:t>established</w:t>
            </w:r>
            <w:r w:rsidR="00372FC0">
              <w:rPr>
                <w:sz w:val="16"/>
                <w:szCs w:val="16"/>
              </w:rPr>
              <w:t xml:space="preserve"> </w:t>
            </w:r>
            <w:r w:rsidR="000A6B3D">
              <w:rPr>
                <w:sz w:val="16"/>
                <w:szCs w:val="16"/>
              </w:rPr>
              <w:t>base work location</w:t>
            </w:r>
            <w:r w:rsidRPr="00B820AE">
              <w:rPr>
                <w:sz w:val="16"/>
                <w:szCs w:val="16"/>
              </w:rPr>
              <w:t>.</w:t>
            </w:r>
          </w:p>
        </w:tc>
        <w:tc>
          <w:tcPr>
            <w:tcW w:w="5148" w:type="dxa"/>
            <w:tcBorders>
              <w:top w:val="nil"/>
              <w:bottom w:val="nil"/>
              <w:right w:val="nil"/>
            </w:tcBorders>
          </w:tcPr>
          <w:p w:rsidR="00B820AE" w:rsidRPr="00B820AE" w:rsidRDefault="00B820AE" w:rsidP="00B820AE">
            <w:pPr>
              <w:rPr>
                <w:b/>
                <w:sz w:val="16"/>
                <w:szCs w:val="16"/>
              </w:rPr>
            </w:pPr>
            <w:r>
              <w:rPr>
                <w:b/>
                <w:sz w:val="16"/>
                <w:szCs w:val="16"/>
              </w:rPr>
              <w:t xml:space="preserve">4. </w:t>
            </w:r>
            <w:r w:rsidRPr="00125DF2">
              <w:rPr>
                <w:b/>
                <w:sz w:val="16"/>
                <w:szCs w:val="16"/>
              </w:rPr>
              <w:t>Compensation and Benefits</w:t>
            </w:r>
            <w:r>
              <w:rPr>
                <w:b/>
                <w:sz w:val="16"/>
                <w:szCs w:val="16"/>
              </w:rPr>
              <w:t xml:space="preserve"> (cont.)</w:t>
            </w:r>
          </w:p>
          <w:p w:rsidR="00D608D9" w:rsidRDefault="00D608D9" w:rsidP="006B5136">
            <w:pPr>
              <w:pStyle w:val="ListParagraph"/>
              <w:numPr>
                <w:ilvl w:val="0"/>
                <w:numId w:val="27"/>
              </w:numPr>
              <w:ind w:left="342" w:hanging="270"/>
              <w:rPr>
                <w:sz w:val="16"/>
                <w:szCs w:val="16"/>
              </w:rPr>
            </w:pPr>
            <w:r>
              <w:rPr>
                <w:sz w:val="16"/>
                <w:szCs w:val="16"/>
              </w:rPr>
              <w:t xml:space="preserve">A non-exempt employee who teleworks approved overtime </w:t>
            </w:r>
            <w:r w:rsidRPr="00B820AE">
              <w:rPr>
                <w:sz w:val="16"/>
                <w:szCs w:val="16"/>
              </w:rPr>
              <w:t xml:space="preserve">at the </w:t>
            </w:r>
            <w:r>
              <w:rPr>
                <w:sz w:val="16"/>
                <w:szCs w:val="16"/>
              </w:rPr>
              <w:t>direction</w:t>
            </w:r>
            <w:r w:rsidRPr="00B820AE">
              <w:rPr>
                <w:sz w:val="16"/>
                <w:szCs w:val="16"/>
              </w:rPr>
              <w:t xml:space="preserve"> of </w:t>
            </w:r>
            <w:r>
              <w:rPr>
                <w:sz w:val="16"/>
                <w:szCs w:val="16"/>
              </w:rPr>
              <w:t xml:space="preserve">a supervisor </w:t>
            </w:r>
            <w:r w:rsidRPr="00B820AE">
              <w:rPr>
                <w:sz w:val="16"/>
                <w:szCs w:val="16"/>
              </w:rPr>
              <w:t>will be compensated in accordance with applicable law and state policy.</w:t>
            </w:r>
          </w:p>
          <w:p w:rsidR="00D91EF7" w:rsidRPr="006B5136" w:rsidRDefault="00D91EF7" w:rsidP="006B5136">
            <w:pPr>
              <w:pStyle w:val="ListParagraph"/>
              <w:numPr>
                <w:ilvl w:val="0"/>
                <w:numId w:val="27"/>
              </w:numPr>
              <w:ind w:left="342" w:hanging="270"/>
              <w:rPr>
                <w:sz w:val="16"/>
                <w:szCs w:val="16"/>
              </w:rPr>
            </w:pPr>
            <w:r w:rsidRPr="00B820AE">
              <w:rPr>
                <w:sz w:val="16"/>
                <w:szCs w:val="16"/>
              </w:rPr>
              <w:t>Employee understands that supervisor</w:t>
            </w:r>
            <w:r w:rsidR="00A73318">
              <w:rPr>
                <w:sz w:val="16"/>
                <w:szCs w:val="16"/>
              </w:rPr>
              <w:t>s</w:t>
            </w:r>
            <w:r w:rsidRPr="00B820AE">
              <w:rPr>
                <w:sz w:val="16"/>
                <w:szCs w:val="16"/>
              </w:rPr>
              <w:t xml:space="preserve"> will not accept unapproved overtime work</w:t>
            </w:r>
            <w:r w:rsidR="00A73318">
              <w:rPr>
                <w:sz w:val="16"/>
                <w:szCs w:val="16"/>
              </w:rPr>
              <w:t xml:space="preserve"> from non-exempt employees</w:t>
            </w:r>
            <w:r w:rsidRPr="00B820AE">
              <w:rPr>
                <w:sz w:val="16"/>
                <w:szCs w:val="16"/>
              </w:rPr>
              <w:t xml:space="preserve">. By signing this form, employee agrees that failing to obtain proper approval for overtime work may result in </w:t>
            </w:r>
            <w:r w:rsidRPr="00125DF2">
              <w:rPr>
                <w:sz w:val="16"/>
                <w:szCs w:val="16"/>
              </w:rPr>
              <w:t>termina</w:t>
            </w:r>
            <w:r>
              <w:rPr>
                <w:sz w:val="16"/>
                <w:szCs w:val="16"/>
              </w:rPr>
              <w:t xml:space="preserve">tion of the telework agreement </w:t>
            </w:r>
            <w:r w:rsidRPr="00125DF2">
              <w:rPr>
                <w:sz w:val="16"/>
                <w:szCs w:val="16"/>
              </w:rPr>
              <w:t>and/or appropriate disciplinary action.</w:t>
            </w:r>
          </w:p>
          <w:p w:rsidR="00B820AE" w:rsidRPr="006B5136" w:rsidRDefault="00B820AE" w:rsidP="006B5136">
            <w:pPr>
              <w:pStyle w:val="ListParagraph"/>
              <w:numPr>
                <w:ilvl w:val="0"/>
                <w:numId w:val="27"/>
              </w:numPr>
              <w:ind w:left="342" w:hanging="270"/>
              <w:rPr>
                <w:sz w:val="16"/>
                <w:szCs w:val="16"/>
              </w:rPr>
            </w:pPr>
            <w:r w:rsidRPr="00B820AE">
              <w:rPr>
                <w:sz w:val="16"/>
                <w:szCs w:val="16"/>
              </w:rPr>
              <w:t>Employee must obtain supervisory approval before taking leave in accordance with established office procedures. By signing this form, employee agrees to follow established procedures for requesting and obtaining approval of leave.</w:t>
            </w:r>
          </w:p>
          <w:p w:rsidR="00B820AE" w:rsidRDefault="00B820AE" w:rsidP="00125DF2">
            <w:pPr>
              <w:rPr>
                <w:b/>
                <w:sz w:val="16"/>
                <w:szCs w:val="16"/>
              </w:rPr>
            </w:pPr>
          </w:p>
          <w:p w:rsidR="00125DF2" w:rsidRPr="00125DF2" w:rsidRDefault="00125DF2" w:rsidP="00125DF2">
            <w:pPr>
              <w:rPr>
                <w:b/>
                <w:sz w:val="16"/>
                <w:szCs w:val="16"/>
              </w:rPr>
            </w:pPr>
            <w:r>
              <w:rPr>
                <w:b/>
                <w:sz w:val="16"/>
                <w:szCs w:val="16"/>
              </w:rPr>
              <w:t xml:space="preserve">5. </w:t>
            </w:r>
            <w:r w:rsidRPr="00125DF2">
              <w:rPr>
                <w:b/>
                <w:sz w:val="16"/>
                <w:szCs w:val="16"/>
              </w:rPr>
              <w:t>Equipment and Expenses</w:t>
            </w:r>
          </w:p>
          <w:p w:rsidR="00125DF2" w:rsidRPr="00125DF2" w:rsidRDefault="00125DF2" w:rsidP="006B5136">
            <w:pPr>
              <w:pStyle w:val="ListParagraph"/>
              <w:numPr>
                <w:ilvl w:val="0"/>
                <w:numId w:val="27"/>
              </w:numPr>
              <w:ind w:left="342" w:hanging="270"/>
              <w:rPr>
                <w:sz w:val="16"/>
                <w:szCs w:val="16"/>
              </w:rPr>
            </w:pPr>
            <w:r w:rsidRPr="00125DF2">
              <w:rPr>
                <w:sz w:val="16"/>
                <w:szCs w:val="16"/>
              </w:rPr>
              <w:t>Employee who borrows agency equipment agrees to protect such equipment in accordance with agency guidelines. State-owned equipment will be serviced and maintained by the agency.</w:t>
            </w:r>
          </w:p>
          <w:p w:rsidR="00125DF2" w:rsidRPr="00125DF2" w:rsidRDefault="00125DF2" w:rsidP="006B5136">
            <w:pPr>
              <w:pStyle w:val="ListParagraph"/>
              <w:numPr>
                <w:ilvl w:val="0"/>
                <w:numId w:val="27"/>
              </w:numPr>
              <w:ind w:left="342" w:hanging="270"/>
              <w:rPr>
                <w:sz w:val="16"/>
                <w:szCs w:val="16"/>
              </w:rPr>
            </w:pPr>
            <w:r w:rsidRPr="00125DF2">
              <w:rPr>
                <w:sz w:val="16"/>
                <w:szCs w:val="16"/>
              </w:rPr>
              <w:t xml:space="preserve">If employee provides </w:t>
            </w:r>
            <w:r w:rsidR="00A73318">
              <w:rPr>
                <w:sz w:val="16"/>
                <w:szCs w:val="16"/>
              </w:rPr>
              <w:t xml:space="preserve">their </w:t>
            </w:r>
            <w:r w:rsidRPr="00125DF2">
              <w:rPr>
                <w:sz w:val="16"/>
                <w:szCs w:val="16"/>
              </w:rPr>
              <w:t xml:space="preserve">own equipment, </w:t>
            </w:r>
            <w:r w:rsidR="00A73318">
              <w:rPr>
                <w:sz w:val="16"/>
                <w:szCs w:val="16"/>
              </w:rPr>
              <w:t>employee is</w:t>
            </w:r>
            <w:r w:rsidRPr="00125DF2">
              <w:rPr>
                <w:sz w:val="16"/>
                <w:szCs w:val="16"/>
              </w:rPr>
              <w:t xml:space="preserve"> responsible for servicing and maintaining it.</w:t>
            </w:r>
          </w:p>
          <w:p w:rsidR="00125DF2" w:rsidRDefault="00125DF2" w:rsidP="006B5136">
            <w:pPr>
              <w:pStyle w:val="ListParagraph"/>
              <w:numPr>
                <w:ilvl w:val="0"/>
                <w:numId w:val="27"/>
              </w:numPr>
              <w:ind w:left="342" w:hanging="270"/>
              <w:rPr>
                <w:sz w:val="16"/>
                <w:szCs w:val="16"/>
              </w:rPr>
            </w:pPr>
            <w:r w:rsidRPr="00125DF2">
              <w:rPr>
                <w:sz w:val="16"/>
                <w:szCs w:val="16"/>
              </w:rPr>
              <w:t xml:space="preserve">Neither the agency nor the state will be liable for damages to an employee’s personal or real property during the performance of </w:t>
            </w:r>
            <w:r w:rsidR="00A73318">
              <w:rPr>
                <w:sz w:val="16"/>
                <w:szCs w:val="16"/>
              </w:rPr>
              <w:t>assigned work</w:t>
            </w:r>
            <w:r w:rsidRPr="00125DF2">
              <w:rPr>
                <w:sz w:val="16"/>
                <w:szCs w:val="16"/>
              </w:rPr>
              <w:t xml:space="preserve"> or while using state equipment in the employee’s residence.</w:t>
            </w:r>
          </w:p>
          <w:p w:rsidR="00125DF2" w:rsidRPr="00125DF2" w:rsidRDefault="00125DF2" w:rsidP="006B5136">
            <w:pPr>
              <w:pStyle w:val="ListParagraph"/>
              <w:numPr>
                <w:ilvl w:val="0"/>
                <w:numId w:val="27"/>
              </w:numPr>
              <w:ind w:left="342" w:hanging="270"/>
              <w:rPr>
                <w:sz w:val="16"/>
                <w:szCs w:val="16"/>
              </w:rPr>
            </w:pPr>
            <w:r w:rsidRPr="00125DF2">
              <w:rPr>
                <w:sz w:val="16"/>
                <w:szCs w:val="16"/>
              </w:rPr>
              <w:t>Neither the agency nor the state will be responsible for operating costs, home maintenance, or any other incidental costs (e.g., utilities) associated with the use of the employee’s residence.</w:t>
            </w:r>
          </w:p>
          <w:p w:rsidR="00125DF2" w:rsidRDefault="00125DF2" w:rsidP="00125DF2">
            <w:pPr>
              <w:rPr>
                <w:sz w:val="16"/>
                <w:szCs w:val="16"/>
              </w:rPr>
            </w:pPr>
          </w:p>
          <w:p w:rsidR="00A1479A" w:rsidRPr="00A1479A" w:rsidRDefault="00A1479A" w:rsidP="00A1479A">
            <w:pPr>
              <w:rPr>
                <w:b/>
                <w:sz w:val="16"/>
                <w:szCs w:val="16"/>
              </w:rPr>
            </w:pPr>
            <w:r>
              <w:rPr>
                <w:b/>
                <w:sz w:val="16"/>
                <w:szCs w:val="16"/>
              </w:rPr>
              <w:t xml:space="preserve">6. </w:t>
            </w:r>
            <w:r w:rsidRPr="00A1479A">
              <w:rPr>
                <w:b/>
                <w:sz w:val="16"/>
                <w:szCs w:val="16"/>
              </w:rPr>
              <w:t>Initiation and Termination of Agreement</w:t>
            </w:r>
          </w:p>
          <w:p w:rsidR="00A1479A" w:rsidRPr="00A1479A" w:rsidRDefault="00A1479A" w:rsidP="003F1D87">
            <w:pPr>
              <w:pStyle w:val="ListParagraph"/>
              <w:numPr>
                <w:ilvl w:val="0"/>
                <w:numId w:val="27"/>
              </w:numPr>
              <w:ind w:left="342" w:hanging="270"/>
              <w:rPr>
                <w:sz w:val="16"/>
                <w:szCs w:val="16"/>
              </w:rPr>
            </w:pPr>
            <w:r w:rsidRPr="00A1479A">
              <w:rPr>
                <w:sz w:val="16"/>
                <w:szCs w:val="16"/>
              </w:rPr>
              <w:t>The agency and employee understand that telework shall be governed by the same state personnel policies as those applicable to employees at the agency’s central workplace except as modified by this agreement.</w:t>
            </w:r>
          </w:p>
          <w:p w:rsidR="00A1479A" w:rsidRPr="00A1479A" w:rsidRDefault="00A1479A" w:rsidP="003F1D87">
            <w:pPr>
              <w:pStyle w:val="ListParagraph"/>
              <w:numPr>
                <w:ilvl w:val="0"/>
                <w:numId w:val="27"/>
              </w:numPr>
              <w:ind w:left="342" w:hanging="270"/>
              <w:rPr>
                <w:sz w:val="16"/>
                <w:szCs w:val="16"/>
              </w:rPr>
            </w:pPr>
            <w:r w:rsidRPr="00A1479A">
              <w:rPr>
                <w:sz w:val="16"/>
                <w:szCs w:val="16"/>
              </w:rPr>
              <w:t>Agency concurs with employee participation and agrees to adhere to applicable policies and procedures.</w:t>
            </w:r>
          </w:p>
          <w:p w:rsidR="00A1479A" w:rsidRPr="00A1479A" w:rsidRDefault="00A1479A" w:rsidP="003F1D87">
            <w:pPr>
              <w:pStyle w:val="ListParagraph"/>
              <w:numPr>
                <w:ilvl w:val="0"/>
                <w:numId w:val="27"/>
              </w:numPr>
              <w:ind w:left="342" w:hanging="270"/>
              <w:rPr>
                <w:sz w:val="16"/>
                <w:szCs w:val="16"/>
              </w:rPr>
            </w:pPr>
            <w:r w:rsidRPr="00A1479A">
              <w:rPr>
                <w:sz w:val="16"/>
                <w:szCs w:val="16"/>
              </w:rPr>
              <w:t xml:space="preserve">Employee may terminate </w:t>
            </w:r>
            <w:r w:rsidR="00063B99">
              <w:rPr>
                <w:sz w:val="16"/>
                <w:szCs w:val="16"/>
              </w:rPr>
              <w:t>this telework agreement</w:t>
            </w:r>
            <w:r w:rsidRPr="00A1479A">
              <w:rPr>
                <w:sz w:val="16"/>
                <w:szCs w:val="16"/>
              </w:rPr>
              <w:t xml:space="preserve"> at any time unless </w:t>
            </w:r>
            <w:r w:rsidR="00A73318">
              <w:rPr>
                <w:sz w:val="16"/>
                <w:szCs w:val="16"/>
              </w:rPr>
              <w:t>telework is</w:t>
            </w:r>
            <w:r w:rsidRPr="00A1479A">
              <w:rPr>
                <w:sz w:val="16"/>
                <w:szCs w:val="16"/>
              </w:rPr>
              <w:t xml:space="preserve"> a condition of employment. </w:t>
            </w:r>
            <w:r w:rsidR="00A73318">
              <w:rPr>
                <w:sz w:val="16"/>
                <w:szCs w:val="16"/>
              </w:rPr>
              <w:t>Two</w:t>
            </w:r>
            <w:r w:rsidRPr="00A1479A">
              <w:rPr>
                <w:sz w:val="16"/>
                <w:szCs w:val="16"/>
              </w:rPr>
              <w:t xml:space="preserve"> weeks notice to the agency </w:t>
            </w:r>
            <w:r w:rsidR="00A73318">
              <w:rPr>
                <w:sz w:val="16"/>
                <w:szCs w:val="16"/>
              </w:rPr>
              <w:t>should be provided when possible.</w:t>
            </w:r>
          </w:p>
          <w:p w:rsidR="00125DF2" w:rsidRDefault="00A1479A" w:rsidP="003F1D87">
            <w:pPr>
              <w:pStyle w:val="ListParagraph"/>
              <w:numPr>
                <w:ilvl w:val="0"/>
                <w:numId w:val="27"/>
              </w:numPr>
              <w:ind w:left="342" w:hanging="270"/>
              <w:rPr>
                <w:sz w:val="16"/>
                <w:szCs w:val="16"/>
              </w:rPr>
            </w:pPr>
            <w:r w:rsidRPr="00A1479A">
              <w:rPr>
                <w:sz w:val="16"/>
                <w:szCs w:val="16"/>
              </w:rPr>
              <w:t xml:space="preserve">Agency may terminate </w:t>
            </w:r>
            <w:r w:rsidR="00063B99">
              <w:rPr>
                <w:sz w:val="16"/>
                <w:szCs w:val="16"/>
              </w:rPr>
              <w:t>this telework agreement</w:t>
            </w:r>
            <w:r w:rsidRPr="00A1479A">
              <w:rPr>
                <w:sz w:val="16"/>
                <w:szCs w:val="16"/>
              </w:rPr>
              <w:t xml:space="preserve"> at any time. (</w:t>
            </w:r>
            <w:r w:rsidR="00063B99">
              <w:rPr>
                <w:sz w:val="16"/>
                <w:szCs w:val="16"/>
              </w:rPr>
              <w:t>Agreement may be terminated</w:t>
            </w:r>
            <w:r w:rsidRPr="00A1479A">
              <w:rPr>
                <w:sz w:val="16"/>
                <w:szCs w:val="16"/>
              </w:rPr>
              <w:t xml:space="preserve"> for reasons to include, but not limited to, declining performance and organizational benefit). Two weeks notice to the employee is recommended when feasible.</w:t>
            </w:r>
          </w:p>
          <w:p w:rsidR="007B1FE2" w:rsidRDefault="007B1FE2" w:rsidP="007B1FE2">
            <w:pPr>
              <w:rPr>
                <w:sz w:val="16"/>
                <w:szCs w:val="16"/>
              </w:rPr>
            </w:pPr>
          </w:p>
          <w:p w:rsidR="00B820AE" w:rsidRPr="00B820AE" w:rsidRDefault="00EF6299" w:rsidP="007B1FE2">
            <w:pPr>
              <w:rPr>
                <w:b/>
                <w:sz w:val="16"/>
                <w:szCs w:val="16"/>
              </w:rPr>
            </w:pPr>
            <w:r>
              <w:rPr>
                <w:b/>
                <w:sz w:val="16"/>
                <w:szCs w:val="16"/>
              </w:rPr>
              <w:t xml:space="preserve">7. </w:t>
            </w:r>
            <w:r w:rsidR="007B1FE2" w:rsidRPr="00B820AE">
              <w:rPr>
                <w:b/>
                <w:sz w:val="16"/>
                <w:szCs w:val="16"/>
              </w:rPr>
              <w:t xml:space="preserve">Agreement </w:t>
            </w:r>
            <w:r w:rsidR="00A57AEC">
              <w:rPr>
                <w:b/>
                <w:sz w:val="16"/>
                <w:szCs w:val="16"/>
              </w:rPr>
              <w:t xml:space="preserve">Agency </w:t>
            </w:r>
            <w:r w:rsidR="007B1FE2" w:rsidRPr="00B820AE">
              <w:rPr>
                <w:b/>
                <w:sz w:val="16"/>
                <w:szCs w:val="16"/>
              </w:rPr>
              <w:t>Specific Terms and Conditions:</w:t>
            </w:r>
          </w:p>
          <w:p w:rsidR="0068455C" w:rsidRPr="00DE2B3D" w:rsidRDefault="00346FC9" w:rsidP="00583F66">
            <w:pPr>
              <w:pStyle w:val="ListParagraph"/>
              <w:numPr>
                <w:ilvl w:val="0"/>
                <w:numId w:val="30"/>
              </w:numPr>
              <w:ind w:left="342" w:hanging="270"/>
              <w:rPr>
                <w:sz w:val="16"/>
                <w:szCs w:val="16"/>
              </w:rPr>
            </w:pPr>
            <w:r w:rsidRPr="00DE2B3D">
              <w:rPr>
                <w:sz w:val="16"/>
                <w:szCs w:val="16"/>
              </w:rPr>
              <w:fldChar w:fldCharType="begin">
                <w:ffData>
                  <w:name w:val="Text1"/>
                  <w:enabled/>
                  <w:calcOnExit w:val="0"/>
                  <w:textInput/>
                </w:ffData>
              </w:fldChar>
            </w:r>
            <w:r w:rsidR="00DE2B3D" w:rsidRPr="00DE2B3D">
              <w:rPr>
                <w:sz w:val="16"/>
                <w:szCs w:val="16"/>
              </w:rPr>
              <w:instrText xml:space="preserve"> FORMTEXT </w:instrText>
            </w:r>
            <w:r w:rsidRPr="00DE2B3D">
              <w:rPr>
                <w:sz w:val="16"/>
                <w:szCs w:val="16"/>
              </w:rPr>
            </w:r>
            <w:r w:rsidRPr="00DE2B3D">
              <w:rPr>
                <w:sz w:val="16"/>
                <w:szCs w:val="16"/>
              </w:rPr>
              <w:fldChar w:fldCharType="separate"/>
            </w:r>
            <w:r w:rsidR="00DE2B3D" w:rsidRPr="00DE2B3D">
              <w:rPr>
                <w:noProof/>
                <w:sz w:val="16"/>
                <w:szCs w:val="16"/>
              </w:rPr>
              <w:t> </w:t>
            </w:r>
            <w:r w:rsidR="00DE2B3D" w:rsidRPr="00DE2B3D">
              <w:rPr>
                <w:noProof/>
                <w:sz w:val="16"/>
                <w:szCs w:val="16"/>
              </w:rPr>
              <w:t> </w:t>
            </w:r>
            <w:r w:rsidR="00DE2B3D" w:rsidRPr="00DE2B3D">
              <w:rPr>
                <w:noProof/>
                <w:sz w:val="16"/>
                <w:szCs w:val="16"/>
              </w:rPr>
              <w:t> </w:t>
            </w:r>
            <w:r w:rsidR="00DE2B3D" w:rsidRPr="00DE2B3D">
              <w:rPr>
                <w:noProof/>
                <w:sz w:val="16"/>
                <w:szCs w:val="16"/>
              </w:rPr>
              <w:t> </w:t>
            </w:r>
            <w:r w:rsidR="00DE2B3D" w:rsidRPr="00DE2B3D">
              <w:rPr>
                <w:noProof/>
                <w:sz w:val="16"/>
                <w:szCs w:val="16"/>
              </w:rPr>
              <w:t> </w:t>
            </w:r>
            <w:r w:rsidRPr="00DE2B3D">
              <w:rPr>
                <w:sz w:val="16"/>
                <w:szCs w:val="16"/>
              </w:rPr>
              <w:fldChar w:fldCharType="end"/>
            </w:r>
          </w:p>
        </w:tc>
      </w:tr>
      <w:tr w:rsidR="00B820AE" w:rsidTr="001B1680">
        <w:tc>
          <w:tcPr>
            <w:tcW w:w="10296" w:type="dxa"/>
            <w:gridSpan w:val="2"/>
            <w:tcBorders>
              <w:top w:val="nil"/>
              <w:left w:val="nil"/>
              <w:bottom w:val="nil"/>
              <w:right w:val="nil"/>
            </w:tcBorders>
          </w:tcPr>
          <w:p w:rsidR="00B820AE" w:rsidRPr="00063B99" w:rsidRDefault="007B6228" w:rsidP="00D133FC">
            <w:pPr>
              <w:rPr>
                <w:sz w:val="16"/>
                <w:szCs w:val="16"/>
              </w:rPr>
            </w:pPr>
            <w:r>
              <w:rPr>
                <w:sz w:val="8"/>
                <w:szCs w:val="8"/>
              </w:rPr>
              <w:t>.</w:t>
            </w:r>
          </w:p>
        </w:tc>
      </w:tr>
      <w:tr w:rsidR="00B820AE" w:rsidTr="001B1680">
        <w:tc>
          <w:tcPr>
            <w:tcW w:w="10296" w:type="dxa"/>
            <w:gridSpan w:val="2"/>
            <w:tcBorders>
              <w:top w:val="nil"/>
              <w:left w:val="nil"/>
              <w:bottom w:val="nil"/>
              <w:right w:val="nil"/>
            </w:tcBorders>
          </w:tcPr>
          <w:p w:rsidR="00063B99" w:rsidRPr="00063B99" w:rsidRDefault="00063B99" w:rsidP="00D133FC">
            <w:pPr>
              <w:rPr>
                <w:b/>
                <w:i/>
                <w:sz w:val="8"/>
                <w:szCs w:val="8"/>
              </w:rPr>
            </w:pPr>
          </w:p>
          <w:p w:rsidR="00B820AE" w:rsidRDefault="00B820AE" w:rsidP="00D133FC">
            <w:pPr>
              <w:rPr>
                <w:sz w:val="16"/>
                <w:szCs w:val="16"/>
              </w:rPr>
            </w:pPr>
            <w:r w:rsidRPr="00394243">
              <w:rPr>
                <w:b/>
                <w:i/>
                <w:sz w:val="16"/>
                <w:szCs w:val="16"/>
              </w:rPr>
              <w:t>NOTE:</w:t>
            </w:r>
            <w:r w:rsidRPr="00394243">
              <w:rPr>
                <w:sz w:val="16"/>
                <w:szCs w:val="16"/>
              </w:rPr>
              <w:t xml:space="preserve"> The language used in this </w:t>
            </w:r>
            <w:r w:rsidR="000C25C3">
              <w:rPr>
                <w:sz w:val="16"/>
                <w:szCs w:val="16"/>
              </w:rPr>
              <w:t>agreement</w:t>
            </w:r>
            <w:r w:rsidRPr="00394243">
              <w:rPr>
                <w:sz w:val="16"/>
                <w:szCs w:val="16"/>
              </w:rPr>
              <w:t xml:space="preserve"> does not create an employment contract between the employee and the agency. This </w:t>
            </w:r>
            <w:r w:rsidR="000C25C3">
              <w:rPr>
                <w:sz w:val="16"/>
                <w:szCs w:val="16"/>
              </w:rPr>
              <w:t>agreement</w:t>
            </w:r>
            <w:r w:rsidRPr="00394243">
              <w:rPr>
                <w:sz w:val="16"/>
                <w:szCs w:val="16"/>
              </w:rPr>
              <w:t xml:space="preserve"> does not create any contractual rights or entitlements</w:t>
            </w:r>
            <w:r w:rsidR="00A94687">
              <w:rPr>
                <w:sz w:val="16"/>
                <w:szCs w:val="16"/>
              </w:rPr>
              <w:t>, but</w:t>
            </w:r>
            <w:r w:rsidR="008F005E">
              <w:rPr>
                <w:sz w:val="16"/>
                <w:szCs w:val="16"/>
              </w:rPr>
              <w:t>,</w:t>
            </w:r>
            <w:r w:rsidR="00A94687">
              <w:rPr>
                <w:sz w:val="16"/>
                <w:szCs w:val="16"/>
              </w:rPr>
              <w:t xml:space="preserve"> i</w:t>
            </w:r>
            <w:r w:rsidR="008F005E">
              <w:rPr>
                <w:sz w:val="16"/>
                <w:szCs w:val="16"/>
              </w:rPr>
              <w:t>nstead, establishes</w:t>
            </w:r>
            <w:r w:rsidR="00A94687">
              <w:rPr>
                <w:sz w:val="16"/>
                <w:szCs w:val="16"/>
              </w:rPr>
              <w:t xml:space="preserve"> conditions for</w:t>
            </w:r>
            <w:r w:rsidR="008F005E">
              <w:rPr>
                <w:sz w:val="16"/>
                <w:szCs w:val="16"/>
              </w:rPr>
              <w:t xml:space="preserve"> permitting an employee to </w:t>
            </w:r>
            <w:r w:rsidR="00430FBC">
              <w:rPr>
                <w:sz w:val="16"/>
                <w:szCs w:val="16"/>
              </w:rPr>
              <w:t>qualify</w:t>
            </w:r>
            <w:r w:rsidR="008F005E">
              <w:rPr>
                <w:sz w:val="16"/>
                <w:szCs w:val="16"/>
              </w:rPr>
              <w:t xml:space="preserve"> for and continue to exercise the privilege of </w:t>
            </w:r>
            <w:r w:rsidR="00224F3E">
              <w:rPr>
                <w:sz w:val="16"/>
                <w:szCs w:val="16"/>
              </w:rPr>
              <w:t xml:space="preserve">teleworking. </w:t>
            </w:r>
            <w:r w:rsidRPr="00394243">
              <w:rPr>
                <w:sz w:val="16"/>
                <w:szCs w:val="16"/>
              </w:rPr>
              <w:t xml:space="preserve">The agency reserves the right to revise the content of this </w:t>
            </w:r>
            <w:r>
              <w:rPr>
                <w:sz w:val="16"/>
                <w:szCs w:val="16"/>
              </w:rPr>
              <w:t>agreement or its terms</w:t>
            </w:r>
            <w:r w:rsidRPr="00394243">
              <w:rPr>
                <w:sz w:val="16"/>
                <w:szCs w:val="16"/>
              </w:rPr>
              <w:t>, in whole or in part</w:t>
            </w:r>
            <w:r w:rsidR="008F005E">
              <w:rPr>
                <w:sz w:val="16"/>
                <w:szCs w:val="16"/>
              </w:rPr>
              <w:t>, at its discretion</w:t>
            </w:r>
            <w:r w:rsidRPr="00394243">
              <w:rPr>
                <w:sz w:val="16"/>
                <w:szCs w:val="16"/>
              </w:rPr>
              <w:t xml:space="preserve">. No promises or assurances, whether written or oral, which are contrary to or inconsistent with the terms of this paragraph </w:t>
            </w:r>
            <w:r w:rsidR="008F005E">
              <w:rPr>
                <w:sz w:val="16"/>
                <w:szCs w:val="16"/>
              </w:rPr>
              <w:t>are binding upon the agency.</w:t>
            </w:r>
          </w:p>
          <w:p w:rsidR="007B6228" w:rsidRPr="007B6228" w:rsidRDefault="007B6228" w:rsidP="00D133FC">
            <w:pPr>
              <w:rPr>
                <w:sz w:val="8"/>
                <w:szCs w:val="8"/>
              </w:rPr>
            </w:pPr>
          </w:p>
        </w:tc>
      </w:tr>
    </w:tbl>
    <w:p w:rsidR="00C36DDF" w:rsidRPr="00CC7169" w:rsidRDefault="00C36DDF" w:rsidP="00B67444">
      <w:pPr>
        <w:rPr>
          <w:sz w:val="4"/>
          <w:szCs w:val="4"/>
        </w:rPr>
      </w:pPr>
    </w:p>
    <w:tbl>
      <w:tblPr>
        <w:tblStyle w:val="TableGrid"/>
        <w:tblpPr w:leftFromText="180" w:rightFromText="180" w:vertAnchor="text" w:tblpY="1"/>
        <w:tblOverlap w:val="never"/>
        <w:tblW w:w="5000" w:type="pct"/>
        <w:tblCellMar>
          <w:top w:w="115" w:type="dxa"/>
          <w:left w:w="115" w:type="dxa"/>
          <w:bottom w:w="115" w:type="dxa"/>
          <w:right w:w="115" w:type="dxa"/>
        </w:tblCellMar>
        <w:tblLook w:val="04A0" w:firstRow="1" w:lastRow="0" w:firstColumn="1" w:lastColumn="0" w:noHBand="0" w:noVBand="1"/>
      </w:tblPr>
      <w:tblGrid>
        <w:gridCol w:w="1908"/>
        <w:gridCol w:w="607"/>
        <w:gridCol w:w="2426"/>
        <w:gridCol w:w="88"/>
        <w:gridCol w:w="624"/>
        <w:gridCol w:w="1512"/>
        <w:gridCol w:w="2885"/>
      </w:tblGrid>
      <w:tr w:rsidR="00314D3B" w:rsidRPr="00833BFD" w:rsidTr="008470B6">
        <w:trPr>
          <w:trHeight w:val="17"/>
        </w:trPr>
        <w:tc>
          <w:tcPr>
            <w:tcW w:w="10138" w:type="dxa"/>
            <w:gridSpan w:val="7"/>
            <w:tcBorders>
              <w:top w:val="single" w:sz="12" w:space="0" w:color="auto"/>
              <w:left w:val="single" w:sz="12" w:space="0" w:color="auto"/>
              <w:bottom w:val="single" w:sz="12" w:space="0" w:color="auto"/>
              <w:right w:val="single" w:sz="12" w:space="0" w:color="auto"/>
            </w:tcBorders>
            <w:tcMar>
              <w:top w:w="29" w:type="dxa"/>
              <w:left w:w="29" w:type="dxa"/>
              <w:bottom w:w="29" w:type="dxa"/>
              <w:right w:w="29" w:type="dxa"/>
            </w:tcMar>
          </w:tcPr>
          <w:p w:rsidR="00CC7169" w:rsidRPr="00CC7169" w:rsidRDefault="00CC7169" w:rsidP="001834E3">
            <w:pPr>
              <w:jc w:val="center"/>
              <w:rPr>
                <w:b/>
                <w:sz w:val="4"/>
                <w:szCs w:val="4"/>
              </w:rPr>
            </w:pPr>
          </w:p>
          <w:p w:rsidR="00314D3B" w:rsidRPr="00045084" w:rsidRDefault="00CC7169" w:rsidP="001834E3">
            <w:pPr>
              <w:jc w:val="center"/>
              <w:rPr>
                <w:b/>
                <w:szCs w:val="20"/>
              </w:rPr>
            </w:pPr>
            <w:r w:rsidRPr="00045084">
              <w:rPr>
                <w:b/>
                <w:szCs w:val="20"/>
              </w:rPr>
              <w:t>Section I – This document constitutes the terms of the telework agreement for:</w:t>
            </w:r>
          </w:p>
          <w:p w:rsidR="00CC7169" w:rsidRPr="00CC7169" w:rsidRDefault="00CC7169" w:rsidP="001834E3">
            <w:pPr>
              <w:jc w:val="center"/>
              <w:rPr>
                <w:b/>
                <w:sz w:val="4"/>
                <w:szCs w:val="4"/>
              </w:rPr>
            </w:pPr>
          </w:p>
        </w:tc>
      </w:tr>
      <w:tr w:rsidR="00C36DDF" w:rsidRPr="00833BFD" w:rsidTr="008470B6">
        <w:tc>
          <w:tcPr>
            <w:tcW w:w="5068" w:type="dxa"/>
            <w:gridSpan w:val="4"/>
            <w:tcBorders>
              <w:top w:val="single" w:sz="12" w:space="0" w:color="auto"/>
            </w:tcBorders>
            <w:tcMar>
              <w:top w:w="29" w:type="dxa"/>
              <w:left w:w="29" w:type="dxa"/>
              <w:bottom w:w="29" w:type="dxa"/>
              <w:right w:w="29" w:type="dxa"/>
            </w:tcMar>
          </w:tcPr>
          <w:p w:rsidR="00C36DDF" w:rsidRPr="00CC7169" w:rsidRDefault="00AD39CC" w:rsidP="001834E3">
            <w:pPr>
              <w:rPr>
                <w:sz w:val="12"/>
                <w:szCs w:val="12"/>
              </w:rPr>
            </w:pPr>
            <w:r w:rsidRPr="00CC7169">
              <w:rPr>
                <w:b/>
                <w:sz w:val="12"/>
                <w:szCs w:val="12"/>
              </w:rPr>
              <w:t>1. Employee</w:t>
            </w:r>
            <w:r w:rsidRPr="00CC7169">
              <w:rPr>
                <w:sz w:val="12"/>
                <w:szCs w:val="12"/>
              </w:rPr>
              <w:t xml:space="preserve"> </w:t>
            </w:r>
            <w:r w:rsidRPr="00EE06FC">
              <w:rPr>
                <w:i/>
                <w:sz w:val="12"/>
                <w:szCs w:val="12"/>
              </w:rPr>
              <w:t>(Last Name, First, Middle Initial)</w:t>
            </w:r>
          </w:p>
          <w:p w:rsidR="00AD39CC" w:rsidRPr="00CC7169" w:rsidRDefault="00346FC9" w:rsidP="001834E3">
            <w:pPr>
              <w:rPr>
                <w:szCs w:val="20"/>
              </w:rPr>
            </w:pPr>
            <w:r w:rsidRPr="00CC7169">
              <w:rPr>
                <w:szCs w:val="20"/>
              </w:rPr>
              <w:fldChar w:fldCharType="begin">
                <w:ffData>
                  <w:name w:val="Text1"/>
                  <w:enabled/>
                  <w:calcOnExit w:val="0"/>
                  <w:textInput/>
                </w:ffData>
              </w:fldChar>
            </w:r>
            <w:bookmarkStart w:id="0" w:name="Text1"/>
            <w:r w:rsidR="00AD39CC" w:rsidRPr="00CC7169">
              <w:rPr>
                <w:szCs w:val="20"/>
              </w:rPr>
              <w:instrText xml:space="preserve"> FORMTEXT </w:instrText>
            </w:r>
            <w:r w:rsidRPr="00CC7169">
              <w:rPr>
                <w:szCs w:val="20"/>
              </w:rPr>
            </w:r>
            <w:r w:rsidRPr="00CC7169">
              <w:rPr>
                <w:szCs w:val="20"/>
              </w:rPr>
              <w:fldChar w:fldCharType="separate"/>
            </w:r>
            <w:r w:rsidR="00AD39CC" w:rsidRPr="00CC7169">
              <w:rPr>
                <w:noProof/>
                <w:szCs w:val="20"/>
              </w:rPr>
              <w:t> </w:t>
            </w:r>
            <w:r w:rsidR="00AD39CC" w:rsidRPr="00CC7169">
              <w:rPr>
                <w:noProof/>
                <w:szCs w:val="20"/>
              </w:rPr>
              <w:t> </w:t>
            </w:r>
            <w:r w:rsidR="00AD39CC" w:rsidRPr="00CC7169">
              <w:rPr>
                <w:noProof/>
                <w:szCs w:val="20"/>
              </w:rPr>
              <w:t> </w:t>
            </w:r>
            <w:r w:rsidR="00AD39CC" w:rsidRPr="00CC7169">
              <w:rPr>
                <w:noProof/>
                <w:szCs w:val="20"/>
              </w:rPr>
              <w:t> </w:t>
            </w:r>
            <w:r w:rsidR="00AD39CC" w:rsidRPr="00CC7169">
              <w:rPr>
                <w:noProof/>
                <w:szCs w:val="20"/>
              </w:rPr>
              <w:t> </w:t>
            </w:r>
            <w:r w:rsidRPr="00CC7169">
              <w:rPr>
                <w:szCs w:val="20"/>
              </w:rPr>
              <w:fldChar w:fldCharType="end"/>
            </w:r>
            <w:bookmarkEnd w:id="0"/>
          </w:p>
        </w:tc>
        <w:tc>
          <w:tcPr>
            <w:tcW w:w="5070" w:type="dxa"/>
            <w:gridSpan w:val="3"/>
            <w:tcBorders>
              <w:top w:val="single" w:sz="12" w:space="0" w:color="auto"/>
            </w:tcBorders>
            <w:tcMar>
              <w:top w:w="29" w:type="dxa"/>
              <w:left w:w="29" w:type="dxa"/>
              <w:bottom w:w="29" w:type="dxa"/>
              <w:right w:w="29" w:type="dxa"/>
            </w:tcMar>
          </w:tcPr>
          <w:p w:rsidR="00314D3B" w:rsidRPr="00CC7169" w:rsidRDefault="00314D3B" w:rsidP="001834E3">
            <w:pPr>
              <w:rPr>
                <w:sz w:val="12"/>
                <w:szCs w:val="12"/>
              </w:rPr>
            </w:pPr>
            <w:r w:rsidRPr="00CC7169">
              <w:rPr>
                <w:b/>
                <w:sz w:val="12"/>
                <w:szCs w:val="12"/>
              </w:rPr>
              <w:t>2. Title</w:t>
            </w:r>
          </w:p>
          <w:p w:rsidR="00C36DDF" w:rsidRPr="00CC7169" w:rsidRDefault="00346FC9" w:rsidP="001834E3">
            <w:pPr>
              <w:rPr>
                <w:szCs w:val="20"/>
              </w:rPr>
            </w:pPr>
            <w:r w:rsidRPr="00CC7169">
              <w:rPr>
                <w:szCs w:val="20"/>
              </w:rPr>
              <w:fldChar w:fldCharType="begin">
                <w:ffData>
                  <w:name w:val="Text1"/>
                  <w:enabled/>
                  <w:calcOnExit w:val="0"/>
                  <w:textInput/>
                </w:ffData>
              </w:fldChar>
            </w:r>
            <w:r w:rsidR="00314D3B" w:rsidRPr="00CC7169">
              <w:rPr>
                <w:szCs w:val="20"/>
              </w:rPr>
              <w:instrText xml:space="preserve"> FORMTEXT </w:instrText>
            </w:r>
            <w:r w:rsidRPr="00CC7169">
              <w:rPr>
                <w:szCs w:val="20"/>
              </w:rPr>
            </w:r>
            <w:r w:rsidRPr="00CC7169">
              <w:rPr>
                <w:szCs w:val="20"/>
              </w:rPr>
              <w:fldChar w:fldCharType="separate"/>
            </w:r>
            <w:r w:rsidR="00314D3B" w:rsidRPr="00CC7169">
              <w:rPr>
                <w:noProof/>
                <w:szCs w:val="20"/>
              </w:rPr>
              <w:t> </w:t>
            </w:r>
            <w:r w:rsidR="00314D3B" w:rsidRPr="00CC7169">
              <w:rPr>
                <w:noProof/>
                <w:szCs w:val="20"/>
              </w:rPr>
              <w:t> </w:t>
            </w:r>
            <w:r w:rsidR="00314D3B" w:rsidRPr="00CC7169">
              <w:rPr>
                <w:noProof/>
                <w:szCs w:val="20"/>
              </w:rPr>
              <w:t> </w:t>
            </w:r>
            <w:r w:rsidR="00314D3B" w:rsidRPr="00CC7169">
              <w:rPr>
                <w:noProof/>
                <w:szCs w:val="20"/>
              </w:rPr>
              <w:t> </w:t>
            </w:r>
            <w:r w:rsidR="00314D3B" w:rsidRPr="00CC7169">
              <w:rPr>
                <w:noProof/>
                <w:szCs w:val="20"/>
              </w:rPr>
              <w:t> </w:t>
            </w:r>
            <w:r w:rsidRPr="00CC7169">
              <w:rPr>
                <w:szCs w:val="20"/>
              </w:rPr>
              <w:fldChar w:fldCharType="end"/>
            </w:r>
          </w:p>
        </w:tc>
      </w:tr>
      <w:tr w:rsidR="004816C6" w:rsidRPr="00833BFD" w:rsidTr="008470B6">
        <w:trPr>
          <w:trHeight w:val="415"/>
        </w:trPr>
        <w:tc>
          <w:tcPr>
            <w:tcW w:w="5068" w:type="dxa"/>
            <w:gridSpan w:val="4"/>
            <w:tcBorders>
              <w:bottom w:val="single" w:sz="12" w:space="0" w:color="auto"/>
            </w:tcBorders>
            <w:tcMar>
              <w:top w:w="29" w:type="dxa"/>
              <w:left w:w="29" w:type="dxa"/>
              <w:bottom w:w="29" w:type="dxa"/>
              <w:right w:w="29" w:type="dxa"/>
            </w:tcMar>
          </w:tcPr>
          <w:p w:rsidR="004816C6" w:rsidRPr="00CC7169" w:rsidRDefault="004816C6" w:rsidP="001834E3">
            <w:pPr>
              <w:rPr>
                <w:sz w:val="12"/>
                <w:szCs w:val="12"/>
              </w:rPr>
            </w:pPr>
            <w:r w:rsidRPr="00CC7169">
              <w:rPr>
                <w:b/>
                <w:sz w:val="12"/>
                <w:szCs w:val="12"/>
              </w:rPr>
              <w:t>3. Agency</w:t>
            </w:r>
          </w:p>
          <w:p w:rsidR="004816C6" w:rsidRPr="00CC7169" w:rsidRDefault="00346FC9" w:rsidP="001834E3">
            <w:pPr>
              <w:rPr>
                <w:szCs w:val="20"/>
              </w:rPr>
            </w:pPr>
            <w:r w:rsidRPr="00CC7169">
              <w:rPr>
                <w:szCs w:val="20"/>
              </w:rPr>
              <w:fldChar w:fldCharType="begin">
                <w:ffData>
                  <w:name w:val="Text1"/>
                  <w:enabled/>
                  <w:calcOnExit w:val="0"/>
                  <w:textInput/>
                </w:ffData>
              </w:fldChar>
            </w:r>
            <w:r w:rsidR="004816C6" w:rsidRPr="00CC7169">
              <w:rPr>
                <w:szCs w:val="20"/>
              </w:rPr>
              <w:instrText xml:space="preserve"> FORMTEXT </w:instrText>
            </w:r>
            <w:r w:rsidRPr="00CC7169">
              <w:rPr>
                <w:szCs w:val="20"/>
              </w:rPr>
            </w:r>
            <w:r w:rsidRPr="00CC7169">
              <w:rPr>
                <w:szCs w:val="20"/>
              </w:rPr>
              <w:fldChar w:fldCharType="separate"/>
            </w:r>
            <w:r w:rsidR="004816C6" w:rsidRPr="00CC7169">
              <w:rPr>
                <w:noProof/>
                <w:szCs w:val="20"/>
              </w:rPr>
              <w:t> </w:t>
            </w:r>
            <w:r w:rsidR="004816C6" w:rsidRPr="00CC7169">
              <w:rPr>
                <w:noProof/>
                <w:szCs w:val="20"/>
              </w:rPr>
              <w:t> </w:t>
            </w:r>
            <w:r w:rsidR="004816C6" w:rsidRPr="00CC7169">
              <w:rPr>
                <w:noProof/>
                <w:szCs w:val="20"/>
              </w:rPr>
              <w:t> </w:t>
            </w:r>
            <w:r w:rsidR="004816C6" w:rsidRPr="00CC7169">
              <w:rPr>
                <w:noProof/>
                <w:szCs w:val="20"/>
              </w:rPr>
              <w:t> </w:t>
            </w:r>
            <w:r w:rsidR="004816C6" w:rsidRPr="00CC7169">
              <w:rPr>
                <w:noProof/>
                <w:szCs w:val="20"/>
              </w:rPr>
              <w:t> </w:t>
            </w:r>
            <w:r w:rsidRPr="00CC7169">
              <w:rPr>
                <w:szCs w:val="20"/>
              </w:rPr>
              <w:fldChar w:fldCharType="end"/>
            </w:r>
          </w:p>
        </w:tc>
        <w:tc>
          <w:tcPr>
            <w:tcW w:w="5070" w:type="dxa"/>
            <w:gridSpan w:val="3"/>
            <w:vMerge w:val="restart"/>
            <w:tcMar>
              <w:top w:w="29" w:type="dxa"/>
              <w:left w:w="29" w:type="dxa"/>
              <w:bottom w:w="29" w:type="dxa"/>
              <w:right w:w="29" w:type="dxa"/>
            </w:tcMar>
          </w:tcPr>
          <w:p w:rsidR="004816C6" w:rsidRPr="00DB042A" w:rsidRDefault="004816C6" w:rsidP="001834E3">
            <w:pPr>
              <w:rPr>
                <w:b/>
                <w:sz w:val="12"/>
                <w:szCs w:val="12"/>
              </w:rPr>
            </w:pPr>
            <w:r w:rsidRPr="00DB042A">
              <w:rPr>
                <w:b/>
                <w:sz w:val="12"/>
                <w:szCs w:val="12"/>
              </w:rPr>
              <w:t xml:space="preserve">4. Alternate </w:t>
            </w:r>
            <w:r w:rsidR="00471506">
              <w:rPr>
                <w:b/>
                <w:sz w:val="12"/>
                <w:szCs w:val="12"/>
              </w:rPr>
              <w:t>Work Location</w:t>
            </w:r>
            <w:r w:rsidR="00261DEC">
              <w:rPr>
                <w:b/>
                <w:sz w:val="12"/>
                <w:szCs w:val="12"/>
              </w:rPr>
              <w:t>(s)</w:t>
            </w:r>
            <w:r w:rsidRPr="00DB042A">
              <w:rPr>
                <w:b/>
                <w:sz w:val="12"/>
                <w:szCs w:val="12"/>
              </w:rPr>
              <w:t xml:space="preserve"> Address</w:t>
            </w:r>
            <w:r w:rsidR="00261DEC">
              <w:rPr>
                <w:b/>
                <w:sz w:val="12"/>
                <w:szCs w:val="12"/>
              </w:rPr>
              <w:t>(es)</w:t>
            </w:r>
          </w:p>
          <w:p w:rsidR="004816C6" w:rsidRDefault="00346FC9" w:rsidP="001834E3">
            <w:pPr>
              <w:rPr>
                <w:szCs w:val="20"/>
              </w:rPr>
            </w:pPr>
            <w:r w:rsidRPr="00CC7169">
              <w:rPr>
                <w:szCs w:val="20"/>
              </w:rPr>
              <w:fldChar w:fldCharType="begin">
                <w:ffData>
                  <w:name w:val="Text1"/>
                  <w:enabled/>
                  <w:calcOnExit w:val="0"/>
                  <w:textInput/>
                </w:ffData>
              </w:fldChar>
            </w:r>
            <w:r w:rsidR="004816C6" w:rsidRPr="00CC7169">
              <w:rPr>
                <w:szCs w:val="20"/>
              </w:rPr>
              <w:instrText xml:space="preserve"> FORMTEXT </w:instrText>
            </w:r>
            <w:r w:rsidRPr="00CC7169">
              <w:rPr>
                <w:szCs w:val="20"/>
              </w:rPr>
            </w:r>
            <w:r w:rsidRPr="00CC7169">
              <w:rPr>
                <w:szCs w:val="20"/>
              </w:rPr>
              <w:fldChar w:fldCharType="separate"/>
            </w:r>
            <w:r w:rsidR="004816C6" w:rsidRPr="00CC7169">
              <w:rPr>
                <w:noProof/>
                <w:szCs w:val="20"/>
              </w:rPr>
              <w:t> </w:t>
            </w:r>
            <w:r w:rsidR="004816C6" w:rsidRPr="00CC7169">
              <w:rPr>
                <w:noProof/>
                <w:szCs w:val="20"/>
              </w:rPr>
              <w:t> </w:t>
            </w:r>
            <w:r w:rsidR="004816C6" w:rsidRPr="00CC7169">
              <w:rPr>
                <w:noProof/>
                <w:szCs w:val="20"/>
              </w:rPr>
              <w:t> </w:t>
            </w:r>
            <w:r w:rsidR="004816C6" w:rsidRPr="00CC7169">
              <w:rPr>
                <w:noProof/>
                <w:szCs w:val="20"/>
              </w:rPr>
              <w:t> </w:t>
            </w:r>
            <w:r w:rsidR="004816C6" w:rsidRPr="00CC7169">
              <w:rPr>
                <w:noProof/>
                <w:szCs w:val="20"/>
              </w:rPr>
              <w:t> </w:t>
            </w:r>
            <w:r w:rsidRPr="00CC7169">
              <w:rPr>
                <w:szCs w:val="20"/>
              </w:rPr>
              <w:fldChar w:fldCharType="end"/>
            </w:r>
          </w:p>
          <w:p w:rsidR="004816C6" w:rsidRPr="004816C6" w:rsidRDefault="004816C6" w:rsidP="001834E3">
            <w:pPr>
              <w:rPr>
                <w:sz w:val="4"/>
                <w:szCs w:val="4"/>
              </w:rPr>
            </w:pPr>
          </w:p>
          <w:p w:rsidR="004816C6" w:rsidRDefault="00346FC9" w:rsidP="001834E3">
            <w:pPr>
              <w:rPr>
                <w:szCs w:val="20"/>
              </w:rPr>
            </w:pPr>
            <w:r w:rsidRPr="00CC7169">
              <w:rPr>
                <w:szCs w:val="20"/>
              </w:rPr>
              <w:fldChar w:fldCharType="begin">
                <w:ffData>
                  <w:name w:val="Text1"/>
                  <w:enabled/>
                  <w:calcOnExit w:val="0"/>
                  <w:textInput/>
                </w:ffData>
              </w:fldChar>
            </w:r>
            <w:r w:rsidR="004816C6" w:rsidRPr="00CC7169">
              <w:rPr>
                <w:szCs w:val="20"/>
              </w:rPr>
              <w:instrText xml:space="preserve"> FORMTEXT </w:instrText>
            </w:r>
            <w:r w:rsidRPr="00CC7169">
              <w:rPr>
                <w:szCs w:val="20"/>
              </w:rPr>
            </w:r>
            <w:r w:rsidRPr="00CC7169">
              <w:rPr>
                <w:szCs w:val="20"/>
              </w:rPr>
              <w:fldChar w:fldCharType="separate"/>
            </w:r>
            <w:r w:rsidR="004816C6" w:rsidRPr="00CC7169">
              <w:rPr>
                <w:noProof/>
                <w:szCs w:val="20"/>
              </w:rPr>
              <w:t> </w:t>
            </w:r>
            <w:r w:rsidR="004816C6" w:rsidRPr="00CC7169">
              <w:rPr>
                <w:noProof/>
                <w:szCs w:val="20"/>
              </w:rPr>
              <w:t> </w:t>
            </w:r>
            <w:r w:rsidR="004816C6" w:rsidRPr="00CC7169">
              <w:rPr>
                <w:noProof/>
                <w:szCs w:val="20"/>
              </w:rPr>
              <w:t> </w:t>
            </w:r>
            <w:r w:rsidR="004816C6" w:rsidRPr="00CC7169">
              <w:rPr>
                <w:noProof/>
                <w:szCs w:val="20"/>
              </w:rPr>
              <w:t> </w:t>
            </w:r>
            <w:r w:rsidR="004816C6" w:rsidRPr="00CC7169">
              <w:rPr>
                <w:noProof/>
                <w:szCs w:val="20"/>
              </w:rPr>
              <w:t> </w:t>
            </w:r>
            <w:r w:rsidRPr="00CC7169">
              <w:rPr>
                <w:szCs w:val="20"/>
              </w:rPr>
              <w:fldChar w:fldCharType="end"/>
            </w:r>
          </w:p>
          <w:p w:rsidR="004816C6" w:rsidRPr="004816C6" w:rsidRDefault="004816C6" w:rsidP="001834E3">
            <w:pPr>
              <w:rPr>
                <w:sz w:val="4"/>
                <w:szCs w:val="4"/>
              </w:rPr>
            </w:pPr>
          </w:p>
          <w:p w:rsidR="004816C6" w:rsidRDefault="00346FC9" w:rsidP="001834E3">
            <w:pPr>
              <w:rPr>
                <w:szCs w:val="20"/>
              </w:rPr>
            </w:pPr>
            <w:r w:rsidRPr="00CC7169">
              <w:rPr>
                <w:szCs w:val="20"/>
              </w:rPr>
              <w:fldChar w:fldCharType="begin">
                <w:ffData>
                  <w:name w:val="Text1"/>
                  <w:enabled/>
                  <w:calcOnExit w:val="0"/>
                  <w:textInput/>
                </w:ffData>
              </w:fldChar>
            </w:r>
            <w:r w:rsidR="004816C6" w:rsidRPr="00CC7169">
              <w:rPr>
                <w:szCs w:val="20"/>
              </w:rPr>
              <w:instrText xml:space="preserve"> FORMTEXT </w:instrText>
            </w:r>
            <w:r w:rsidRPr="00CC7169">
              <w:rPr>
                <w:szCs w:val="20"/>
              </w:rPr>
            </w:r>
            <w:r w:rsidRPr="00CC7169">
              <w:rPr>
                <w:szCs w:val="20"/>
              </w:rPr>
              <w:fldChar w:fldCharType="separate"/>
            </w:r>
            <w:r w:rsidR="004816C6" w:rsidRPr="00CC7169">
              <w:rPr>
                <w:noProof/>
                <w:szCs w:val="20"/>
              </w:rPr>
              <w:t> </w:t>
            </w:r>
            <w:r w:rsidR="004816C6" w:rsidRPr="00CC7169">
              <w:rPr>
                <w:noProof/>
                <w:szCs w:val="20"/>
              </w:rPr>
              <w:t> </w:t>
            </w:r>
            <w:r w:rsidR="004816C6" w:rsidRPr="00CC7169">
              <w:rPr>
                <w:noProof/>
                <w:szCs w:val="20"/>
              </w:rPr>
              <w:t> </w:t>
            </w:r>
            <w:r w:rsidR="004816C6" w:rsidRPr="00CC7169">
              <w:rPr>
                <w:noProof/>
                <w:szCs w:val="20"/>
              </w:rPr>
              <w:t> </w:t>
            </w:r>
            <w:r w:rsidR="004816C6" w:rsidRPr="00CC7169">
              <w:rPr>
                <w:noProof/>
                <w:szCs w:val="20"/>
              </w:rPr>
              <w:t> </w:t>
            </w:r>
            <w:r w:rsidRPr="00CC7169">
              <w:rPr>
                <w:szCs w:val="20"/>
              </w:rPr>
              <w:fldChar w:fldCharType="end"/>
            </w:r>
          </w:p>
          <w:p w:rsidR="00E92A22" w:rsidRPr="004816C6" w:rsidRDefault="00E92A22" w:rsidP="001834E3">
            <w:pPr>
              <w:rPr>
                <w:sz w:val="4"/>
                <w:szCs w:val="4"/>
              </w:rPr>
            </w:pPr>
          </w:p>
          <w:p w:rsidR="00E92A22" w:rsidRPr="00833BFD" w:rsidRDefault="00346FC9" w:rsidP="001834E3">
            <w:pPr>
              <w:rPr>
                <w:sz w:val="16"/>
                <w:szCs w:val="16"/>
              </w:rPr>
            </w:pPr>
            <w:r w:rsidRPr="00CC7169">
              <w:rPr>
                <w:szCs w:val="20"/>
              </w:rPr>
              <w:fldChar w:fldCharType="begin">
                <w:ffData>
                  <w:name w:val=""/>
                  <w:enabled/>
                  <w:calcOnExit w:val="0"/>
                  <w:textInput/>
                </w:ffData>
              </w:fldChar>
            </w:r>
            <w:r w:rsidR="00E92A22" w:rsidRPr="00CC7169">
              <w:rPr>
                <w:szCs w:val="20"/>
              </w:rPr>
              <w:instrText xml:space="preserve"> FORMTEXT </w:instrText>
            </w:r>
            <w:r w:rsidRPr="00CC7169">
              <w:rPr>
                <w:szCs w:val="20"/>
              </w:rPr>
            </w:r>
            <w:r w:rsidRPr="00CC7169">
              <w:rPr>
                <w:szCs w:val="20"/>
              </w:rPr>
              <w:fldChar w:fldCharType="separate"/>
            </w:r>
            <w:r w:rsidR="00E92A22" w:rsidRPr="00CC7169">
              <w:rPr>
                <w:noProof/>
                <w:szCs w:val="20"/>
              </w:rPr>
              <w:t> </w:t>
            </w:r>
            <w:r w:rsidR="00E92A22" w:rsidRPr="00CC7169">
              <w:rPr>
                <w:noProof/>
                <w:szCs w:val="20"/>
              </w:rPr>
              <w:t> </w:t>
            </w:r>
            <w:r w:rsidR="00E92A22" w:rsidRPr="00CC7169">
              <w:rPr>
                <w:noProof/>
                <w:szCs w:val="20"/>
              </w:rPr>
              <w:t> </w:t>
            </w:r>
            <w:r w:rsidR="00E92A22" w:rsidRPr="00CC7169">
              <w:rPr>
                <w:noProof/>
                <w:szCs w:val="20"/>
              </w:rPr>
              <w:t> </w:t>
            </w:r>
            <w:r w:rsidR="00E92A22" w:rsidRPr="00CC7169">
              <w:rPr>
                <w:noProof/>
                <w:szCs w:val="20"/>
              </w:rPr>
              <w:t> </w:t>
            </w:r>
            <w:r w:rsidRPr="00CC7169">
              <w:rPr>
                <w:szCs w:val="20"/>
              </w:rPr>
              <w:fldChar w:fldCharType="end"/>
            </w:r>
          </w:p>
        </w:tc>
      </w:tr>
      <w:tr w:rsidR="00E92A22" w:rsidRPr="00833BFD" w:rsidTr="008470B6">
        <w:trPr>
          <w:trHeight w:val="177"/>
        </w:trPr>
        <w:tc>
          <w:tcPr>
            <w:tcW w:w="5068" w:type="dxa"/>
            <w:gridSpan w:val="4"/>
            <w:tcBorders>
              <w:top w:val="single" w:sz="12" w:space="0" w:color="auto"/>
              <w:bottom w:val="single" w:sz="4" w:space="0" w:color="808080" w:themeColor="background1" w:themeShade="80"/>
            </w:tcBorders>
            <w:tcMar>
              <w:top w:w="29" w:type="dxa"/>
              <w:left w:w="29" w:type="dxa"/>
              <w:bottom w:w="29" w:type="dxa"/>
              <w:right w:w="29" w:type="dxa"/>
            </w:tcMar>
          </w:tcPr>
          <w:p w:rsidR="00E92A22" w:rsidRDefault="0051012C" w:rsidP="00DB042A">
            <w:pPr>
              <w:tabs>
                <w:tab w:val="left" w:pos="130"/>
              </w:tabs>
              <w:rPr>
                <w:b/>
                <w:sz w:val="12"/>
                <w:szCs w:val="12"/>
              </w:rPr>
            </w:pPr>
            <w:r>
              <w:rPr>
                <w:b/>
                <w:sz w:val="12"/>
                <w:szCs w:val="12"/>
              </w:rPr>
              <w:t>5.</w:t>
            </w:r>
            <w:r>
              <w:rPr>
                <w:b/>
                <w:sz w:val="12"/>
                <w:szCs w:val="12"/>
              </w:rPr>
              <w:tab/>
            </w:r>
            <w:r w:rsidR="00E92A22">
              <w:rPr>
                <w:b/>
                <w:sz w:val="12"/>
                <w:szCs w:val="12"/>
              </w:rPr>
              <w:t>Telework Arrangement Implementation Dates</w:t>
            </w:r>
          </w:p>
          <w:p w:rsidR="00E92A22" w:rsidRPr="00EE06FC" w:rsidRDefault="0051012C" w:rsidP="00DB042A">
            <w:pPr>
              <w:tabs>
                <w:tab w:val="left" w:pos="130"/>
              </w:tabs>
              <w:rPr>
                <w:i/>
                <w:sz w:val="12"/>
                <w:szCs w:val="12"/>
              </w:rPr>
            </w:pPr>
            <w:r>
              <w:rPr>
                <w:b/>
                <w:sz w:val="12"/>
                <w:szCs w:val="12"/>
              </w:rPr>
              <w:tab/>
            </w:r>
            <w:r w:rsidR="00E92A22" w:rsidRPr="00EE06FC">
              <w:rPr>
                <w:i/>
                <w:sz w:val="12"/>
                <w:szCs w:val="12"/>
              </w:rPr>
              <w:t xml:space="preserve">(Agreement should be </w:t>
            </w:r>
            <w:r w:rsidR="00F66C96">
              <w:rPr>
                <w:i/>
                <w:sz w:val="12"/>
                <w:szCs w:val="12"/>
              </w:rPr>
              <w:t xml:space="preserve">reviewed annually and </w:t>
            </w:r>
            <w:r w:rsidR="00E92A22" w:rsidRPr="00EE06FC">
              <w:rPr>
                <w:i/>
                <w:sz w:val="12"/>
                <w:szCs w:val="12"/>
              </w:rPr>
              <w:t>revalidated at least once every two years)</w:t>
            </w:r>
          </w:p>
        </w:tc>
        <w:tc>
          <w:tcPr>
            <w:tcW w:w="5070" w:type="dxa"/>
            <w:gridSpan w:val="3"/>
            <w:vMerge/>
            <w:tcMar>
              <w:top w:w="29" w:type="dxa"/>
              <w:left w:w="29" w:type="dxa"/>
              <w:bottom w:w="29" w:type="dxa"/>
              <w:right w:w="29" w:type="dxa"/>
            </w:tcMar>
          </w:tcPr>
          <w:p w:rsidR="00E92A22" w:rsidRPr="00CC7169" w:rsidRDefault="00E92A22" w:rsidP="001834E3">
            <w:pPr>
              <w:rPr>
                <w:b/>
                <w:sz w:val="12"/>
                <w:szCs w:val="12"/>
              </w:rPr>
            </w:pPr>
          </w:p>
        </w:tc>
      </w:tr>
      <w:tr w:rsidR="001834E3" w:rsidRPr="00833BFD" w:rsidTr="008470B6">
        <w:trPr>
          <w:trHeight w:val="200"/>
        </w:trPr>
        <w:tc>
          <w:tcPr>
            <w:tcW w:w="2533" w:type="dxa"/>
            <w:gridSpan w:val="2"/>
            <w:tcBorders>
              <w:top w:val="single" w:sz="4" w:space="0" w:color="808080" w:themeColor="background1" w:themeShade="80"/>
            </w:tcBorders>
            <w:tcMar>
              <w:top w:w="29" w:type="dxa"/>
              <w:left w:w="29" w:type="dxa"/>
              <w:bottom w:w="29" w:type="dxa"/>
              <w:right w:w="29" w:type="dxa"/>
            </w:tcMar>
          </w:tcPr>
          <w:p w:rsidR="001834E3" w:rsidRDefault="001834E3" w:rsidP="001834E3">
            <w:pPr>
              <w:rPr>
                <w:b/>
                <w:sz w:val="12"/>
                <w:szCs w:val="12"/>
              </w:rPr>
            </w:pPr>
            <w:r>
              <w:rPr>
                <w:b/>
                <w:sz w:val="12"/>
                <w:szCs w:val="12"/>
              </w:rPr>
              <w:t>a. Start Date</w:t>
            </w:r>
          </w:p>
          <w:p w:rsidR="001834E3" w:rsidRDefault="00346FC9" w:rsidP="001834E3">
            <w:pPr>
              <w:rPr>
                <w:b/>
                <w:sz w:val="12"/>
                <w:szCs w:val="12"/>
              </w:rPr>
            </w:pPr>
            <w:r w:rsidRPr="00CC7169">
              <w:rPr>
                <w:szCs w:val="20"/>
              </w:rPr>
              <w:fldChar w:fldCharType="begin">
                <w:ffData>
                  <w:name w:val="Text1"/>
                  <w:enabled/>
                  <w:calcOnExit w:val="0"/>
                  <w:textInput/>
                </w:ffData>
              </w:fldChar>
            </w:r>
            <w:r w:rsidR="001834E3" w:rsidRPr="00CC7169">
              <w:rPr>
                <w:szCs w:val="20"/>
              </w:rPr>
              <w:instrText xml:space="preserve"> FORMTEXT </w:instrText>
            </w:r>
            <w:r w:rsidRPr="00CC7169">
              <w:rPr>
                <w:szCs w:val="20"/>
              </w:rPr>
            </w:r>
            <w:r w:rsidRPr="00CC7169">
              <w:rPr>
                <w:szCs w:val="20"/>
              </w:rPr>
              <w:fldChar w:fldCharType="separate"/>
            </w:r>
            <w:r w:rsidR="001834E3" w:rsidRPr="00CC7169">
              <w:rPr>
                <w:noProof/>
                <w:szCs w:val="20"/>
              </w:rPr>
              <w:t> </w:t>
            </w:r>
            <w:r w:rsidR="001834E3" w:rsidRPr="00CC7169">
              <w:rPr>
                <w:noProof/>
                <w:szCs w:val="20"/>
              </w:rPr>
              <w:t> </w:t>
            </w:r>
            <w:r w:rsidR="001834E3" w:rsidRPr="00CC7169">
              <w:rPr>
                <w:noProof/>
                <w:szCs w:val="20"/>
              </w:rPr>
              <w:t> </w:t>
            </w:r>
            <w:r w:rsidR="001834E3" w:rsidRPr="00CC7169">
              <w:rPr>
                <w:noProof/>
                <w:szCs w:val="20"/>
              </w:rPr>
              <w:t> </w:t>
            </w:r>
            <w:r w:rsidR="001834E3" w:rsidRPr="00CC7169">
              <w:rPr>
                <w:noProof/>
                <w:szCs w:val="20"/>
              </w:rPr>
              <w:t> </w:t>
            </w:r>
            <w:r w:rsidRPr="00CC7169">
              <w:rPr>
                <w:szCs w:val="20"/>
              </w:rPr>
              <w:fldChar w:fldCharType="end"/>
            </w:r>
          </w:p>
        </w:tc>
        <w:tc>
          <w:tcPr>
            <w:tcW w:w="2535" w:type="dxa"/>
            <w:gridSpan w:val="2"/>
            <w:tcBorders>
              <w:top w:val="single" w:sz="4" w:space="0" w:color="808080" w:themeColor="background1" w:themeShade="80"/>
            </w:tcBorders>
            <w:tcMar>
              <w:top w:w="29" w:type="dxa"/>
              <w:left w:w="29" w:type="dxa"/>
              <w:bottom w:w="29" w:type="dxa"/>
              <w:right w:w="29" w:type="dxa"/>
            </w:tcMar>
          </w:tcPr>
          <w:p w:rsidR="001834E3" w:rsidRPr="00CC7169" w:rsidRDefault="001834E3" w:rsidP="001834E3">
            <w:pPr>
              <w:rPr>
                <w:sz w:val="12"/>
                <w:szCs w:val="12"/>
              </w:rPr>
            </w:pPr>
            <w:r>
              <w:rPr>
                <w:b/>
                <w:sz w:val="12"/>
                <w:szCs w:val="12"/>
              </w:rPr>
              <w:t>b</w:t>
            </w:r>
            <w:r w:rsidRPr="00CC7169">
              <w:rPr>
                <w:b/>
                <w:sz w:val="12"/>
                <w:szCs w:val="12"/>
              </w:rPr>
              <w:t xml:space="preserve">. </w:t>
            </w:r>
            <w:r>
              <w:rPr>
                <w:b/>
                <w:sz w:val="12"/>
                <w:szCs w:val="12"/>
              </w:rPr>
              <w:t>End Date</w:t>
            </w:r>
          </w:p>
          <w:p w:rsidR="001834E3" w:rsidRDefault="00346FC9" w:rsidP="001834E3">
            <w:pPr>
              <w:tabs>
                <w:tab w:val="left" w:pos="2179"/>
              </w:tabs>
              <w:rPr>
                <w:b/>
                <w:sz w:val="12"/>
                <w:szCs w:val="12"/>
              </w:rPr>
            </w:pPr>
            <w:r w:rsidRPr="00CC7169">
              <w:rPr>
                <w:szCs w:val="20"/>
              </w:rPr>
              <w:fldChar w:fldCharType="begin">
                <w:ffData>
                  <w:name w:val="Text1"/>
                  <w:enabled/>
                  <w:calcOnExit w:val="0"/>
                  <w:textInput/>
                </w:ffData>
              </w:fldChar>
            </w:r>
            <w:r w:rsidR="001834E3" w:rsidRPr="00CC7169">
              <w:rPr>
                <w:szCs w:val="20"/>
              </w:rPr>
              <w:instrText xml:space="preserve"> FORMTEXT </w:instrText>
            </w:r>
            <w:r w:rsidRPr="00CC7169">
              <w:rPr>
                <w:szCs w:val="20"/>
              </w:rPr>
            </w:r>
            <w:r w:rsidRPr="00CC7169">
              <w:rPr>
                <w:szCs w:val="20"/>
              </w:rPr>
              <w:fldChar w:fldCharType="separate"/>
            </w:r>
            <w:r w:rsidR="001834E3" w:rsidRPr="00CC7169">
              <w:rPr>
                <w:noProof/>
                <w:szCs w:val="20"/>
              </w:rPr>
              <w:t> </w:t>
            </w:r>
            <w:r w:rsidR="001834E3" w:rsidRPr="00CC7169">
              <w:rPr>
                <w:noProof/>
                <w:szCs w:val="20"/>
              </w:rPr>
              <w:t> </w:t>
            </w:r>
            <w:r w:rsidR="001834E3" w:rsidRPr="00CC7169">
              <w:rPr>
                <w:noProof/>
                <w:szCs w:val="20"/>
              </w:rPr>
              <w:t> </w:t>
            </w:r>
            <w:r w:rsidR="001834E3" w:rsidRPr="00CC7169">
              <w:rPr>
                <w:noProof/>
                <w:szCs w:val="20"/>
              </w:rPr>
              <w:t> </w:t>
            </w:r>
            <w:r w:rsidR="001834E3" w:rsidRPr="00CC7169">
              <w:rPr>
                <w:noProof/>
                <w:szCs w:val="20"/>
              </w:rPr>
              <w:t> </w:t>
            </w:r>
            <w:r w:rsidRPr="00CC7169">
              <w:rPr>
                <w:szCs w:val="20"/>
              </w:rPr>
              <w:fldChar w:fldCharType="end"/>
            </w:r>
          </w:p>
        </w:tc>
        <w:tc>
          <w:tcPr>
            <w:tcW w:w="5070" w:type="dxa"/>
            <w:gridSpan w:val="3"/>
            <w:vMerge/>
            <w:tcMar>
              <w:top w:w="29" w:type="dxa"/>
              <w:left w:w="29" w:type="dxa"/>
              <w:bottom w:w="29" w:type="dxa"/>
              <w:right w:w="29" w:type="dxa"/>
            </w:tcMar>
          </w:tcPr>
          <w:p w:rsidR="001834E3" w:rsidRPr="00CC7169" w:rsidRDefault="001834E3" w:rsidP="001834E3">
            <w:pPr>
              <w:rPr>
                <w:b/>
                <w:sz w:val="12"/>
                <w:szCs w:val="12"/>
              </w:rPr>
            </w:pPr>
          </w:p>
        </w:tc>
      </w:tr>
      <w:tr w:rsidR="0051012C" w:rsidRPr="00833BFD" w:rsidTr="008470B6">
        <w:tc>
          <w:tcPr>
            <w:tcW w:w="5068" w:type="dxa"/>
            <w:gridSpan w:val="4"/>
            <w:tcBorders>
              <w:bottom w:val="single" w:sz="12" w:space="0" w:color="auto"/>
            </w:tcBorders>
            <w:tcMar>
              <w:top w:w="29" w:type="dxa"/>
              <w:left w:w="29" w:type="dxa"/>
              <w:bottom w:w="29" w:type="dxa"/>
              <w:right w:w="29" w:type="dxa"/>
            </w:tcMar>
          </w:tcPr>
          <w:p w:rsidR="001834E3" w:rsidRPr="00CC7169" w:rsidRDefault="001834E3" w:rsidP="001834E3">
            <w:pPr>
              <w:rPr>
                <w:sz w:val="12"/>
                <w:szCs w:val="12"/>
              </w:rPr>
            </w:pPr>
            <w:r>
              <w:rPr>
                <w:b/>
                <w:sz w:val="12"/>
                <w:szCs w:val="12"/>
              </w:rPr>
              <w:t>6</w:t>
            </w:r>
            <w:r w:rsidRPr="00CC7169">
              <w:rPr>
                <w:b/>
                <w:sz w:val="12"/>
                <w:szCs w:val="12"/>
              </w:rPr>
              <w:t xml:space="preserve">. </w:t>
            </w:r>
            <w:r w:rsidR="00612C72">
              <w:rPr>
                <w:b/>
                <w:sz w:val="12"/>
                <w:szCs w:val="12"/>
              </w:rPr>
              <w:t xml:space="preserve">Alternate </w:t>
            </w:r>
            <w:r w:rsidR="00471506">
              <w:rPr>
                <w:b/>
                <w:sz w:val="12"/>
                <w:szCs w:val="12"/>
              </w:rPr>
              <w:t>Work Location</w:t>
            </w:r>
            <w:r w:rsidR="00261DEC">
              <w:rPr>
                <w:b/>
                <w:sz w:val="12"/>
                <w:szCs w:val="12"/>
              </w:rPr>
              <w:t>(s)</w:t>
            </w:r>
            <w:r>
              <w:rPr>
                <w:b/>
                <w:sz w:val="12"/>
                <w:szCs w:val="12"/>
              </w:rPr>
              <w:t xml:space="preserve"> Telephone Number</w:t>
            </w:r>
            <w:r w:rsidR="00261DEC">
              <w:rPr>
                <w:b/>
                <w:sz w:val="12"/>
                <w:szCs w:val="12"/>
              </w:rPr>
              <w:t>(s)</w:t>
            </w:r>
            <w:r>
              <w:rPr>
                <w:b/>
                <w:sz w:val="12"/>
                <w:szCs w:val="12"/>
              </w:rPr>
              <w:t xml:space="preserve"> (Include Area Code)</w:t>
            </w:r>
          </w:p>
          <w:p w:rsidR="0051012C" w:rsidRPr="001834E3" w:rsidRDefault="00346FC9" w:rsidP="001834E3">
            <w:pPr>
              <w:rPr>
                <w:sz w:val="16"/>
                <w:szCs w:val="16"/>
              </w:rPr>
            </w:pPr>
            <w:r w:rsidRPr="00CC7169">
              <w:rPr>
                <w:szCs w:val="20"/>
              </w:rPr>
              <w:fldChar w:fldCharType="begin">
                <w:ffData>
                  <w:name w:val="Text1"/>
                  <w:enabled/>
                  <w:calcOnExit w:val="0"/>
                  <w:textInput/>
                </w:ffData>
              </w:fldChar>
            </w:r>
            <w:r w:rsidR="001834E3" w:rsidRPr="00CC7169">
              <w:rPr>
                <w:szCs w:val="20"/>
              </w:rPr>
              <w:instrText xml:space="preserve"> FORMTEXT </w:instrText>
            </w:r>
            <w:r w:rsidRPr="00CC7169">
              <w:rPr>
                <w:szCs w:val="20"/>
              </w:rPr>
            </w:r>
            <w:r w:rsidRPr="00CC7169">
              <w:rPr>
                <w:szCs w:val="20"/>
              </w:rPr>
              <w:fldChar w:fldCharType="separate"/>
            </w:r>
            <w:r w:rsidR="001834E3" w:rsidRPr="00CC7169">
              <w:rPr>
                <w:noProof/>
                <w:szCs w:val="20"/>
              </w:rPr>
              <w:t> </w:t>
            </w:r>
            <w:r w:rsidR="001834E3" w:rsidRPr="00CC7169">
              <w:rPr>
                <w:noProof/>
                <w:szCs w:val="20"/>
              </w:rPr>
              <w:t> </w:t>
            </w:r>
            <w:r w:rsidR="001834E3" w:rsidRPr="00CC7169">
              <w:rPr>
                <w:noProof/>
                <w:szCs w:val="20"/>
              </w:rPr>
              <w:t> </w:t>
            </w:r>
            <w:r w:rsidR="001834E3" w:rsidRPr="00CC7169">
              <w:rPr>
                <w:noProof/>
                <w:szCs w:val="20"/>
              </w:rPr>
              <w:t> </w:t>
            </w:r>
            <w:r w:rsidR="001834E3" w:rsidRPr="00CC7169">
              <w:rPr>
                <w:noProof/>
                <w:szCs w:val="20"/>
              </w:rPr>
              <w:t> </w:t>
            </w:r>
            <w:r w:rsidRPr="00CC7169">
              <w:rPr>
                <w:szCs w:val="20"/>
              </w:rPr>
              <w:fldChar w:fldCharType="end"/>
            </w:r>
          </w:p>
        </w:tc>
        <w:tc>
          <w:tcPr>
            <w:tcW w:w="5070" w:type="dxa"/>
            <w:gridSpan w:val="3"/>
            <w:tcBorders>
              <w:bottom w:val="single" w:sz="12" w:space="0" w:color="auto"/>
            </w:tcBorders>
            <w:tcMar>
              <w:top w:w="29" w:type="dxa"/>
              <w:left w:w="29" w:type="dxa"/>
              <w:bottom w:w="29" w:type="dxa"/>
              <w:right w:w="29" w:type="dxa"/>
            </w:tcMar>
          </w:tcPr>
          <w:p w:rsidR="001834E3" w:rsidRPr="00CC7169" w:rsidRDefault="00DB042A" w:rsidP="001834E3">
            <w:pPr>
              <w:rPr>
                <w:sz w:val="12"/>
                <w:szCs w:val="12"/>
              </w:rPr>
            </w:pPr>
            <w:r>
              <w:rPr>
                <w:b/>
                <w:sz w:val="12"/>
                <w:szCs w:val="12"/>
              </w:rPr>
              <w:t>7</w:t>
            </w:r>
            <w:r w:rsidR="001834E3" w:rsidRPr="00CC7169">
              <w:rPr>
                <w:b/>
                <w:sz w:val="12"/>
                <w:szCs w:val="12"/>
              </w:rPr>
              <w:t xml:space="preserve">. </w:t>
            </w:r>
            <w:r w:rsidR="00612C72">
              <w:rPr>
                <w:b/>
                <w:sz w:val="12"/>
                <w:szCs w:val="12"/>
              </w:rPr>
              <w:t xml:space="preserve">Alternate </w:t>
            </w:r>
            <w:r w:rsidR="00471506">
              <w:rPr>
                <w:b/>
                <w:sz w:val="12"/>
                <w:szCs w:val="12"/>
              </w:rPr>
              <w:t>Work Location</w:t>
            </w:r>
            <w:r w:rsidR="00261DEC">
              <w:rPr>
                <w:b/>
                <w:sz w:val="12"/>
                <w:szCs w:val="12"/>
              </w:rPr>
              <w:t>(s)</w:t>
            </w:r>
            <w:r w:rsidR="001834E3">
              <w:rPr>
                <w:b/>
                <w:sz w:val="12"/>
                <w:szCs w:val="12"/>
              </w:rPr>
              <w:t xml:space="preserve"> </w:t>
            </w:r>
            <w:r>
              <w:rPr>
                <w:b/>
                <w:sz w:val="12"/>
                <w:szCs w:val="12"/>
              </w:rPr>
              <w:t>Email Address</w:t>
            </w:r>
            <w:r w:rsidR="00261DEC">
              <w:rPr>
                <w:b/>
                <w:sz w:val="12"/>
                <w:szCs w:val="12"/>
              </w:rPr>
              <w:t>(es)</w:t>
            </w:r>
          </w:p>
          <w:p w:rsidR="0051012C" w:rsidRPr="001834E3" w:rsidRDefault="00346FC9" w:rsidP="001834E3">
            <w:pPr>
              <w:rPr>
                <w:sz w:val="16"/>
                <w:szCs w:val="16"/>
              </w:rPr>
            </w:pPr>
            <w:r w:rsidRPr="00CC7169">
              <w:rPr>
                <w:szCs w:val="20"/>
              </w:rPr>
              <w:fldChar w:fldCharType="begin">
                <w:ffData>
                  <w:name w:val=""/>
                  <w:enabled/>
                  <w:calcOnExit w:val="0"/>
                  <w:textInput/>
                </w:ffData>
              </w:fldChar>
            </w:r>
            <w:r w:rsidR="001834E3" w:rsidRPr="00CC7169">
              <w:rPr>
                <w:szCs w:val="20"/>
              </w:rPr>
              <w:instrText xml:space="preserve"> FORMTEXT </w:instrText>
            </w:r>
            <w:r w:rsidRPr="00CC7169">
              <w:rPr>
                <w:szCs w:val="20"/>
              </w:rPr>
            </w:r>
            <w:r w:rsidRPr="00CC7169">
              <w:rPr>
                <w:szCs w:val="20"/>
              </w:rPr>
              <w:fldChar w:fldCharType="separate"/>
            </w:r>
            <w:r w:rsidR="001834E3" w:rsidRPr="00CC7169">
              <w:rPr>
                <w:noProof/>
                <w:szCs w:val="20"/>
              </w:rPr>
              <w:t> </w:t>
            </w:r>
            <w:r w:rsidR="001834E3" w:rsidRPr="00CC7169">
              <w:rPr>
                <w:noProof/>
                <w:szCs w:val="20"/>
              </w:rPr>
              <w:t> </w:t>
            </w:r>
            <w:r w:rsidR="001834E3" w:rsidRPr="00CC7169">
              <w:rPr>
                <w:noProof/>
                <w:szCs w:val="20"/>
              </w:rPr>
              <w:t> </w:t>
            </w:r>
            <w:r w:rsidR="001834E3" w:rsidRPr="00CC7169">
              <w:rPr>
                <w:noProof/>
                <w:szCs w:val="20"/>
              </w:rPr>
              <w:t> </w:t>
            </w:r>
            <w:r w:rsidR="001834E3" w:rsidRPr="00CC7169">
              <w:rPr>
                <w:noProof/>
                <w:szCs w:val="20"/>
              </w:rPr>
              <w:t> </w:t>
            </w:r>
            <w:r w:rsidRPr="00CC7169">
              <w:rPr>
                <w:szCs w:val="20"/>
              </w:rPr>
              <w:fldChar w:fldCharType="end"/>
            </w:r>
          </w:p>
        </w:tc>
      </w:tr>
      <w:tr w:rsidR="00DB042A" w:rsidRPr="00833BFD" w:rsidTr="008470B6">
        <w:tc>
          <w:tcPr>
            <w:tcW w:w="10138" w:type="dxa"/>
            <w:gridSpan w:val="7"/>
            <w:tcBorders>
              <w:top w:val="single" w:sz="12" w:space="0" w:color="auto"/>
              <w:bottom w:val="single" w:sz="4" w:space="0" w:color="auto"/>
            </w:tcBorders>
            <w:tcMar>
              <w:top w:w="29" w:type="dxa"/>
              <w:left w:w="29" w:type="dxa"/>
              <w:bottom w:w="29" w:type="dxa"/>
              <w:right w:w="29" w:type="dxa"/>
            </w:tcMar>
          </w:tcPr>
          <w:p w:rsidR="00DB042A" w:rsidRPr="00833BFD" w:rsidRDefault="00F16A4A" w:rsidP="00F16A4A">
            <w:pPr>
              <w:jc w:val="center"/>
              <w:rPr>
                <w:sz w:val="16"/>
                <w:szCs w:val="16"/>
              </w:rPr>
            </w:pPr>
            <w:r>
              <w:rPr>
                <w:b/>
                <w:sz w:val="16"/>
                <w:szCs w:val="16"/>
              </w:rPr>
              <w:t xml:space="preserve">Telework Arrangement Category </w:t>
            </w:r>
            <w:r w:rsidR="00DB042A" w:rsidRPr="009668EC">
              <w:rPr>
                <w:i/>
                <w:sz w:val="16"/>
                <w:szCs w:val="16"/>
              </w:rPr>
              <w:t>(select one)</w:t>
            </w:r>
          </w:p>
        </w:tc>
      </w:tr>
      <w:tr w:rsidR="008470B6" w:rsidRPr="00833BFD" w:rsidTr="00E04AF9">
        <w:tc>
          <w:tcPr>
            <w:tcW w:w="1919" w:type="dxa"/>
            <w:tcBorders>
              <w:bottom w:val="single" w:sz="4" w:space="0" w:color="auto"/>
            </w:tcBorders>
            <w:tcMar>
              <w:top w:w="29" w:type="dxa"/>
              <w:left w:w="29" w:type="dxa"/>
              <w:bottom w:w="29" w:type="dxa"/>
              <w:right w:w="29" w:type="dxa"/>
            </w:tcMar>
          </w:tcPr>
          <w:p w:rsidR="008470B6" w:rsidRDefault="00346FC9" w:rsidP="00031682">
            <w:pPr>
              <w:jc w:val="center"/>
              <w:rPr>
                <w:b/>
                <w:sz w:val="16"/>
                <w:szCs w:val="16"/>
              </w:rPr>
            </w:pPr>
            <w:r>
              <w:rPr>
                <w:b/>
                <w:szCs w:val="20"/>
              </w:rPr>
              <w:fldChar w:fldCharType="begin">
                <w:ffData>
                  <w:name w:val="Check2"/>
                  <w:enabled/>
                  <w:calcOnExit w:val="0"/>
                  <w:checkBox>
                    <w:sizeAuto/>
                    <w:default w:val="0"/>
                  </w:checkBox>
                </w:ffData>
              </w:fldChar>
            </w:r>
            <w:r w:rsidR="008470B6">
              <w:rPr>
                <w:b/>
                <w:szCs w:val="20"/>
              </w:rPr>
              <w:instrText xml:space="preserve"> FORMCHECKBOX </w:instrText>
            </w:r>
            <w:r w:rsidR="00F21356">
              <w:rPr>
                <w:b/>
                <w:szCs w:val="20"/>
              </w:rPr>
            </w:r>
            <w:r w:rsidR="00F21356">
              <w:rPr>
                <w:b/>
                <w:szCs w:val="20"/>
              </w:rPr>
              <w:fldChar w:fldCharType="separate"/>
            </w:r>
            <w:r>
              <w:rPr>
                <w:b/>
                <w:szCs w:val="20"/>
              </w:rPr>
              <w:fldChar w:fldCharType="end"/>
            </w:r>
            <w:r w:rsidR="008470B6">
              <w:rPr>
                <w:b/>
                <w:szCs w:val="20"/>
              </w:rPr>
              <w:t xml:space="preserve"> </w:t>
            </w:r>
            <w:r w:rsidR="008470B6" w:rsidRPr="00031682">
              <w:rPr>
                <w:b/>
                <w:sz w:val="16"/>
                <w:szCs w:val="16"/>
              </w:rPr>
              <w:t>Full-Time Telework</w:t>
            </w:r>
          </w:p>
          <w:p w:rsidR="008470B6" w:rsidRPr="008470B6" w:rsidRDefault="008470B6" w:rsidP="00BA17BC">
            <w:pPr>
              <w:rPr>
                <w:sz w:val="14"/>
                <w:szCs w:val="14"/>
              </w:rPr>
            </w:pPr>
            <w:r w:rsidRPr="008470B6">
              <w:rPr>
                <w:sz w:val="14"/>
                <w:szCs w:val="14"/>
              </w:rPr>
              <w:t xml:space="preserve">Employee teleworks their entire work schedule from the alternate </w:t>
            </w:r>
            <w:r w:rsidR="00471506">
              <w:rPr>
                <w:sz w:val="14"/>
                <w:szCs w:val="14"/>
              </w:rPr>
              <w:t>work location</w:t>
            </w:r>
            <w:r w:rsidR="00A35867">
              <w:rPr>
                <w:sz w:val="14"/>
                <w:szCs w:val="14"/>
              </w:rPr>
              <w:t>(s)</w:t>
            </w:r>
            <w:r w:rsidRPr="008470B6">
              <w:rPr>
                <w:sz w:val="14"/>
                <w:szCs w:val="14"/>
              </w:rPr>
              <w:t xml:space="preserve"> documented in this agreement.</w:t>
            </w:r>
          </w:p>
        </w:tc>
        <w:tc>
          <w:tcPr>
            <w:tcW w:w="3780" w:type="dxa"/>
            <w:gridSpan w:val="4"/>
            <w:tcBorders>
              <w:bottom w:val="single" w:sz="4" w:space="0" w:color="auto"/>
            </w:tcBorders>
            <w:tcMar>
              <w:top w:w="29" w:type="dxa"/>
              <w:left w:w="29" w:type="dxa"/>
              <w:bottom w:w="29" w:type="dxa"/>
              <w:right w:w="29" w:type="dxa"/>
            </w:tcMar>
          </w:tcPr>
          <w:p w:rsidR="008470B6" w:rsidRDefault="00346FC9" w:rsidP="00031682">
            <w:pPr>
              <w:jc w:val="center"/>
              <w:rPr>
                <w:b/>
                <w:sz w:val="16"/>
                <w:szCs w:val="16"/>
              </w:rPr>
            </w:pPr>
            <w:r>
              <w:rPr>
                <w:b/>
                <w:szCs w:val="20"/>
              </w:rPr>
              <w:fldChar w:fldCharType="begin">
                <w:ffData>
                  <w:name w:val="Check2"/>
                  <w:enabled/>
                  <w:calcOnExit w:val="0"/>
                  <w:checkBox>
                    <w:sizeAuto/>
                    <w:default w:val="0"/>
                    <w:checked w:val="0"/>
                  </w:checkBox>
                </w:ffData>
              </w:fldChar>
            </w:r>
            <w:r w:rsidR="008470B6">
              <w:rPr>
                <w:b/>
                <w:szCs w:val="20"/>
              </w:rPr>
              <w:instrText xml:space="preserve"> FORMCHECKBOX </w:instrText>
            </w:r>
            <w:r w:rsidR="00F21356">
              <w:rPr>
                <w:b/>
                <w:szCs w:val="20"/>
              </w:rPr>
            </w:r>
            <w:r w:rsidR="00F21356">
              <w:rPr>
                <w:b/>
                <w:szCs w:val="20"/>
              </w:rPr>
              <w:fldChar w:fldCharType="separate"/>
            </w:r>
            <w:r>
              <w:rPr>
                <w:b/>
                <w:szCs w:val="20"/>
              </w:rPr>
              <w:fldChar w:fldCharType="end"/>
            </w:r>
            <w:r w:rsidR="008470B6">
              <w:rPr>
                <w:b/>
                <w:szCs w:val="20"/>
              </w:rPr>
              <w:t xml:space="preserve"> </w:t>
            </w:r>
            <w:r w:rsidR="008470B6">
              <w:rPr>
                <w:b/>
                <w:sz w:val="16"/>
                <w:szCs w:val="16"/>
              </w:rPr>
              <w:t>Hybrid Telework</w:t>
            </w:r>
          </w:p>
          <w:p w:rsidR="008470B6" w:rsidRPr="008470B6" w:rsidRDefault="008470B6" w:rsidP="00471506">
            <w:pPr>
              <w:rPr>
                <w:sz w:val="14"/>
                <w:szCs w:val="14"/>
              </w:rPr>
            </w:pPr>
            <w:r w:rsidRPr="008470B6">
              <w:rPr>
                <w:sz w:val="14"/>
                <w:szCs w:val="14"/>
              </w:rPr>
              <w:t>Employee consistently teleworks 32 hours or more per month</w:t>
            </w:r>
            <w:r w:rsidR="00734EA6">
              <w:rPr>
                <w:sz w:val="14"/>
                <w:szCs w:val="14"/>
              </w:rPr>
              <w:t xml:space="preserve">, typically </w:t>
            </w:r>
            <w:r w:rsidRPr="008470B6">
              <w:rPr>
                <w:sz w:val="14"/>
                <w:szCs w:val="14"/>
              </w:rPr>
              <w:t xml:space="preserve">one to two days a </w:t>
            </w:r>
            <w:r w:rsidR="00471506" w:rsidRPr="008470B6">
              <w:rPr>
                <w:sz w:val="14"/>
                <w:szCs w:val="14"/>
              </w:rPr>
              <w:t xml:space="preserve">week from the alternate </w:t>
            </w:r>
            <w:r w:rsidR="00471506">
              <w:rPr>
                <w:sz w:val="14"/>
                <w:szCs w:val="14"/>
              </w:rPr>
              <w:t>work location</w:t>
            </w:r>
            <w:r w:rsidR="00A35867">
              <w:rPr>
                <w:sz w:val="14"/>
                <w:szCs w:val="14"/>
              </w:rPr>
              <w:t>(s)</w:t>
            </w:r>
            <w:r w:rsidR="00471506" w:rsidRPr="008470B6">
              <w:rPr>
                <w:sz w:val="14"/>
                <w:szCs w:val="14"/>
              </w:rPr>
              <w:t xml:space="preserve"> documented in this agreement </w:t>
            </w:r>
            <w:r w:rsidR="00471506">
              <w:rPr>
                <w:sz w:val="14"/>
                <w:szCs w:val="14"/>
              </w:rPr>
              <w:t xml:space="preserve">and </w:t>
            </w:r>
            <w:r w:rsidRPr="008470B6">
              <w:rPr>
                <w:sz w:val="14"/>
                <w:szCs w:val="14"/>
              </w:rPr>
              <w:t xml:space="preserve">as documented in the </w:t>
            </w:r>
            <w:r w:rsidR="00734EA6">
              <w:rPr>
                <w:sz w:val="14"/>
                <w:szCs w:val="14"/>
              </w:rPr>
              <w:t>Hybrid</w:t>
            </w:r>
            <w:r w:rsidRPr="008470B6">
              <w:rPr>
                <w:sz w:val="14"/>
                <w:szCs w:val="14"/>
              </w:rPr>
              <w:t xml:space="preserve"> telework patter</w:t>
            </w:r>
            <w:r w:rsidR="00574931">
              <w:rPr>
                <w:sz w:val="14"/>
                <w:szCs w:val="14"/>
              </w:rPr>
              <w:t>n</w:t>
            </w:r>
            <w:r w:rsidRPr="008470B6">
              <w:rPr>
                <w:sz w:val="14"/>
                <w:szCs w:val="14"/>
              </w:rPr>
              <w:t xml:space="preserve"> section below. Notice and approval </w:t>
            </w:r>
            <w:r w:rsidR="00E04AF9">
              <w:rPr>
                <w:sz w:val="14"/>
                <w:szCs w:val="14"/>
              </w:rPr>
              <w:t xml:space="preserve">process </w:t>
            </w:r>
            <w:r w:rsidRPr="008470B6">
              <w:rPr>
                <w:sz w:val="14"/>
                <w:szCs w:val="14"/>
              </w:rPr>
              <w:t xml:space="preserve">for deviations from </w:t>
            </w:r>
            <w:r w:rsidR="00471506" w:rsidRPr="008470B6">
              <w:rPr>
                <w:sz w:val="14"/>
                <w:szCs w:val="14"/>
              </w:rPr>
              <w:t xml:space="preserve">this </w:t>
            </w:r>
            <w:r w:rsidR="00471506">
              <w:rPr>
                <w:sz w:val="14"/>
                <w:szCs w:val="14"/>
              </w:rPr>
              <w:t>alternate work location</w:t>
            </w:r>
            <w:r w:rsidRPr="008470B6">
              <w:rPr>
                <w:sz w:val="14"/>
                <w:szCs w:val="14"/>
              </w:rPr>
              <w:t xml:space="preserve"> </w:t>
            </w:r>
            <w:r w:rsidR="00471506">
              <w:rPr>
                <w:sz w:val="14"/>
                <w:szCs w:val="14"/>
              </w:rPr>
              <w:t xml:space="preserve">or telework pattern </w:t>
            </w:r>
            <w:r w:rsidRPr="008470B6">
              <w:rPr>
                <w:sz w:val="14"/>
                <w:szCs w:val="14"/>
              </w:rPr>
              <w:t>must be documented in the notification and approvals section below.</w:t>
            </w:r>
          </w:p>
        </w:tc>
        <w:tc>
          <w:tcPr>
            <w:tcW w:w="4439" w:type="dxa"/>
            <w:gridSpan w:val="2"/>
            <w:tcBorders>
              <w:bottom w:val="single" w:sz="4" w:space="0" w:color="auto"/>
            </w:tcBorders>
            <w:tcMar>
              <w:top w:w="29" w:type="dxa"/>
              <w:left w:w="29" w:type="dxa"/>
              <w:bottom w:w="29" w:type="dxa"/>
              <w:right w:w="29" w:type="dxa"/>
            </w:tcMar>
          </w:tcPr>
          <w:p w:rsidR="008470B6" w:rsidRDefault="00346FC9" w:rsidP="00031682">
            <w:pPr>
              <w:jc w:val="center"/>
              <w:rPr>
                <w:b/>
                <w:sz w:val="16"/>
                <w:szCs w:val="16"/>
              </w:rPr>
            </w:pPr>
            <w:r>
              <w:rPr>
                <w:b/>
                <w:szCs w:val="20"/>
              </w:rPr>
              <w:fldChar w:fldCharType="begin">
                <w:ffData>
                  <w:name w:val="Check2"/>
                  <w:enabled/>
                  <w:calcOnExit w:val="0"/>
                  <w:checkBox>
                    <w:sizeAuto/>
                    <w:default w:val="0"/>
                  </w:checkBox>
                </w:ffData>
              </w:fldChar>
            </w:r>
            <w:r w:rsidR="008470B6">
              <w:rPr>
                <w:b/>
                <w:szCs w:val="20"/>
              </w:rPr>
              <w:instrText xml:space="preserve"> FORMCHECKBOX </w:instrText>
            </w:r>
            <w:r w:rsidR="00F21356">
              <w:rPr>
                <w:b/>
                <w:szCs w:val="20"/>
              </w:rPr>
            </w:r>
            <w:r w:rsidR="00F21356">
              <w:rPr>
                <w:b/>
                <w:szCs w:val="20"/>
              </w:rPr>
              <w:fldChar w:fldCharType="separate"/>
            </w:r>
            <w:r>
              <w:rPr>
                <w:b/>
                <w:szCs w:val="20"/>
              </w:rPr>
              <w:fldChar w:fldCharType="end"/>
            </w:r>
            <w:r w:rsidR="008470B6">
              <w:rPr>
                <w:b/>
                <w:szCs w:val="20"/>
              </w:rPr>
              <w:t xml:space="preserve"> </w:t>
            </w:r>
            <w:r w:rsidR="008470B6">
              <w:rPr>
                <w:b/>
                <w:sz w:val="16"/>
                <w:szCs w:val="16"/>
              </w:rPr>
              <w:t xml:space="preserve">Limited </w:t>
            </w:r>
            <w:r w:rsidR="008470B6" w:rsidRPr="00031682">
              <w:rPr>
                <w:b/>
                <w:sz w:val="16"/>
                <w:szCs w:val="16"/>
              </w:rPr>
              <w:t>Telework</w:t>
            </w:r>
          </w:p>
          <w:p w:rsidR="008470B6" w:rsidRPr="008470B6" w:rsidRDefault="008470B6" w:rsidP="00AA071B">
            <w:pPr>
              <w:rPr>
                <w:sz w:val="14"/>
                <w:szCs w:val="14"/>
              </w:rPr>
            </w:pPr>
            <w:r w:rsidRPr="008470B6">
              <w:rPr>
                <w:sz w:val="14"/>
                <w:szCs w:val="14"/>
              </w:rPr>
              <w:t xml:space="preserve">Employee consistently teleworks less than 32 hours per month on a sporadic or task driven basis. May be expected and/or required to work in a telework mode for limited periods in response to a specific agency need. The notice and approval process to inform the employee of the need to telework </w:t>
            </w:r>
            <w:r w:rsidR="007300B4">
              <w:rPr>
                <w:sz w:val="14"/>
                <w:szCs w:val="14"/>
              </w:rPr>
              <w:t>or</w:t>
            </w:r>
            <w:r w:rsidRPr="008470B6">
              <w:rPr>
                <w:sz w:val="14"/>
                <w:szCs w:val="14"/>
              </w:rPr>
              <w:t xml:space="preserve"> for the employee to request </w:t>
            </w:r>
            <w:r w:rsidR="007300B4">
              <w:rPr>
                <w:sz w:val="14"/>
                <w:szCs w:val="14"/>
              </w:rPr>
              <w:t xml:space="preserve">a shift to </w:t>
            </w:r>
            <w:r w:rsidRPr="008470B6">
              <w:rPr>
                <w:sz w:val="14"/>
                <w:szCs w:val="14"/>
              </w:rPr>
              <w:t>telework must be documented in the notification and approvals section below.</w:t>
            </w:r>
          </w:p>
        </w:tc>
      </w:tr>
      <w:tr w:rsidR="00C0483D" w:rsidRPr="00833BFD" w:rsidTr="008470B6">
        <w:tc>
          <w:tcPr>
            <w:tcW w:w="4979" w:type="dxa"/>
            <w:gridSpan w:val="3"/>
            <w:tcBorders>
              <w:top w:val="single" w:sz="4" w:space="0" w:color="auto"/>
              <w:bottom w:val="single" w:sz="4" w:space="0" w:color="808080" w:themeColor="background1" w:themeShade="80"/>
            </w:tcBorders>
            <w:tcMar>
              <w:top w:w="29" w:type="dxa"/>
              <w:left w:w="29" w:type="dxa"/>
              <w:bottom w:w="29" w:type="dxa"/>
              <w:right w:w="29" w:type="dxa"/>
            </w:tcMar>
          </w:tcPr>
          <w:p w:rsidR="00C0483D" w:rsidRDefault="00734EA6" w:rsidP="00310E1A">
            <w:pPr>
              <w:rPr>
                <w:b/>
                <w:sz w:val="16"/>
                <w:szCs w:val="16"/>
              </w:rPr>
            </w:pPr>
            <w:r>
              <w:rPr>
                <w:b/>
                <w:sz w:val="16"/>
                <w:szCs w:val="16"/>
              </w:rPr>
              <w:t>Hybrid</w:t>
            </w:r>
            <w:r w:rsidR="005F7EA7">
              <w:rPr>
                <w:b/>
                <w:sz w:val="16"/>
                <w:szCs w:val="16"/>
              </w:rPr>
              <w:t xml:space="preserve"> Telework P</w:t>
            </w:r>
            <w:r w:rsidR="00C0483D">
              <w:rPr>
                <w:b/>
                <w:sz w:val="16"/>
                <w:szCs w:val="16"/>
              </w:rPr>
              <w:t>attern</w:t>
            </w:r>
            <w:r w:rsidR="00AD2F8A" w:rsidRPr="00AD2F8A">
              <w:rPr>
                <w:sz w:val="12"/>
                <w:szCs w:val="12"/>
              </w:rPr>
              <w:t xml:space="preserve"> -</w:t>
            </w:r>
            <w:r w:rsidR="00AD2F8A">
              <w:rPr>
                <w:b/>
                <w:sz w:val="16"/>
                <w:szCs w:val="16"/>
              </w:rPr>
              <w:t xml:space="preserve"> </w:t>
            </w:r>
            <w:r w:rsidR="00AD2F8A">
              <w:rPr>
                <w:sz w:val="12"/>
                <w:szCs w:val="12"/>
              </w:rPr>
              <w:t xml:space="preserve">Document the normal pattern of days </w:t>
            </w:r>
            <w:r w:rsidR="00310E1A">
              <w:rPr>
                <w:sz w:val="12"/>
                <w:szCs w:val="12"/>
              </w:rPr>
              <w:t xml:space="preserve">and hours </w:t>
            </w:r>
            <w:r w:rsidR="00AD2F8A">
              <w:rPr>
                <w:sz w:val="12"/>
                <w:szCs w:val="12"/>
              </w:rPr>
              <w:t>the employee will telework</w:t>
            </w:r>
            <w:r w:rsidR="00F66211">
              <w:rPr>
                <w:sz w:val="12"/>
                <w:szCs w:val="12"/>
              </w:rPr>
              <w:t xml:space="preserve"> each week</w:t>
            </w:r>
            <w:r w:rsidR="00AD2F8A">
              <w:rPr>
                <w:sz w:val="12"/>
                <w:szCs w:val="12"/>
              </w:rPr>
              <w:t xml:space="preserve">. Document the process required to request and receive approval for </w:t>
            </w:r>
            <w:r w:rsidR="00310E1A">
              <w:rPr>
                <w:sz w:val="12"/>
                <w:szCs w:val="12"/>
              </w:rPr>
              <w:t>deviations in days or hours in</w:t>
            </w:r>
            <w:r w:rsidR="00F66211">
              <w:rPr>
                <w:sz w:val="12"/>
                <w:szCs w:val="12"/>
              </w:rPr>
              <w:t xml:space="preserve"> the notification and approvals section to the right.</w:t>
            </w:r>
          </w:p>
        </w:tc>
        <w:tc>
          <w:tcPr>
            <w:tcW w:w="5159" w:type="dxa"/>
            <w:gridSpan w:val="4"/>
            <w:tcBorders>
              <w:top w:val="single" w:sz="4" w:space="0" w:color="auto"/>
              <w:bottom w:val="single" w:sz="4" w:space="0" w:color="808080" w:themeColor="background1" w:themeShade="80"/>
            </w:tcBorders>
            <w:tcMar>
              <w:top w:w="29" w:type="dxa"/>
              <w:left w:w="29" w:type="dxa"/>
              <w:bottom w:w="29" w:type="dxa"/>
              <w:right w:w="29" w:type="dxa"/>
            </w:tcMar>
          </w:tcPr>
          <w:p w:rsidR="00C0483D" w:rsidRPr="009668EC" w:rsidRDefault="005F7EA7" w:rsidP="00A4518D">
            <w:pPr>
              <w:rPr>
                <w:b/>
                <w:sz w:val="16"/>
                <w:szCs w:val="16"/>
              </w:rPr>
            </w:pPr>
            <w:r>
              <w:rPr>
                <w:b/>
                <w:sz w:val="16"/>
                <w:szCs w:val="16"/>
              </w:rPr>
              <w:t>Notification and Approvals</w:t>
            </w:r>
            <w:r w:rsidR="00AD2F8A" w:rsidRPr="00AD2F8A">
              <w:rPr>
                <w:sz w:val="12"/>
                <w:szCs w:val="12"/>
              </w:rPr>
              <w:t xml:space="preserve"> -</w:t>
            </w:r>
            <w:r w:rsidR="00AD2F8A">
              <w:rPr>
                <w:b/>
                <w:sz w:val="16"/>
                <w:szCs w:val="16"/>
              </w:rPr>
              <w:t xml:space="preserve"> </w:t>
            </w:r>
            <w:r w:rsidR="00F16A4A">
              <w:rPr>
                <w:sz w:val="12"/>
                <w:szCs w:val="12"/>
              </w:rPr>
              <w:t xml:space="preserve">Document the notification </w:t>
            </w:r>
            <w:r w:rsidR="00644CC6">
              <w:rPr>
                <w:sz w:val="12"/>
                <w:szCs w:val="12"/>
              </w:rPr>
              <w:t xml:space="preserve">and approval </w:t>
            </w:r>
            <w:r w:rsidR="00C65601">
              <w:rPr>
                <w:sz w:val="12"/>
                <w:szCs w:val="12"/>
              </w:rPr>
              <w:t>processes required for the employee to request and receive</w:t>
            </w:r>
            <w:r w:rsidR="00644CC6">
              <w:rPr>
                <w:sz w:val="12"/>
                <w:szCs w:val="12"/>
              </w:rPr>
              <w:t xml:space="preserve"> approval for telework </w:t>
            </w:r>
            <w:r w:rsidR="00BA012C">
              <w:rPr>
                <w:sz w:val="12"/>
                <w:szCs w:val="12"/>
              </w:rPr>
              <w:t>location</w:t>
            </w:r>
            <w:r w:rsidR="006B7F2C">
              <w:rPr>
                <w:sz w:val="12"/>
                <w:szCs w:val="12"/>
              </w:rPr>
              <w:t>s</w:t>
            </w:r>
            <w:r w:rsidR="00BA012C">
              <w:rPr>
                <w:sz w:val="12"/>
                <w:szCs w:val="12"/>
              </w:rPr>
              <w:t xml:space="preserve"> or pattern changes </w:t>
            </w:r>
            <w:r w:rsidR="006B7F2C">
              <w:rPr>
                <w:sz w:val="12"/>
                <w:szCs w:val="12"/>
              </w:rPr>
              <w:t xml:space="preserve">- </w:t>
            </w:r>
            <w:r w:rsidR="00644CC6">
              <w:rPr>
                <w:sz w:val="12"/>
                <w:szCs w:val="12"/>
              </w:rPr>
              <w:t xml:space="preserve">or for the organization to inform the employee of the need to shift to </w:t>
            </w:r>
            <w:r w:rsidR="00A4518D">
              <w:rPr>
                <w:sz w:val="12"/>
                <w:szCs w:val="12"/>
              </w:rPr>
              <w:t>limited</w:t>
            </w:r>
            <w:r w:rsidR="00644CC6">
              <w:rPr>
                <w:sz w:val="12"/>
                <w:szCs w:val="12"/>
              </w:rPr>
              <w:t xml:space="preserve"> telework.</w:t>
            </w:r>
          </w:p>
        </w:tc>
      </w:tr>
      <w:tr w:rsidR="00011D0E" w:rsidRPr="00833BFD" w:rsidTr="002909B3">
        <w:tc>
          <w:tcPr>
            <w:tcW w:w="4979" w:type="dxa"/>
            <w:gridSpan w:val="3"/>
            <w:tcBorders>
              <w:top w:val="single" w:sz="4" w:space="0" w:color="808080" w:themeColor="background1" w:themeShade="80"/>
              <w:bottom w:val="single" w:sz="4" w:space="0" w:color="808080" w:themeColor="background1" w:themeShade="80"/>
            </w:tcBorders>
            <w:tcMar>
              <w:top w:w="29" w:type="dxa"/>
              <w:left w:w="29" w:type="dxa"/>
              <w:bottom w:w="29" w:type="dxa"/>
              <w:right w:w="29" w:type="dxa"/>
            </w:tcMar>
            <w:vAlign w:val="center"/>
          </w:tcPr>
          <w:p w:rsidR="00011D0E" w:rsidRDefault="00346FC9" w:rsidP="00EB2195">
            <w:pPr>
              <w:spacing w:before="60" w:after="60"/>
              <w:jc w:val="center"/>
              <w:rPr>
                <w:b/>
                <w:sz w:val="16"/>
                <w:szCs w:val="16"/>
              </w:rPr>
            </w:pPr>
            <w:r>
              <w:rPr>
                <w:b/>
                <w:szCs w:val="20"/>
              </w:rPr>
              <w:fldChar w:fldCharType="begin">
                <w:ffData>
                  <w:name w:val="Check2"/>
                  <w:enabled/>
                  <w:calcOnExit w:val="0"/>
                  <w:checkBox>
                    <w:sizeAuto/>
                    <w:default w:val="0"/>
                  </w:checkBox>
                </w:ffData>
              </w:fldChar>
            </w:r>
            <w:r w:rsidR="00011D0E">
              <w:rPr>
                <w:b/>
                <w:szCs w:val="20"/>
              </w:rPr>
              <w:instrText xml:space="preserve"> FORMCHECKBOX </w:instrText>
            </w:r>
            <w:r w:rsidR="00F21356">
              <w:rPr>
                <w:b/>
                <w:szCs w:val="20"/>
              </w:rPr>
            </w:r>
            <w:r w:rsidR="00F21356">
              <w:rPr>
                <w:b/>
                <w:szCs w:val="20"/>
              </w:rPr>
              <w:fldChar w:fldCharType="separate"/>
            </w:r>
            <w:r>
              <w:rPr>
                <w:b/>
                <w:szCs w:val="20"/>
              </w:rPr>
              <w:fldChar w:fldCharType="end"/>
            </w:r>
            <w:r w:rsidR="00011D0E">
              <w:rPr>
                <w:b/>
                <w:szCs w:val="20"/>
              </w:rPr>
              <w:t xml:space="preserve"> </w:t>
            </w:r>
            <w:r w:rsidR="00011D0E">
              <w:rPr>
                <w:b/>
                <w:sz w:val="16"/>
                <w:szCs w:val="16"/>
              </w:rPr>
              <w:t xml:space="preserve">Sunday   </w:t>
            </w:r>
            <w:r>
              <w:rPr>
                <w:b/>
                <w:szCs w:val="20"/>
              </w:rPr>
              <w:fldChar w:fldCharType="begin">
                <w:ffData>
                  <w:name w:val="Check2"/>
                  <w:enabled/>
                  <w:calcOnExit w:val="0"/>
                  <w:checkBox>
                    <w:sizeAuto/>
                    <w:default w:val="0"/>
                  </w:checkBox>
                </w:ffData>
              </w:fldChar>
            </w:r>
            <w:r w:rsidR="00011D0E">
              <w:rPr>
                <w:b/>
                <w:szCs w:val="20"/>
              </w:rPr>
              <w:instrText xml:space="preserve"> FORMCHECKBOX </w:instrText>
            </w:r>
            <w:r w:rsidR="00F21356">
              <w:rPr>
                <w:b/>
                <w:szCs w:val="20"/>
              </w:rPr>
            </w:r>
            <w:r w:rsidR="00F21356">
              <w:rPr>
                <w:b/>
                <w:szCs w:val="20"/>
              </w:rPr>
              <w:fldChar w:fldCharType="separate"/>
            </w:r>
            <w:r>
              <w:rPr>
                <w:b/>
                <w:szCs w:val="20"/>
              </w:rPr>
              <w:fldChar w:fldCharType="end"/>
            </w:r>
            <w:r w:rsidR="00011D0E">
              <w:rPr>
                <w:b/>
                <w:szCs w:val="20"/>
              </w:rPr>
              <w:t xml:space="preserve"> </w:t>
            </w:r>
            <w:r w:rsidR="00011D0E">
              <w:rPr>
                <w:b/>
                <w:sz w:val="16"/>
                <w:szCs w:val="16"/>
              </w:rPr>
              <w:t xml:space="preserve">Monday   </w:t>
            </w:r>
            <w:r>
              <w:rPr>
                <w:b/>
                <w:szCs w:val="20"/>
              </w:rPr>
              <w:fldChar w:fldCharType="begin">
                <w:ffData>
                  <w:name w:val="Check2"/>
                  <w:enabled/>
                  <w:calcOnExit w:val="0"/>
                  <w:checkBox>
                    <w:sizeAuto/>
                    <w:default w:val="0"/>
                  </w:checkBox>
                </w:ffData>
              </w:fldChar>
            </w:r>
            <w:r w:rsidR="00011D0E">
              <w:rPr>
                <w:b/>
                <w:szCs w:val="20"/>
              </w:rPr>
              <w:instrText xml:space="preserve"> FORMCHECKBOX </w:instrText>
            </w:r>
            <w:r w:rsidR="00F21356">
              <w:rPr>
                <w:b/>
                <w:szCs w:val="20"/>
              </w:rPr>
            </w:r>
            <w:r w:rsidR="00F21356">
              <w:rPr>
                <w:b/>
                <w:szCs w:val="20"/>
              </w:rPr>
              <w:fldChar w:fldCharType="separate"/>
            </w:r>
            <w:r>
              <w:rPr>
                <w:b/>
                <w:szCs w:val="20"/>
              </w:rPr>
              <w:fldChar w:fldCharType="end"/>
            </w:r>
            <w:r w:rsidR="00011D0E">
              <w:rPr>
                <w:b/>
                <w:szCs w:val="20"/>
              </w:rPr>
              <w:t xml:space="preserve"> </w:t>
            </w:r>
            <w:r w:rsidR="00011D0E">
              <w:rPr>
                <w:b/>
                <w:sz w:val="16"/>
                <w:szCs w:val="16"/>
              </w:rPr>
              <w:t xml:space="preserve">Tuesday   </w:t>
            </w:r>
            <w:r>
              <w:rPr>
                <w:b/>
                <w:szCs w:val="20"/>
              </w:rPr>
              <w:fldChar w:fldCharType="begin">
                <w:ffData>
                  <w:name w:val="Check2"/>
                  <w:enabled/>
                  <w:calcOnExit w:val="0"/>
                  <w:checkBox>
                    <w:sizeAuto/>
                    <w:default w:val="0"/>
                    <w:checked w:val="0"/>
                  </w:checkBox>
                </w:ffData>
              </w:fldChar>
            </w:r>
            <w:r w:rsidR="00011D0E">
              <w:rPr>
                <w:b/>
                <w:szCs w:val="20"/>
              </w:rPr>
              <w:instrText xml:space="preserve"> FORMCHECKBOX </w:instrText>
            </w:r>
            <w:r w:rsidR="00F21356">
              <w:rPr>
                <w:b/>
                <w:szCs w:val="20"/>
              </w:rPr>
            </w:r>
            <w:r w:rsidR="00F21356">
              <w:rPr>
                <w:b/>
                <w:szCs w:val="20"/>
              </w:rPr>
              <w:fldChar w:fldCharType="separate"/>
            </w:r>
            <w:r>
              <w:rPr>
                <w:b/>
                <w:szCs w:val="20"/>
              </w:rPr>
              <w:fldChar w:fldCharType="end"/>
            </w:r>
            <w:r w:rsidR="00011D0E">
              <w:rPr>
                <w:b/>
                <w:szCs w:val="20"/>
              </w:rPr>
              <w:t xml:space="preserve"> </w:t>
            </w:r>
            <w:r w:rsidR="00011D0E">
              <w:rPr>
                <w:b/>
                <w:sz w:val="16"/>
                <w:szCs w:val="16"/>
              </w:rPr>
              <w:t>Wednesday</w:t>
            </w:r>
          </w:p>
          <w:p w:rsidR="00011D0E" w:rsidRDefault="00346FC9" w:rsidP="00EB2195">
            <w:pPr>
              <w:spacing w:before="60" w:after="60"/>
              <w:jc w:val="center"/>
              <w:rPr>
                <w:b/>
                <w:sz w:val="16"/>
                <w:szCs w:val="16"/>
              </w:rPr>
            </w:pPr>
            <w:r>
              <w:rPr>
                <w:b/>
                <w:szCs w:val="20"/>
              </w:rPr>
              <w:fldChar w:fldCharType="begin">
                <w:ffData>
                  <w:name w:val="Check2"/>
                  <w:enabled/>
                  <w:calcOnExit w:val="0"/>
                  <w:checkBox>
                    <w:sizeAuto/>
                    <w:default w:val="0"/>
                  </w:checkBox>
                </w:ffData>
              </w:fldChar>
            </w:r>
            <w:r w:rsidR="00011D0E">
              <w:rPr>
                <w:b/>
                <w:szCs w:val="20"/>
              </w:rPr>
              <w:instrText xml:space="preserve"> FORMCHECKBOX </w:instrText>
            </w:r>
            <w:r w:rsidR="00F21356">
              <w:rPr>
                <w:b/>
                <w:szCs w:val="20"/>
              </w:rPr>
            </w:r>
            <w:r w:rsidR="00F21356">
              <w:rPr>
                <w:b/>
                <w:szCs w:val="20"/>
              </w:rPr>
              <w:fldChar w:fldCharType="separate"/>
            </w:r>
            <w:r>
              <w:rPr>
                <w:b/>
                <w:szCs w:val="20"/>
              </w:rPr>
              <w:fldChar w:fldCharType="end"/>
            </w:r>
            <w:r w:rsidR="00011D0E">
              <w:rPr>
                <w:b/>
                <w:szCs w:val="20"/>
              </w:rPr>
              <w:t xml:space="preserve"> </w:t>
            </w:r>
            <w:r w:rsidR="00011D0E">
              <w:rPr>
                <w:b/>
                <w:sz w:val="16"/>
                <w:szCs w:val="16"/>
              </w:rPr>
              <w:t xml:space="preserve">Thursday   </w:t>
            </w:r>
            <w:r>
              <w:rPr>
                <w:b/>
                <w:szCs w:val="20"/>
              </w:rPr>
              <w:fldChar w:fldCharType="begin">
                <w:ffData>
                  <w:name w:val="Check2"/>
                  <w:enabled/>
                  <w:calcOnExit w:val="0"/>
                  <w:checkBox>
                    <w:sizeAuto/>
                    <w:default w:val="0"/>
                  </w:checkBox>
                </w:ffData>
              </w:fldChar>
            </w:r>
            <w:r w:rsidR="00011D0E">
              <w:rPr>
                <w:b/>
                <w:szCs w:val="20"/>
              </w:rPr>
              <w:instrText xml:space="preserve"> FORMCHECKBOX </w:instrText>
            </w:r>
            <w:r w:rsidR="00F21356">
              <w:rPr>
                <w:b/>
                <w:szCs w:val="20"/>
              </w:rPr>
            </w:r>
            <w:r w:rsidR="00F21356">
              <w:rPr>
                <w:b/>
                <w:szCs w:val="20"/>
              </w:rPr>
              <w:fldChar w:fldCharType="separate"/>
            </w:r>
            <w:r>
              <w:rPr>
                <w:b/>
                <w:szCs w:val="20"/>
              </w:rPr>
              <w:fldChar w:fldCharType="end"/>
            </w:r>
            <w:r w:rsidR="00011D0E">
              <w:rPr>
                <w:b/>
                <w:szCs w:val="20"/>
              </w:rPr>
              <w:t xml:space="preserve"> </w:t>
            </w:r>
            <w:r w:rsidR="00011D0E">
              <w:rPr>
                <w:b/>
                <w:sz w:val="16"/>
                <w:szCs w:val="16"/>
              </w:rPr>
              <w:t xml:space="preserve">Friday   </w:t>
            </w:r>
            <w:r>
              <w:rPr>
                <w:b/>
                <w:szCs w:val="20"/>
              </w:rPr>
              <w:fldChar w:fldCharType="begin">
                <w:ffData>
                  <w:name w:val="Check2"/>
                  <w:enabled/>
                  <w:calcOnExit w:val="0"/>
                  <w:checkBox>
                    <w:sizeAuto/>
                    <w:default w:val="0"/>
                  </w:checkBox>
                </w:ffData>
              </w:fldChar>
            </w:r>
            <w:r w:rsidR="00011D0E">
              <w:rPr>
                <w:b/>
                <w:szCs w:val="20"/>
              </w:rPr>
              <w:instrText xml:space="preserve"> FORMCHECKBOX </w:instrText>
            </w:r>
            <w:r w:rsidR="00F21356">
              <w:rPr>
                <w:b/>
                <w:szCs w:val="20"/>
              </w:rPr>
            </w:r>
            <w:r w:rsidR="00F21356">
              <w:rPr>
                <w:b/>
                <w:szCs w:val="20"/>
              </w:rPr>
              <w:fldChar w:fldCharType="separate"/>
            </w:r>
            <w:r>
              <w:rPr>
                <w:b/>
                <w:szCs w:val="20"/>
              </w:rPr>
              <w:fldChar w:fldCharType="end"/>
            </w:r>
            <w:r w:rsidR="00011D0E">
              <w:rPr>
                <w:b/>
                <w:szCs w:val="20"/>
              </w:rPr>
              <w:t xml:space="preserve"> </w:t>
            </w:r>
            <w:r w:rsidR="00011D0E">
              <w:rPr>
                <w:b/>
                <w:sz w:val="16"/>
                <w:szCs w:val="16"/>
              </w:rPr>
              <w:t>Saturday</w:t>
            </w:r>
          </w:p>
        </w:tc>
        <w:tc>
          <w:tcPr>
            <w:tcW w:w="5159" w:type="dxa"/>
            <w:gridSpan w:val="4"/>
            <w:vMerge w:val="restart"/>
            <w:tcBorders>
              <w:top w:val="single" w:sz="4" w:space="0" w:color="808080" w:themeColor="background1" w:themeShade="80"/>
            </w:tcBorders>
            <w:tcMar>
              <w:top w:w="29" w:type="dxa"/>
              <w:left w:w="29" w:type="dxa"/>
              <w:bottom w:w="29" w:type="dxa"/>
              <w:right w:w="29" w:type="dxa"/>
            </w:tcMar>
          </w:tcPr>
          <w:p w:rsidR="00011D0E" w:rsidRPr="008B4021" w:rsidRDefault="00346FC9" w:rsidP="00627C6F">
            <w:pPr>
              <w:rPr>
                <w:sz w:val="16"/>
                <w:szCs w:val="16"/>
              </w:rPr>
            </w:pPr>
            <w:r w:rsidRPr="008B4021">
              <w:rPr>
                <w:sz w:val="16"/>
                <w:szCs w:val="16"/>
              </w:rPr>
              <w:fldChar w:fldCharType="begin">
                <w:ffData>
                  <w:name w:val=""/>
                  <w:enabled/>
                  <w:calcOnExit w:val="0"/>
                  <w:textInput/>
                </w:ffData>
              </w:fldChar>
            </w:r>
            <w:r w:rsidR="00DE3ACB" w:rsidRPr="008B4021">
              <w:rPr>
                <w:sz w:val="16"/>
                <w:szCs w:val="16"/>
              </w:rPr>
              <w:instrText xml:space="preserve"> FORMTEXT </w:instrText>
            </w:r>
            <w:r w:rsidRPr="008B4021">
              <w:rPr>
                <w:sz w:val="16"/>
                <w:szCs w:val="16"/>
              </w:rPr>
            </w:r>
            <w:r w:rsidRPr="008B4021">
              <w:rPr>
                <w:sz w:val="16"/>
                <w:szCs w:val="16"/>
              </w:rPr>
              <w:fldChar w:fldCharType="separate"/>
            </w:r>
            <w:r w:rsidR="00627C6F">
              <w:rPr>
                <w:sz w:val="16"/>
                <w:szCs w:val="16"/>
              </w:rPr>
              <w:t> </w:t>
            </w:r>
            <w:r w:rsidR="00627C6F">
              <w:rPr>
                <w:sz w:val="16"/>
                <w:szCs w:val="16"/>
              </w:rPr>
              <w:t> </w:t>
            </w:r>
            <w:r w:rsidR="00627C6F">
              <w:rPr>
                <w:sz w:val="16"/>
                <w:szCs w:val="16"/>
              </w:rPr>
              <w:t> </w:t>
            </w:r>
            <w:r w:rsidR="00627C6F">
              <w:rPr>
                <w:sz w:val="16"/>
                <w:szCs w:val="16"/>
              </w:rPr>
              <w:t> </w:t>
            </w:r>
            <w:r w:rsidR="00627C6F">
              <w:rPr>
                <w:sz w:val="16"/>
                <w:szCs w:val="16"/>
              </w:rPr>
              <w:t> </w:t>
            </w:r>
            <w:r w:rsidRPr="008B4021">
              <w:rPr>
                <w:sz w:val="16"/>
                <w:szCs w:val="16"/>
              </w:rPr>
              <w:fldChar w:fldCharType="end"/>
            </w:r>
          </w:p>
        </w:tc>
      </w:tr>
      <w:tr w:rsidR="00011D0E" w:rsidRPr="00833BFD" w:rsidTr="002909B3">
        <w:tc>
          <w:tcPr>
            <w:tcW w:w="4979" w:type="dxa"/>
            <w:gridSpan w:val="3"/>
            <w:tcBorders>
              <w:top w:val="single" w:sz="4" w:space="0" w:color="808080" w:themeColor="background1" w:themeShade="80"/>
              <w:bottom w:val="single" w:sz="4" w:space="0" w:color="808080" w:themeColor="background1" w:themeShade="80"/>
            </w:tcBorders>
            <w:tcMar>
              <w:top w:w="29" w:type="dxa"/>
              <w:left w:w="29" w:type="dxa"/>
              <w:bottom w:w="29" w:type="dxa"/>
              <w:right w:w="29" w:type="dxa"/>
            </w:tcMar>
            <w:vAlign w:val="center"/>
          </w:tcPr>
          <w:p w:rsidR="00994AF1" w:rsidRPr="00994AF1" w:rsidRDefault="00223C04" w:rsidP="00EB2195">
            <w:pPr>
              <w:spacing w:before="60" w:after="60"/>
              <w:rPr>
                <w:sz w:val="16"/>
                <w:szCs w:val="16"/>
              </w:rPr>
            </w:pPr>
            <w:r>
              <w:rPr>
                <w:sz w:val="14"/>
                <w:szCs w:val="14"/>
              </w:rPr>
              <w:t>Normal w</w:t>
            </w:r>
            <w:r w:rsidR="00994AF1" w:rsidRPr="00DC0CC2">
              <w:rPr>
                <w:sz w:val="14"/>
                <w:szCs w:val="14"/>
              </w:rPr>
              <w:t xml:space="preserve">ork hours at alternate </w:t>
            </w:r>
            <w:r w:rsidR="00471506">
              <w:rPr>
                <w:sz w:val="14"/>
                <w:szCs w:val="14"/>
              </w:rPr>
              <w:t>work location</w:t>
            </w:r>
            <w:r w:rsidR="00994AF1" w:rsidRPr="00DC0CC2">
              <w:rPr>
                <w:sz w:val="14"/>
                <w:szCs w:val="14"/>
              </w:rPr>
              <w:t xml:space="preserve"> will be from</w:t>
            </w:r>
            <w:r w:rsidR="00994AF1" w:rsidRPr="00994AF1">
              <w:rPr>
                <w:sz w:val="16"/>
                <w:szCs w:val="16"/>
              </w:rPr>
              <w:t xml:space="preserve"> </w:t>
            </w:r>
            <w:r w:rsidR="00346FC9">
              <w:rPr>
                <w:szCs w:val="20"/>
              </w:rPr>
              <w:fldChar w:fldCharType="begin">
                <w:ffData>
                  <w:name w:val=""/>
                  <w:enabled/>
                  <w:calcOnExit w:val="0"/>
                  <w:textInput/>
                </w:ffData>
              </w:fldChar>
            </w:r>
            <w:r w:rsidR="00DE3ACB">
              <w:rPr>
                <w:szCs w:val="20"/>
              </w:rPr>
              <w:instrText xml:space="preserve"> FORMTEXT </w:instrText>
            </w:r>
            <w:r w:rsidR="00346FC9">
              <w:rPr>
                <w:szCs w:val="20"/>
              </w:rPr>
            </w:r>
            <w:r w:rsidR="00346FC9">
              <w:rPr>
                <w:szCs w:val="20"/>
              </w:rPr>
              <w:fldChar w:fldCharType="separate"/>
            </w:r>
            <w:r w:rsidR="00DE3ACB">
              <w:rPr>
                <w:noProof/>
                <w:szCs w:val="20"/>
              </w:rPr>
              <w:t> </w:t>
            </w:r>
            <w:r w:rsidR="00DE3ACB">
              <w:rPr>
                <w:noProof/>
                <w:szCs w:val="20"/>
              </w:rPr>
              <w:t> </w:t>
            </w:r>
            <w:r w:rsidR="00DE3ACB">
              <w:rPr>
                <w:noProof/>
                <w:szCs w:val="20"/>
              </w:rPr>
              <w:t> </w:t>
            </w:r>
            <w:r w:rsidR="00DE3ACB">
              <w:rPr>
                <w:noProof/>
                <w:szCs w:val="20"/>
              </w:rPr>
              <w:t> </w:t>
            </w:r>
            <w:r w:rsidR="00DE3ACB">
              <w:rPr>
                <w:noProof/>
                <w:szCs w:val="20"/>
              </w:rPr>
              <w:t> </w:t>
            </w:r>
            <w:r w:rsidR="00346FC9">
              <w:rPr>
                <w:szCs w:val="20"/>
              </w:rPr>
              <w:fldChar w:fldCharType="end"/>
            </w:r>
            <w:r w:rsidR="00994AF1">
              <w:rPr>
                <w:sz w:val="16"/>
                <w:szCs w:val="16"/>
              </w:rPr>
              <w:t xml:space="preserve"> </w:t>
            </w:r>
            <w:r w:rsidR="00994AF1" w:rsidRPr="00DC0CC2">
              <w:rPr>
                <w:sz w:val="14"/>
                <w:szCs w:val="14"/>
              </w:rPr>
              <w:t>to</w:t>
            </w:r>
            <w:r w:rsidR="00994AF1">
              <w:rPr>
                <w:sz w:val="16"/>
                <w:szCs w:val="16"/>
              </w:rPr>
              <w:t xml:space="preserve"> </w:t>
            </w:r>
            <w:r w:rsidR="00346FC9">
              <w:rPr>
                <w:szCs w:val="20"/>
              </w:rPr>
              <w:fldChar w:fldCharType="begin">
                <w:ffData>
                  <w:name w:val=""/>
                  <w:enabled/>
                  <w:calcOnExit w:val="0"/>
                  <w:textInput/>
                </w:ffData>
              </w:fldChar>
            </w:r>
            <w:r w:rsidR="00DE3ACB">
              <w:rPr>
                <w:szCs w:val="20"/>
              </w:rPr>
              <w:instrText xml:space="preserve"> FORMTEXT </w:instrText>
            </w:r>
            <w:r w:rsidR="00346FC9">
              <w:rPr>
                <w:szCs w:val="20"/>
              </w:rPr>
            </w:r>
            <w:r w:rsidR="00346FC9">
              <w:rPr>
                <w:szCs w:val="20"/>
              </w:rPr>
              <w:fldChar w:fldCharType="separate"/>
            </w:r>
            <w:r w:rsidR="00DE3ACB">
              <w:rPr>
                <w:noProof/>
                <w:szCs w:val="20"/>
              </w:rPr>
              <w:t> </w:t>
            </w:r>
            <w:r w:rsidR="00DE3ACB">
              <w:rPr>
                <w:noProof/>
                <w:szCs w:val="20"/>
              </w:rPr>
              <w:t> </w:t>
            </w:r>
            <w:r w:rsidR="00DE3ACB">
              <w:rPr>
                <w:noProof/>
                <w:szCs w:val="20"/>
              </w:rPr>
              <w:t> </w:t>
            </w:r>
            <w:r w:rsidR="00DE3ACB">
              <w:rPr>
                <w:noProof/>
                <w:szCs w:val="20"/>
              </w:rPr>
              <w:t> </w:t>
            </w:r>
            <w:r w:rsidR="00DE3ACB">
              <w:rPr>
                <w:noProof/>
                <w:szCs w:val="20"/>
              </w:rPr>
              <w:t> </w:t>
            </w:r>
            <w:r w:rsidR="00346FC9">
              <w:rPr>
                <w:szCs w:val="20"/>
              </w:rPr>
              <w:fldChar w:fldCharType="end"/>
            </w:r>
          </w:p>
        </w:tc>
        <w:tc>
          <w:tcPr>
            <w:tcW w:w="5159" w:type="dxa"/>
            <w:gridSpan w:val="4"/>
            <w:vMerge/>
            <w:tcBorders>
              <w:bottom w:val="single" w:sz="4" w:space="0" w:color="808080" w:themeColor="background1" w:themeShade="80"/>
            </w:tcBorders>
            <w:tcMar>
              <w:top w:w="29" w:type="dxa"/>
              <w:left w:w="29" w:type="dxa"/>
              <w:bottom w:w="29" w:type="dxa"/>
              <w:right w:w="29" w:type="dxa"/>
            </w:tcMar>
          </w:tcPr>
          <w:p w:rsidR="00011D0E" w:rsidRDefault="00011D0E" w:rsidP="001834E3">
            <w:pPr>
              <w:rPr>
                <w:szCs w:val="20"/>
              </w:rPr>
            </w:pPr>
          </w:p>
        </w:tc>
      </w:tr>
      <w:tr w:rsidR="00936AAE" w:rsidRPr="00833BFD" w:rsidTr="008470B6">
        <w:tc>
          <w:tcPr>
            <w:tcW w:w="10138" w:type="dxa"/>
            <w:gridSpan w:val="7"/>
            <w:tcBorders>
              <w:top w:val="single" w:sz="12" w:space="0" w:color="auto"/>
              <w:bottom w:val="single" w:sz="4" w:space="0" w:color="808080" w:themeColor="background1" w:themeShade="80"/>
            </w:tcBorders>
            <w:tcMar>
              <w:top w:w="29" w:type="dxa"/>
              <w:left w:w="29" w:type="dxa"/>
              <w:bottom w:w="29" w:type="dxa"/>
              <w:right w:w="29" w:type="dxa"/>
            </w:tcMar>
          </w:tcPr>
          <w:p w:rsidR="00936AAE" w:rsidRPr="009668EC" w:rsidRDefault="00936AAE" w:rsidP="001834E3">
            <w:pPr>
              <w:rPr>
                <w:b/>
                <w:sz w:val="16"/>
                <w:szCs w:val="16"/>
              </w:rPr>
            </w:pPr>
            <w:r w:rsidRPr="009668EC">
              <w:rPr>
                <w:b/>
                <w:sz w:val="16"/>
                <w:szCs w:val="16"/>
              </w:rPr>
              <w:t>Continuity of Operations “Emergency Closing” Status</w:t>
            </w:r>
            <w:r>
              <w:rPr>
                <w:b/>
                <w:sz w:val="16"/>
                <w:szCs w:val="16"/>
              </w:rPr>
              <w:t xml:space="preserve"> </w:t>
            </w:r>
            <w:r w:rsidRPr="00BF1364">
              <w:rPr>
                <w:i/>
                <w:sz w:val="16"/>
                <w:szCs w:val="16"/>
              </w:rPr>
              <w:t>(select one)</w:t>
            </w:r>
          </w:p>
        </w:tc>
      </w:tr>
      <w:tr w:rsidR="00FB292F" w:rsidRPr="00833BFD" w:rsidTr="008470B6">
        <w:tc>
          <w:tcPr>
            <w:tcW w:w="10138" w:type="dxa"/>
            <w:gridSpan w:val="7"/>
            <w:tcBorders>
              <w:top w:val="single" w:sz="4" w:space="0" w:color="808080" w:themeColor="background1" w:themeShade="80"/>
              <w:bottom w:val="single" w:sz="12" w:space="0" w:color="auto"/>
            </w:tcBorders>
            <w:tcMar>
              <w:top w:w="29" w:type="dxa"/>
              <w:left w:w="29" w:type="dxa"/>
              <w:bottom w:w="29" w:type="dxa"/>
              <w:right w:w="29" w:type="dxa"/>
            </w:tcMar>
          </w:tcPr>
          <w:p w:rsidR="009668EC" w:rsidRPr="00E31E93" w:rsidRDefault="009668EC" w:rsidP="00A21AA9">
            <w:pPr>
              <w:rPr>
                <w:sz w:val="14"/>
                <w:szCs w:val="14"/>
              </w:rPr>
            </w:pPr>
            <w:r w:rsidRPr="00E31E93">
              <w:rPr>
                <w:sz w:val="14"/>
                <w:szCs w:val="14"/>
              </w:rPr>
              <w:t xml:space="preserve">Employee  </w:t>
            </w:r>
            <w:r w:rsidR="00346FC9" w:rsidRPr="00E31E93">
              <w:rPr>
                <w:sz w:val="18"/>
                <w:szCs w:val="18"/>
              </w:rPr>
              <w:fldChar w:fldCharType="begin">
                <w:ffData>
                  <w:name w:val="Check2"/>
                  <w:enabled/>
                  <w:calcOnExit w:val="0"/>
                  <w:checkBox>
                    <w:sizeAuto/>
                    <w:default w:val="0"/>
                  </w:checkBox>
                </w:ffData>
              </w:fldChar>
            </w:r>
            <w:r w:rsidRPr="00E31E93">
              <w:rPr>
                <w:sz w:val="18"/>
                <w:szCs w:val="18"/>
              </w:rPr>
              <w:instrText xml:space="preserve"> FORMCHECKBOX </w:instrText>
            </w:r>
            <w:r w:rsidR="00F21356">
              <w:rPr>
                <w:sz w:val="18"/>
                <w:szCs w:val="18"/>
              </w:rPr>
            </w:r>
            <w:r w:rsidR="00F21356">
              <w:rPr>
                <w:sz w:val="18"/>
                <w:szCs w:val="18"/>
              </w:rPr>
              <w:fldChar w:fldCharType="separate"/>
            </w:r>
            <w:r w:rsidR="00346FC9" w:rsidRPr="00E31E93">
              <w:rPr>
                <w:sz w:val="18"/>
                <w:szCs w:val="18"/>
              </w:rPr>
              <w:fldChar w:fldCharType="end"/>
            </w:r>
            <w:r w:rsidRPr="00E31E93">
              <w:rPr>
                <w:sz w:val="18"/>
                <w:szCs w:val="18"/>
              </w:rPr>
              <w:t xml:space="preserve"> </w:t>
            </w:r>
            <w:r w:rsidRPr="00E31E93">
              <w:rPr>
                <w:b/>
                <w:sz w:val="18"/>
                <w:szCs w:val="18"/>
              </w:rPr>
              <w:t>IS</w:t>
            </w:r>
            <w:r w:rsidR="00F675B9">
              <w:rPr>
                <w:sz w:val="18"/>
                <w:szCs w:val="18"/>
              </w:rPr>
              <w:t xml:space="preserve">  </w:t>
            </w:r>
            <w:r w:rsidR="00F675B9" w:rsidRPr="00F33529">
              <w:rPr>
                <w:i/>
                <w:sz w:val="14"/>
                <w:szCs w:val="14"/>
              </w:rPr>
              <w:t>or</w:t>
            </w:r>
            <w:r w:rsidR="00F675B9">
              <w:rPr>
                <w:sz w:val="18"/>
                <w:szCs w:val="18"/>
              </w:rPr>
              <w:t xml:space="preserve">  </w:t>
            </w:r>
            <w:r w:rsidR="00346FC9" w:rsidRPr="00E31E93">
              <w:rPr>
                <w:sz w:val="18"/>
                <w:szCs w:val="18"/>
              </w:rPr>
              <w:fldChar w:fldCharType="begin">
                <w:ffData>
                  <w:name w:val="Check2"/>
                  <w:enabled/>
                  <w:calcOnExit w:val="0"/>
                  <w:checkBox>
                    <w:sizeAuto/>
                    <w:default w:val="0"/>
                  </w:checkBox>
                </w:ffData>
              </w:fldChar>
            </w:r>
            <w:r w:rsidRPr="00E31E93">
              <w:rPr>
                <w:sz w:val="18"/>
                <w:szCs w:val="18"/>
              </w:rPr>
              <w:instrText xml:space="preserve"> FORMCHECKBOX </w:instrText>
            </w:r>
            <w:r w:rsidR="00F21356">
              <w:rPr>
                <w:sz w:val="18"/>
                <w:szCs w:val="18"/>
              </w:rPr>
            </w:r>
            <w:r w:rsidR="00F21356">
              <w:rPr>
                <w:sz w:val="18"/>
                <w:szCs w:val="18"/>
              </w:rPr>
              <w:fldChar w:fldCharType="separate"/>
            </w:r>
            <w:r w:rsidR="00346FC9" w:rsidRPr="00E31E93">
              <w:rPr>
                <w:sz w:val="18"/>
                <w:szCs w:val="18"/>
              </w:rPr>
              <w:fldChar w:fldCharType="end"/>
            </w:r>
            <w:r w:rsidRPr="00E31E93">
              <w:rPr>
                <w:sz w:val="18"/>
                <w:szCs w:val="18"/>
              </w:rPr>
              <w:t xml:space="preserve"> </w:t>
            </w:r>
            <w:r w:rsidRPr="00E31E93">
              <w:rPr>
                <w:b/>
                <w:sz w:val="18"/>
                <w:szCs w:val="18"/>
              </w:rPr>
              <w:t>IS NOT</w:t>
            </w:r>
            <w:r w:rsidRPr="00E31E93">
              <w:rPr>
                <w:sz w:val="14"/>
                <w:szCs w:val="14"/>
              </w:rPr>
              <w:t xml:space="preserve">  expected</w:t>
            </w:r>
            <w:r w:rsidR="00BF1364" w:rsidRPr="00E31E93">
              <w:rPr>
                <w:sz w:val="14"/>
                <w:szCs w:val="14"/>
              </w:rPr>
              <w:t xml:space="preserve"> to telework for the duration of an emergency pursuant to a pandemic and/or when the </w:t>
            </w:r>
            <w:r w:rsidR="00E31E93">
              <w:rPr>
                <w:sz w:val="14"/>
                <w:szCs w:val="14"/>
              </w:rPr>
              <w:t xml:space="preserve">employee’s </w:t>
            </w:r>
            <w:r w:rsidR="00E73F28">
              <w:rPr>
                <w:sz w:val="14"/>
                <w:szCs w:val="14"/>
              </w:rPr>
              <w:t>central workplace</w:t>
            </w:r>
            <w:r w:rsidR="00BF1364" w:rsidRPr="00E31E93">
              <w:rPr>
                <w:sz w:val="14"/>
                <w:szCs w:val="14"/>
              </w:rPr>
              <w:t xml:space="preserve"> is closed due to natural or manmade emergency situations (e.g. snowstorm, hurricane, act of terrorism, etc.). If employee is unable to </w:t>
            </w:r>
            <w:r w:rsidR="00C46400" w:rsidRPr="00E31E93">
              <w:rPr>
                <w:sz w:val="14"/>
                <w:szCs w:val="14"/>
              </w:rPr>
              <w:t>tele</w:t>
            </w:r>
            <w:r w:rsidR="00BF1364" w:rsidRPr="00E31E93">
              <w:rPr>
                <w:sz w:val="14"/>
                <w:szCs w:val="14"/>
              </w:rPr>
              <w:t xml:space="preserve">work </w:t>
            </w:r>
            <w:r w:rsidR="00C46400" w:rsidRPr="00E31E93">
              <w:rPr>
                <w:sz w:val="14"/>
                <w:szCs w:val="14"/>
              </w:rPr>
              <w:t xml:space="preserve">during an emergency </w:t>
            </w:r>
            <w:r w:rsidR="00BF1364" w:rsidRPr="00E31E93">
              <w:rPr>
                <w:sz w:val="14"/>
                <w:szCs w:val="14"/>
              </w:rPr>
              <w:t>due to illness or dependent care responsibilities</w:t>
            </w:r>
            <w:r w:rsidR="008C3C74" w:rsidRPr="00E31E93">
              <w:rPr>
                <w:sz w:val="14"/>
                <w:szCs w:val="14"/>
              </w:rPr>
              <w:t xml:space="preserve">, the employee must take appropriate leave. The employee may be </w:t>
            </w:r>
            <w:r w:rsidR="00C46400" w:rsidRPr="00E31E93">
              <w:rPr>
                <w:sz w:val="14"/>
                <w:szCs w:val="14"/>
              </w:rPr>
              <w:t xml:space="preserve">asked and </w:t>
            </w:r>
            <w:r w:rsidR="00E31E93">
              <w:rPr>
                <w:sz w:val="14"/>
                <w:szCs w:val="14"/>
              </w:rPr>
              <w:t xml:space="preserve">expected </w:t>
            </w:r>
            <w:r w:rsidR="008C3C74" w:rsidRPr="00E31E93">
              <w:rPr>
                <w:sz w:val="14"/>
                <w:szCs w:val="14"/>
              </w:rPr>
              <w:t xml:space="preserve">to </w:t>
            </w:r>
            <w:r w:rsidR="002A3849">
              <w:rPr>
                <w:sz w:val="14"/>
                <w:szCs w:val="14"/>
              </w:rPr>
              <w:t xml:space="preserve">report </w:t>
            </w:r>
            <w:r w:rsidR="002A3849" w:rsidRPr="00E31E93">
              <w:rPr>
                <w:sz w:val="14"/>
                <w:szCs w:val="14"/>
              </w:rPr>
              <w:t>to</w:t>
            </w:r>
            <w:r w:rsidR="008C3C74" w:rsidRPr="00E31E93">
              <w:rPr>
                <w:sz w:val="14"/>
                <w:szCs w:val="14"/>
              </w:rPr>
              <w:t xml:space="preserve"> an agency </w:t>
            </w:r>
            <w:r w:rsidR="002A514E">
              <w:rPr>
                <w:sz w:val="14"/>
                <w:szCs w:val="14"/>
              </w:rPr>
              <w:t xml:space="preserve">central </w:t>
            </w:r>
            <w:r w:rsidR="00A21AA9">
              <w:rPr>
                <w:sz w:val="14"/>
                <w:szCs w:val="14"/>
              </w:rPr>
              <w:t>workplace</w:t>
            </w:r>
            <w:r w:rsidR="008C3C74" w:rsidRPr="00E31E93">
              <w:rPr>
                <w:sz w:val="14"/>
                <w:szCs w:val="14"/>
              </w:rPr>
              <w:t>, other alternative location</w:t>
            </w:r>
            <w:r w:rsidR="003B27A2">
              <w:rPr>
                <w:sz w:val="14"/>
                <w:szCs w:val="14"/>
              </w:rPr>
              <w:t>s</w:t>
            </w:r>
            <w:r w:rsidR="008C3C74" w:rsidRPr="00E31E93">
              <w:rPr>
                <w:sz w:val="14"/>
                <w:szCs w:val="14"/>
              </w:rPr>
              <w:t xml:space="preserve">, or be granted emergency closing authorization, on a case-by-case basis, when other circumstances (e.g. power failure) prevent the employee from </w:t>
            </w:r>
            <w:r w:rsidR="002A3849" w:rsidRPr="00E31E93">
              <w:rPr>
                <w:sz w:val="14"/>
                <w:szCs w:val="14"/>
              </w:rPr>
              <w:t>telework</w:t>
            </w:r>
            <w:r w:rsidR="002A3849">
              <w:rPr>
                <w:sz w:val="14"/>
                <w:szCs w:val="14"/>
              </w:rPr>
              <w:t>ing</w:t>
            </w:r>
            <w:r w:rsidR="002A3849" w:rsidRPr="00E31E93">
              <w:rPr>
                <w:sz w:val="14"/>
                <w:szCs w:val="14"/>
              </w:rPr>
              <w:t xml:space="preserve"> </w:t>
            </w:r>
            <w:r w:rsidR="008C3C74" w:rsidRPr="00E31E93">
              <w:rPr>
                <w:sz w:val="14"/>
                <w:szCs w:val="14"/>
              </w:rPr>
              <w:t xml:space="preserve">at the alternate </w:t>
            </w:r>
            <w:r w:rsidR="00471506">
              <w:rPr>
                <w:sz w:val="14"/>
                <w:szCs w:val="14"/>
              </w:rPr>
              <w:t>work location</w:t>
            </w:r>
            <w:r w:rsidR="003B27A2">
              <w:rPr>
                <w:sz w:val="14"/>
                <w:szCs w:val="14"/>
              </w:rPr>
              <w:t>s</w:t>
            </w:r>
            <w:r w:rsidR="00E31E93">
              <w:rPr>
                <w:sz w:val="14"/>
                <w:szCs w:val="14"/>
              </w:rPr>
              <w:t xml:space="preserve"> listed above</w:t>
            </w:r>
            <w:r w:rsidR="008C3C74" w:rsidRPr="00E31E93">
              <w:rPr>
                <w:sz w:val="14"/>
                <w:szCs w:val="14"/>
              </w:rPr>
              <w:t>.</w:t>
            </w:r>
          </w:p>
        </w:tc>
      </w:tr>
      <w:tr w:rsidR="0051012C" w:rsidRPr="00833BFD" w:rsidTr="008470B6">
        <w:tc>
          <w:tcPr>
            <w:tcW w:w="7228" w:type="dxa"/>
            <w:gridSpan w:val="6"/>
            <w:tcBorders>
              <w:top w:val="single" w:sz="12" w:space="0" w:color="auto"/>
              <w:bottom w:val="single" w:sz="4" w:space="0" w:color="auto"/>
            </w:tcBorders>
            <w:tcMar>
              <w:top w:w="29" w:type="dxa"/>
              <w:left w:w="29" w:type="dxa"/>
              <w:bottom w:w="29" w:type="dxa"/>
              <w:right w:w="29" w:type="dxa"/>
            </w:tcMar>
          </w:tcPr>
          <w:p w:rsidR="00F31FEA" w:rsidRPr="00936AAE" w:rsidRDefault="00F31FEA" w:rsidP="00F31FEA">
            <w:pPr>
              <w:rPr>
                <w:b/>
                <w:sz w:val="12"/>
                <w:szCs w:val="12"/>
              </w:rPr>
            </w:pPr>
            <w:r w:rsidRPr="00936AAE">
              <w:rPr>
                <w:b/>
                <w:sz w:val="12"/>
                <w:szCs w:val="12"/>
              </w:rPr>
              <w:t>Employee Signature</w:t>
            </w:r>
          </w:p>
          <w:p w:rsidR="0051012C" w:rsidRDefault="0051012C" w:rsidP="001834E3">
            <w:pPr>
              <w:rPr>
                <w:sz w:val="16"/>
                <w:szCs w:val="16"/>
              </w:rPr>
            </w:pPr>
          </w:p>
          <w:p w:rsidR="00677E8B" w:rsidRPr="00833BFD" w:rsidRDefault="00677E8B" w:rsidP="001834E3">
            <w:pPr>
              <w:rPr>
                <w:sz w:val="16"/>
                <w:szCs w:val="16"/>
              </w:rPr>
            </w:pPr>
          </w:p>
        </w:tc>
        <w:tc>
          <w:tcPr>
            <w:tcW w:w="2910" w:type="dxa"/>
            <w:tcBorders>
              <w:top w:val="single" w:sz="12" w:space="0" w:color="auto"/>
              <w:bottom w:val="single" w:sz="4" w:space="0" w:color="auto"/>
            </w:tcBorders>
            <w:tcMar>
              <w:top w:w="29" w:type="dxa"/>
              <w:left w:w="29" w:type="dxa"/>
              <w:bottom w:w="29" w:type="dxa"/>
              <w:right w:w="29" w:type="dxa"/>
            </w:tcMar>
          </w:tcPr>
          <w:p w:rsidR="00936AAE" w:rsidRPr="00936AAE" w:rsidRDefault="00936AAE" w:rsidP="00936AAE">
            <w:pPr>
              <w:rPr>
                <w:b/>
                <w:sz w:val="12"/>
                <w:szCs w:val="12"/>
              </w:rPr>
            </w:pPr>
            <w:r>
              <w:rPr>
                <w:b/>
                <w:sz w:val="12"/>
                <w:szCs w:val="12"/>
              </w:rPr>
              <w:t>Date</w:t>
            </w:r>
          </w:p>
          <w:p w:rsidR="0051012C" w:rsidRPr="00833BFD" w:rsidRDefault="00346FC9" w:rsidP="001834E3">
            <w:pPr>
              <w:rPr>
                <w:sz w:val="16"/>
                <w:szCs w:val="16"/>
              </w:rPr>
            </w:pPr>
            <w:r w:rsidRPr="00CC7169">
              <w:rPr>
                <w:szCs w:val="20"/>
              </w:rPr>
              <w:fldChar w:fldCharType="begin">
                <w:ffData>
                  <w:name w:val="Text1"/>
                  <w:enabled/>
                  <w:calcOnExit w:val="0"/>
                  <w:textInput/>
                </w:ffData>
              </w:fldChar>
            </w:r>
            <w:r w:rsidR="00480D2C" w:rsidRPr="00CC7169">
              <w:rPr>
                <w:szCs w:val="20"/>
              </w:rPr>
              <w:instrText xml:space="preserve"> FORMTEXT </w:instrText>
            </w:r>
            <w:r w:rsidRPr="00CC7169">
              <w:rPr>
                <w:szCs w:val="20"/>
              </w:rPr>
            </w:r>
            <w:r w:rsidRPr="00CC7169">
              <w:rPr>
                <w:szCs w:val="20"/>
              </w:rPr>
              <w:fldChar w:fldCharType="separate"/>
            </w:r>
            <w:r w:rsidR="00480D2C" w:rsidRPr="00CC7169">
              <w:rPr>
                <w:noProof/>
                <w:szCs w:val="20"/>
              </w:rPr>
              <w:t> </w:t>
            </w:r>
            <w:r w:rsidR="00480D2C" w:rsidRPr="00CC7169">
              <w:rPr>
                <w:noProof/>
                <w:szCs w:val="20"/>
              </w:rPr>
              <w:t> </w:t>
            </w:r>
            <w:r w:rsidR="00480D2C" w:rsidRPr="00CC7169">
              <w:rPr>
                <w:noProof/>
                <w:szCs w:val="20"/>
              </w:rPr>
              <w:t> </w:t>
            </w:r>
            <w:r w:rsidR="00480D2C" w:rsidRPr="00CC7169">
              <w:rPr>
                <w:noProof/>
                <w:szCs w:val="20"/>
              </w:rPr>
              <w:t> </w:t>
            </w:r>
            <w:r w:rsidR="00480D2C" w:rsidRPr="00CC7169">
              <w:rPr>
                <w:noProof/>
                <w:szCs w:val="20"/>
              </w:rPr>
              <w:t> </w:t>
            </w:r>
            <w:r w:rsidRPr="00CC7169">
              <w:rPr>
                <w:szCs w:val="20"/>
              </w:rPr>
              <w:fldChar w:fldCharType="end"/>
            </w:r>
          </w:p>
        </w:tc>
      </w:tr>
      <w:tr w:rsidR="0051012C" w:rsidRPr="00833BFD" w:rsidTr="008470B6">
        <w:tc>
          <w:tcPr>
            <w:tcW w:w="7228" w:type="dxa"/>
            <w:gridSpan w:val="6"/>
            <w:tcBorders>
              <w:bottom w:val="single" w:sz="12" w:space="0" w:color="auto"/>
            </w:tcBorders>
            <w:tcMar>
              <w:top w:w="29" w:type="dxa"/>
              <w:left w:w="29" w:type="dxa"/>
              <w:bottom w:w="29" w:type="dxa"/>
              <w:right w:w="29" w:type="dxa"/>
            </w:tcMar>
          </w:tcPr>
          <w:p w:rsidR="00F31FEA" w:rsidRPr="00936AAE" w:rsidRDefault="00F31FEA" w:rsidP="00F31FEA">
            <w:pPr>
              <w:rPr>
                <w:b/>
                <w:sz w:val="12"/>
                <w:szCs w:val="12"/>
              </w:rPr>
            </w:pPr>
            <w:r>
              <w:rPr>
                <w:b/>
                <w:sz w:val="12"/>
                <w:szCs w:val="12"/>
              </w:rPr>
              <w:t>Authorized Supervisor or Manager</w:t>
            </w:r>
            <w:r w:rsidRPr="00936AAE">
              <w:rPr>
                <w:b/>
                <w:sz w:val="12"/>
                <w:szCs w:val="12"/>
              </w:rPr>
              <w:t xml:space="preserve"> Signature</w:t>
            </w:r>
          </w:p>
          <w:p w:rsidR="00936AAE" w:rsidRDefault="00936AAE" w:rsidP="001834E3">
            <w:pPr>
              <w:rPr>
                <w:sz w:val="16"/>
                <w:szCs w:val="16"/>
              </w:rPr>
            </w:pPr>
          </w:p>
          <w:p w:rsidR="00677E8B" w:rsidRPr="00833BFD" w:rsidRDefault="00677E8B" w:rsidP="001834E3">
            <w:pPr>
              <w:rPr>
                <w:sz w:val="16"/>
                <w:szCs w:val="16"/>
              </w:rPr>
            </w:pPr>
          </w:p>
        </w:tc>
        <w:tc>
          <w:tcPr>
            <w:tcW w:w="2910" w:type="dxa"/>
            <w:tcBorders>
              <w:bottom w:val="single" w:sz="12" w:space="0" w:color="auto"/>
            </w:tcBorders>
            <w:tcMar>
              <w:top w:w="29" w:type="dxa"/>
              <w:left w:w="29" w:type="dxa"/>
              <w:bottom w:w="29" w:type="dxa"/>
              <w:right w:w="29" w:type="dxa"/>
            </w:tcMar>
          </w:tcPr>
          <w:p w:rsidR="00936AAE" w:rsidRPr="00936AAE" w:rsidRDefault="00936AAE" w:rsidP="00936AAE">
            <w:pPr>
              <w:rPr>
                <w:b/>
                <w:sz w:val="12"/>
                <w:szCs w:val="12"/>
              </w:rPr>
            </w:pPr>
            <w:r>
              <w:rPr>
                <w:b/>
                <w:sz w:val="12"/>
                <w:szCs w:val="12"/>
              </w:rPr>
              <w:t>Date</w:t>
            </w:r>
          </w:p>
          <w:p w:rsidR="0051012C" w:rsidRPr="00833BFD" w:rsidRDefault="00346FC9" w:rsidP="001834E3">
            <w:pPr>
              <w:rPr>
                <w:sz w:val="16"/>
                <w:szCs w:val="16"/>
              </w:rPr>
            </w:pPr>
            <w:r w:rsidRPr="00CC7169">
              <w:rPr>
                <w:szCs w:val="20"/>
              </w:rPr>
              <w:fldChar w:fldCharType="begin">
                <w:ffData>
                  <w:name w:val="Text1"/>
                  <w:enabled/>
                  <w:calcOnExit w:val="0"/>
                  <w:textInput/>
                </w:ffData>
              </w:fldChar>
            </w:r>
            <w:r w:rsidR="00480D2C" w:rsidRPr="00CC7169">
              <w:rPr>
                <w:szCs w:val="20"/>
              </w:rPr>
              <w:instrText xml:space="preserve"> FORMTEXT </w:instrText>
            </w:r>
            <w:r w:rsidRPr="00CC7169">
              <w:rPr>
                <w:szCs w:val="20"/>
              </w:rPr>
            </w:r>
            <w:r w:rsidRPr="00CC7169">
              <w:rPr>
                <w:szCs w:val="20"/>
              </w:rPr>
              <w:fldChar w:fldCharType="separate"/>
            </w:r>
            <w:r w:rsidR="00480D2C" w:rsidRPr="00CC7169">
              <w:rPr>
                <w:noProof/>
                <w:szCs w:val="20"/>
              </w:rPr>
              <w:t> </w:t>
            </w:r>
            <w:r w:rsidR="00480D2C" w:rsidRPr="00CC7169">
              <w:rPr>
                <w:noProof/>
                <w:szCs w:val="20"/>
              </w:rPr>
              <w:t> </w:t>
            </w:r>
            <w:r w:rsidR="00480D2C" w:rsidRPr="00CC7169">
              <w:rPr>
                <w:noProof/>
                <w:szCs w:val="20"/>
              </w:rPr>
              <w:t> </w:t>
            </w:r>
            <w:r w:rsidR="00480D2C" w:rsidRPr="00CC7169">
              <w:rPr>
                <w:noProof/>
                <w:szCs w:val="20"/>
              </w:rPr>
              <w:t> </w:t>
            </w:r>
            <w:r w:rsidR="00480D2C" w:rsidRPr="00CC7169">
              <w:rPr>
                <w:noProof/>
                <w:szCs w:val="20"/>
              </w:rPr>
              <w:t> </w:t>
            </w:r>
            <w:r w:rsidRPr="00CC7169">
              <w:rPr>
                <w:szCs w:val="20"/>
              </w:rPr>
              <w:fldChar w:fldCharType="end"/>
            </w:r>
          </w:p>
        </w:tc>
      </w:tr>
    </w:tbl>
    <w:p w:rsidR="005053FD" w:rsidRPr="00677E8B" w:rsidRDefault="005053FD" w:rsidP="005053FD">
      <w:pPr>
        <w:rPr>
          <w:sz w:val="16"/>
          <w:szCs w:val="16"/>
        </w:rPr>
      </w:pPr>
    </w:p>
    <w:tbl>
      <w:tblPr>
        <w:tblStyle w:val="TableGrid"/>
        <w:tblW w:w="0" w:type="auto"/>
        <w:tblLook w:val="04A0" w:firstRow="1" w:lastRow="0" w:firstColumn="1" w:lastColumn="0" w:noHBand="0" w:noVBand="1"/>
      </w:tblPr>
      <w:tblGrid>
        <w:gridCol w:w="7164"/>
        <w:gridCol w:w="1603"/>
        <w:gridCol w:w="628"/>
        <w:gridCol w:w="655"/>
      </w:tblGrid>
      <w:tr w:rsidR="005053FD" w:rsidTr="003145ED">
        <w:tc>
          <w:tcPr>
            <w:tcW w:w="10138" w:type="dxa"/>
            <w:gridSpan w:val="4"/>
            <w:tcBorders>
              <w:top w:val="single" w:sz="12" w:space="0" w:color="auto"/>
              <w:left w:val="single" w:sz="12" w:space="0" w:color="auto"/>
              <w:bottom w:val="single" w:sz="12" w:space="0" w:color="auto"/>
              <w:right w:val="single" w:sz="12" w:space="0" w:color="auto"/>
            </w:tcBorders>
            <w:tcMar>
              <w:top w:w="29" w:type="dxa"/>
              <w:left w:w="29" w:type="dxa"/>
              <w:bottom w:w="29" w:type="dxa"/>
              <w:right w:w="29" w:type="dxa"/>
            </w:tcMar>
          </w:tcPr>
          <w:p w:rsidR="005053FD" w:rsidRPr="005053FD" w:rsidRDefault="005053FD" w:rsidP="005053FD">
            <w:pPr>
              <w:jc w:val="center"/>
              <w:rPr>
                <w:b/>
                <w:szCs w:val="20"/>
              </w:rPr>
            </w:pPr>
            <w:r w:rsidRPr="00045084">
              <w:rPr>
                <w:b/>
                <w:szCs w:val="20"/>
              </w:rPr>
              <w:t>Section I</w:t>
            </w:r>
            <w:r>
              <w:rPr>
                <w:b/>
                <w:szCs w:val="20"/>
              </w:rPr>
              <w:t>I</w:t>
            </w:r>
            <w:r w:rsidRPr="00045084">
              <w:rPr>
                <w:b/>
                <w:szCs w:val="20"/>
              </w:rPr>
              <w:t xml:space="preserve"> – </w:t>
            </w:r>
            <w:r>
              <w:rPr>
                <w:b/>
                <w:szCs w:val="20"/>
              </w:rPr>
              <w:t>Safety Checklist</w:t>
            </w:r>
          </w:p>
        </w:tc>
      </w:tr>
      <w:tr w:rsidR="005053FD" w:rsidTr="00EB1130">
        <w:tc>
          <w:tcPr>
            <w:tcW w:w="8849" w:type="dxa"/>
            <w:gridSpan w:val="2"/>
            <w:tcBorders>
              <w:top w:val="single" w:sz="12" w:space="0" w:color="auto"/>
            </w:tcBorders>
            <w:tcMar>
              <w:top w:w="29" w:type="dxa"/>
              <w:left w:w="29" w:type="dxa"/>
              <w:bottom w:w="29" w:type="dxa"/>
              <w:right w:w="29" w:type="dxa"/>
            </w:tcMar>
            <w:vAlign w:val="center"/>
          </w:tcPr>
          <w:p w:rsidR="005053FD" w:rsidRPr="00993D12" w:rsidRDefault="00993D12" w:rsidP="004B0DD8">
            <w:pPr>
              <w:jc w:val="right"/>
              <w:rPr>
                <w:sz w:val="16"/>
                <w:szCs w:val="16"/>
              </w:rPr>
            </w:pPr>
            <w:r w:rsidRPr="00993D12">
              <w:rPr>
                <w:sz w:val="16"/>
                <w:szCs w:val="16"/>
              </w:rPr>
              <w:t xml:space="preserve">Safety Feature </w:t>
            </w:r>
            <w:r w:rsidR="004B0DD8">
              <w:rPr>
                <w:sz w:val="16"/>
                <w:szCs w:val="16"/>
              </w:rPr>
              <w:t xml:space="preserve">Verified </w:t>
            </w:r>
            <w:r w:rsidR="000A2FC6">
              <w:rPr>
                <w:sz w:val="16"/>
                <w:szCs w:val="16"/>
              </w:rPr>
              <w:t xml:space="preserve">at Alternate </w:t>
            </w:r>
            <w:r w:rsidR="000342C8">
              <w:rPr>
                <w:sz w:val="16"/>
                <w:szCs w:val="16"/>
              </w:rPr>
              <w:t>Work L</w:t>
            </w:r>
            <w:r w:rsidR="00471506">
              <w:rPr>
                <w:sz w:val="16"/>
                <w:szCs w:val="16"/>
              </w:rPr>
              <w:t>ocation</w:t>
            </w:r>
            <w:r w:rsidRPr="00993D12">
              <w:rPr>
                <w:sz w:val="16"/>
                <w:szCs w:val="16"/>
              </w:rPr>
              <w:t xml:space="preserve"> Listed Above</w:t>
            </w:r>
            <w:r w:rsidR="004B0DD8">
              <w:rPr>
                <w:sz w:val="16"/>
                <w:szCs w:val="16"/>
              </w:rPr>
              <w:t>:</w:t>
            </w:r>
          </w:p>
        </w:tc>
        <w:tc>
          <w:tcPr>
            <w:tcW w:w="630" w:type="dxa"/>
            <w:tcBorders>
              <w:top w:val="single" w:sz="12" w:space="0" w:color="auto"/>
            </w:tcBorders>
            <w:tcMar>
              <w:top w:w="29" w:type="dxa"/>
              <w:left w:w="29" w:type="dxa"/>
              <w:bottom w:w="29" w:type="dxa"/>
              <w:right w:w="29" w:type="dxa"/>
            </w:tcMar>
            <w:vAlign w:val="center"/>
          </w:tcPr>
          <w:p w:rsidR="005053FD" w:rsidRDefault="003145ED" w:rsidP="003145ED">
            <w:pPr>
              <w:jc w:val="center"/>
              <w:rPr>
                <w:szCs w:val="20"/>
              </w:rPr>
            </w:pPr>
            <w:r>
              <w:rPr>
                <w:b/>
                <w:szCs w:val="20"/>
              </w:rPr>
              <w:t>Yes</w:t>
            </w:r>
          </w:p>
        </w:tc>
        <w:tc>
          <w:tcPr>
            <w:tcW w:w="659" w:type="dxa"/>
            <w:tcBorders>
              <w:top w:val="single" w:sz="12" w:space="0" w:color="auto"/>
            </w:tcBorders>
            <w:tcMar>
              <w:top w:w="29" w:type="dxa"/>
              <w:left w:w="29" w:type="dxa"/>
              <w:bottom w:w="29" w:type="dxa"/>
              <w:right w:w="29" w:type="dxa"/>
            </w:tcMar>
            <w:vAlign w:val="center"/>
          </w:tcPr>
          <w:p w:rsidR="005053FD" w:rsidRDefault="003145ED" w:rsidP="003145ED">
            <w:pPr>
              <w:jc w:val="center"/>
              <w:rPr>
                <w:szCs w:val="20"/>
              </w:rPr>
            </w:pPr>
            <w:r>
              <w:rPr>
                <w:b/>
                <w:szCs w:val="20"/>
              </w:rPr>
              <w:t>No</w:t>
            </w:r>
          </w:p>
        </w:tc>
      </w:tr>
      <w:tr w:rsidR="003145ED" w:rsidTr="00EB1130">
        <w:tc>
          <w:tcPr>
            <w:tcW w:w="8849" w:type="dxa"/>
            <w:gridSpan w:val="2"/>
            <w:tcMar>
              <w:top w:w="29" w:type="dxa"/>
              <w:left w:w="29" w:type="dxa"/>
              <w:bottom w:w="29" w:type="dxa"/>
              <w:right w:w="29" w:type="dxa"/>
            </w:tcMar>
            <w:vAlign w:val="center"/>
          </w:tcPr>
          <w:p w:rsidR="003145ED" w:rsidRPr="007D2AAD" w:rsidRDefault="00993D12" w:rsidP="000A2FC6">
            <w:pPr>
              <w:pStyle w:val="ListParagraph"/>
              <w:numPr>
                <w:ilvl w:val="0"/>
                <w:numId w:val="29"/>
              </w:numPr>
              <w:ind w:left="180" w:hanging="180"/>
              <w:rPr>
                <w:sz w:val="16"/>
                <w:szCs w:val="16"/>
              </w:rPr>
            </w:pPr>
            <w:r w:rsidRPr="007D2AAD">
              <w:rPr>
                <w:sz w:val="16"/>
                <w:szCs w:val="16"/>
              </w:rPr>
              <w:t>Temperature, ventilation, lighting, and noise levels are adequate for maintain</w:t>
            </w:r>
            <w:r w:rsidR="000A2FC6">
              <w:rPr>
                <w:sz w:val="16"/>
                <w:szCs w:val="16"/>
              </w:rPr>
              <w:t>ing</w:t>
            </w:r>
            <w:r w:rsidRPr="007D2AAD">
              <w:rPr>
                <w:sz w:val="16"/>
                <w:szCs w:val="16"/>
              </w:rPr>
              <w:t xml:space="preserve"> a </w:t>
            </w:r>
            <w:r w:rsidR="00471506">
              <w:rPr>
                <w:sz w:val="16"/>
                <w:szCs w:val="16"/>
              </w:rPr>
              <w:t>work location</w:t>
            </w:r>
            <w:r w:rsidR="00EB1130" w:rsidRPr="007D2AAD">
              <w:rPr>
                <w:sz w:val="16"/>
                <w:szCs w:val="16"/>
              </w:rPr>
              <w:t>.</w:t>
            </w:r>
          </w:p>
        </w:tc>
        <w:tc>
          <w:tcPr>
            <w:tcW w:w="630" w:type="dxa"/>
            <w:tcMar>
              <w:top w:w="29" w:type="dxa"/>
              <w:left w:w="29" w:type="dxa"/>
              <w:bottom w:w="29" w:type="dxa"/>
              <w:right w:w="29" w:type="dxa"/>
            </w:tcMar>
            <w:vAlign w:val="center"/>
          </w:tcPr>
          <w:p w:rsidR="003145ED" w:rsidRDefault="00346FC9" w:rsidP="00CF076D">
            <w:pPr>
              <w:jc w:val="center"/>
              <w:rPr>
                <w:szCs w:val="20"/>
              </w:rPr>
            </w:pPr>
            <w:r>
              <w:rPr>
                <w:b/>
                <w:szCs w:val="20"/>
              </w:rPr>
              <w:fldChar w:fldCharType="begin">
                <w:ffData>
                  <w:name w:val="Check2"/>
                  <w:enabled/>
                  <w:calcOnExit w:val="0"/>
                  <w:checkBox>
                    <w:sizeAuto/>
                    <w:default w:val="0"/>
                  </w:checkBox>
                </w:ffData>
              </w:fldChar>
            </w:r>
            <w:r w:rsidR="003145ED">
              <w:rPr>
                <w:b/>
                <w:szCs w:val="20"/>
              </w:rPr>
              <w:instrText xml:space="preserve"> FORMCHECKBOX </w:instrText>
            </w:r>
            <w:r w:rsidR="00F21356">
              <w:rPr>
                <w:b/>
                <w:szCs w:val="20"/>
              </w:rPr>
            </w:r>
            <w:r w:rsidR="00F21356">
              <w:rPr>
                <w:b/>
                <w:szCs w:val="20"/>
              </w:rPr>
              <w:fldChar w:fldCharType="separate"/>
            </w:r>
            <w:r>
              <w:rPr>
                <w:b/>
                <w:szCs w:val="20"/>
              </w:rPr>
              <w:fldChar w:fldCharType="end"/>
            </w:r>
          </w:p>
        </w:tc>
        <w:tc>
          <w:tcPr>
            <w:tcW w:w="659" w:type="dxa"/>
            <w:tcMar>
              <w:top w:w="29" w:type="dxa"/>
              <w:left w:w="29" w:type="dxa"/>
              <w:bottom w:w="29" w:type="dxa"/>
              <w:right w:w="29" w:type="dxa"/>
            </w:tcMar>
            <w:vAlign w:val="center"/>
          </w:tcPr>
          <w:p w:rsidR="003145ED" w:rsidRDefault="00346FC9" w:rsidP="003145ED">
            <w:pPr>
              <w:jc w:val="center"/>
              <w:rPr>
                <w:szCs w:val="20"/>
              </w:rPr>
            </w:pPr>
            <w:r>
              <w:rPr>
                <w:b/>
                <w:szCs w:val="20"/>
              </w:rPr>
              <w:fldChar w:fldCharType="begin">
                <w:ffData>
                  <w:name w:val="Check2"/>
                  <w:enabled/>
                  <w:calcOnExit w:val="0"/>
                  <w:checkBox>
                    <w:sizeAuto/>
                    <w:default w:val="0"/>
                  </w:checkBox>
                </w:ffData>
              </w:fldChar>
            </w:r>
            <w:r w:rsidR="003145ED">
              <w:rPr>
                <w:b/>
                <w:szCs w:val="20"/>
              </w:rPr>
              <w:instrText xml:space="preserve"> FORMCHECKBOX </w:instrText>
            </w:r>
            <w:r w:rsidR="00F21356">
              <w:rPr>
                <w:b/>
                <w:szCs w:val="20"/>
              </w:rPr>
            </w:r>
            <w:r w:rsidR="00F21356">
              <w:rPr>
                <w:b/>
                <w:szCs w:val="20"/>
              </w:rPr>
              <w:fldChar w:fldCharType="separate"/>
            </w:r>
            <w:r>
              <w:rPr>
                <w:b/>
                <w:szCs w:val="20"/>
              </w:rPr>
              <w:fldChar w:fldCharType="end"/>
            </w:r>
          </w:p>
        </w:tc>
      </w:tr>
      <w:tr w:rsidR="003145ED" w:rsidTr="00EB1130">
        <w:tc>
          <w:tcPr>
            <w:tcW w:w="8849" w:type="dxa"/>
            <w:gridSpan w:val="2"/>
            <w:tcMar>
              <w:top w:w="29" w:type="dxa"/>
              <w:left w:w="29" w:type="dxa"/>
              <w:bottom w:w="29" w:type="dxa"/>
              <w:right w:w="29" w:type="dxa"/>
            </w:tcMar>
            <w:vAlign w:val="center"/>
          </w:tcPr>
          <w:p w:rsidR="003145ED" w:rsidRPr="007D2AAD" w:rsidRDefault="000F557A" w:rsidP="000F557A">
            <w:pPr>
              <w:pStyle w:val="ListParagraph"/>
              <w:numPr>
                <w:ilvl w:val="0"/>
                <w:numId w:val="29"/>
              </w:numPr>
              <w:ind w:left="180" w:hanging="180"/>
              <w:rPr>
                <w:sz w:val="16"/>
                <w:szCs w:val="16"/>
              </w:rPr>
            </w:pPr>
            <w:r w:rsidRPr="007D2AAD">
              <w:rPr>
                <w:sz w:val="16"/>
                <w:szCs w:val="16"/>
              </w:rPr>
              <w:t>Electrical equipment is free of recognized hazards that would cause physical harm (frayed, exposed, or loose wires; loose fixtures; bare conductors; etc.)</w:t>
            </w:r>
          </w:p>
        </w:tc>
        <w:tc>
          <w:tcPr>
            <w:tcW w:w="630" w:type="dxa"/>
            <w:tcMar>
              <w:top w:w="29" w:type="dxa"/>
              <w:left w:w="29" w:type="dxa"/>
              <w:bottom w:w="29" w:type="dxa"/>
              <w:right w:w="29" w:type="dxa"/>
            </w:tcMar>
            <w:vAlign w:val="center"/>
          </w:tcPr>
          <w:p w:rsidR="003145ED" w:rsidRDefault="00346FC9" w:rsidP="00CF076D">
            <w:pPr>
              <w:jc w:val="center"/>
              <w:rPr>
                <w:szCs w:val="20"/>
              </w:rPr>
            </w:pPr>
            <w:r>
              <w:rPr>
                <w:b/>
                <w:szCs w:val="20"/>
              </w:rPr>
              <w:fldChar w:fldCharType="begin">
                <w:ffData>
                  <w:name w:val="Check2"/>
                  <w:enabled/>
                  <w:calcOnExit w:val="0"/>
                  <w:checkBox>
                    <w:sizeAuto/>
                    <w:default w:val="0"/>
                  </w:checkBox>
                </w:ffData>
              </w:fldChar>
            </w:r>
            <w:r w:rsidR="003145ED">
              <w:rPr>
                <w:b/>
                <w:szCs w:val="20"/>
              </w:rPr>
              <w:instrText xml:space="preserve"> FORMCHECKBOX </w:instrText>
            </w:r>
            <w:r w:rsidR="00F21356">
              <w:rPr>
                <w:b/>
                <w:szCs w:val="20"/>
              </w:rPr>
            </w:r>
            <w:r w:rsidR="00F21356">
              <w:rPr>
                <w:b/>
                <w:szCs w:val="20"/>
              </w:rPr>
              <w:fldChar w:fldCharType="separate"/>
            </w:r>
            <w:r>
              <w:rPr>
                <w:b/>
                <w:szCs w:val="20"/>
              </w:rPr>
              <w:fldChar w:fldCharType="end"/>
            </w:r>
          </w:p>
        </w:tc>
        <w:tc>
          <w:tcPr>
            <w:tcW w:w="659" w:type="dxa"/>
            <w:tcMar>
              <w:top w:w="29" w:type="dxa"/>
              <w:left w:w="29" w:type="dxa"/>
              <w:bottom w:w="29" w:type="dxa"/>
              <w:right w:w="29" w:type="dxa"/>
            </w:tcMar>
            <w:vAlign w:val="center"/>
          </w:tcPr>
          <w:p w:rsidR="003145ED" w:rsidRDefault="00346FC9" w:rsidP="003145ED">
            <w:pPr>
              <w:jc w:val="center"/>
              <w:rPr>
                <w:szCs w:val="20"/>
              </w:rPr>
            </w:pPr>
            <w:r>
              <w:rPr>
                <w:b/>
                <w:szCs w:val="20"/>
              </w:rPr>
              <w:fldChar w:fldCharType="begin">
                <w:ffData>
                  <w:name w:val="Check2"/>
                  <w:enabled/>
                  <w:calcOnExit w:val="0"/>
                  <w:checkBox>
                    <w:sizeAuto/>
                    <w:default w:val="0"/>
                  </w:checkBox>
                </w:ffData>
              </w:fldChar>
            </w:r>
            <w:r w:rsidR="003145ED">
              <w:rPr>
                <w:b/>
                <w:szCs w:val="20"/>
              </w:rPr>
              <w:instrText xml:space="preserve"> FORMCHECKBOX </w:instrText>
            </w:r>
            <w:r w:rsidR="00F21356">
              <w:rPr>
                <w:b/>
                <w:szCs w:val="20"/>
              </w:rPr>
            </w:r>
            <w:r w:rsidR="00F21356">
              <w:rPr>
                <w:b/>
                <w:szCs w:val="20"/>
              </w:rPr>
              <w:fldChar w:fldCharType="separate"/>
            </w:r>
            <w:r>
              <w:rPr>
                <w:b/>
                <w:szCs w:val="20"/>
              </w:rPr>
              <w:fldChar w:fldCharType="end"/>
            </w:r>
          </w:p>
        </w:tc>
      </w:tr>
      <w:tr w:rsidR="003145ED" w:rsidTr="00EB1130">
        <w:tc>
          <w:tcPr>
            <w:tcW w:w="8849" w:type="dxa"/>
            <w:gridSpan w:val="2"/>
            <w:tcMar>
              <w:top w:w="29" w:type="dxa"/>
              <w:left w:w="29" w:type="dxa"/>
              <w:bottom w:w="29" w:type="dxa"/>
              <w:right w:w="29" w:type="dxa"/>
            </w:tcMar>
            <w:vAlign w:val="center"/>
          </w:tcPr>
          <w:p w:rsidR="003145ED" w:rsidRPr="007D2AAD" w:rsidRDefault="00856245" w:rsidP="00856245">
            <w:pPr>
              <w:pStyle w:val="ListParagraph"/>
              <w:numPr>
                <w:ilvl w:val="0"/>
                <w:numId w:val="29"/>
              </w:numPr>
              <w:ind w:left="180" w:hanging="180"/>
              <w:rPr>
                <w:sz w:val="16"/>
                <w:szCs w:val="16"/>
              </w:rPr>
            </w:pPr>
            <w:r w:rsidRPr="007D2AAD">
              <w:rPr>
                <w:sz w:val="16"/>
                <w:szCs w:val="16"/>
              </w:rPr>
              <w:t>Electrical system allows for grounding of electrical equipment (three prong receptacles).</w:t>
            </w:r>
          </w:p>
        </w:tc>
        <w:tc>
          <w:tcPr>
            <w:tcW w:w="630" w:type="dxa"/>
            <w:tcMar>
              <w:top w:w="29" w:type="dxa"/>
              <w:left w:w="29" w:type="dxa"/>
              <w:bottom w:w="29" w:type="dxa"/>
              <w:right w:w="29" w:type="dxa"/>
            </w:tcMar>
            <w:vAlign w:val="center"/>
          </w:tcPr>
          <w:p w:rsidR="003145ED" w:rsidRDefault="00346FC9" w:rsidP="00CF076D">
            <w:pPr>
              <w:jc w:val="center"/>
              <w:rPr>
                <w:szCs w:val="20"/>
              </w:rPr>
            </w:pPr>
            <w:r>
              <w:rPr>
                <w:b/>
                <w:szCs w:val="20"/>
              </w:rPr>
              <w:fldChar w:fldCharType="begin">
                <w:ffData>
                  <w:name w:val="Check2"/>
                  <w:enabled/>
                  <w:calcOnExit w:val="0"/>
                  <w:checkBox>
                    <w:sizeAuto/>
                    <w:default w:val="0"/>
                  </w:checkBox>
                </w:ffData>
              </w:fldChar>
            </w:r>
            <w:r w:rsidR="003145ED">
              <w:rPr>
                <w:b/>
                <w:szCs w:val="20"/>
              </w:rPr>
              <w:instrText xml:space="preserve"> FORMCHECKBOX </w:instrText>
            </w:r>
            <w:r w:rsidR="00F21356">
              <w:rPr>
                <w:b/>
                <w:szCs w:val="20"/>
              </w:rPr>
            </w:r>
            <w:r w:rsidR="00F21356">
              <w:rPr>
                <w:b/>
                <w:szCs w:val="20"/>
              </w:rPr>
              <w:fldChar w:fldCharType="separate"/>
            </w:r>
            <w:r>
              <w:rPr>
                <w:b/>
                <w:szCs w:val="20"/>
              </w:rPr>
              <w:fldChar w:fldCharType="end"/>
            </w:r>
          </w:p>
        </w:tc>
        <w:tc>
          <w:tcPr>
            <w:tcW w:w="659" w:type="dxa"/>
            <w:tcMar>
              <w:top w:w="29" w:type="dxa"/>
              <w:left w:w="29" w:type="dxa"/>
              <w:bottom w:w="29" w:type="dxa"/>
              <w:right w:w="29" w:type="dxa"/>
            </w:tcMar>
            <w:vAlign w:val="center"/>
          </w:tcPr>
          <w:p w:rsidR="003145ED" w:rsidRDefault="00346FC9" w:rsidP="003145ED">
            <w:pPr>
              <w:jc w:val="center"/>
              <w:rPr>
                <w:szCs w:val="20"/>
              </w:rPr>
            </w:pPr>
            <w:r>
              <w:rPr>
                <w:b/>
                <w:szCs w:val="20"/>
              </w:rPr>
              <w:fldChar w:fldCharType="begin">
                <w:ffData>
                  <w:name w:val="Check2"/>
                  <w:enabled/>
                  <w:calcOnExit w:val="0"/>
                  <w:checkBox>
                    <w:sizeAuto/>
                    <w:default w:val="0"/>
                  </w:checkBox>
                </w:ffData>
              </w:fldChar>
            </w:r>
            <w:r w:rsidR="003145ED">
              <w:rPr>
                <w:b/>
                <w:szCs w:val="20"/>
              </w:rPr>
              <w:instrText xml:space="preserve"> FORMCHECKBOX </w:instrText>
            </w:r>
            <w:r w:rsidR="00F21356">
              <w:rPr>
                <w:b/>
                <w:szCs w:val="20"/>
              </w:rPr>
            </w:r>
            <w:r w:rsidR="00F21356">
              <w:rPr>
                <w:b/>
                <w:szCs w:val="20"/>
              </w:rPr>
              <w:fldChar w:fldCharType="separate"/>
            </w:r>
            <w:r>
              <w:rPr>
                <w:b/>
                <w:szCs w:val="20"/>
              </w:rPr>
              <w:fldChar w:fldCharType="end"/>
            </w:r>
          </w:p>
        </w:tc>
      </w:tr>
      <w:tr w:rsidR="003145ED" w:rsidTr="00EB1130">
        <w:tc>
          <w:tcPr>
            <w:tcW w:w="8849" w:type="dxa"/>
            <w:gridSpan w:val="2"/>
            <w:tcMar>
              <w:top w:w="29" w:type="dxa"/>
              <w:left w:w="29" w:type="dxa"/>
              <w:bottom w:w="29" w:type="dxa"/>
              <w:right w:w="29" w:type="dxa"/>
            </w:tcMar>
            <w:vAlign w:val="center"/>
          </w:tcPr>
          <w:p w:rsidR="003145ED" w:rsidRPr="007D2AAD" w:rsidRDefault="000A2FC6" w:rsidP="00146F4B">
            <w:pPr>
              <w:pStyle w:val="ListParagraph"/>
              <w:numPr>
                <w:ilvl w:val="0"/>
                <w:numId w:val="29"/>
              </w:numPr>
              <w:ind w:left="180" w:hanging="180"/>
              <w:rPr>
                <w:sz w:val="16"/>
                <w:szCs w:val="16"/>
              </w:rPr>
            </w:pPr>
            <w:r>
              <w:rPr>
                <w:sz w:val="16"/>
                <w:szCs w:val="16"/>
              </w:rPr>
              <w:t xml:space="preserve">Alternate </w:t>
            </w:r>
            <w:r w:rsidR="00471506">
              <w:rPr>
                <w:sz w:val="16"/>
                <w:szCs w:val="16"/>
              </w:rPr>
              <w:t>work location</w:t>
            </w:r>
            <w:r w:rsidR="00856245" w:rsidRPr="007D2AAD">
              <w:rPr>
                <w:sz w:val="16"/>
                <w:szCs w:val="16"/>
              </w:rPr>
              <w:t xml:space="preserve"> </w:t>
            </w:r>
            <w:r>
              <w:rPr>
                <w:sz w:val="16"/>
                <w:szCs w:val="16"/>
              </w:rPr>
              <w:t>is</w:t>
            </w:r>
            <w:r w:rsidR="00856245" w:rsidRPr="007D2AAD">
              <w:rPr>
                <w:sz w:val="16"/>
                <w:szCs w:val="16"/>
              </w:rPr>
              <w:t xml:space="preserve"> free of </w:t>
            </w:r>
            <w:r>
              <w:rPr>
                <w:sz w:val="16"/>
                <w:szCs w:val="16"/>
              </w:rPr>
              <w:t xml:space="preserve">any </w:t>
            </w:r>
            <w:r w:rsidR="00856245" w:rsidRPr="007D2AAD">
              <w:rPr>
                <w:sz w:val="16"/>
                <w:szCs w:val="16"/>
              </w:rPr>
              <w:t xml:space="preserve">obstructions </w:t>
            </w:r>
            <w:r>
              <w:rPr>
                <w:sz w:val="16"/>
                <w:szCs w:val="16"/>
              </w:rPr>
              <w:t>that could restrict</w:t>
            </w:r>
            <w:r w:rsidR="00856245" w:rsidRPr="007D2AAD">
              <w:rPr>
                <w:sz w:val="16"/>
                <w:szCs w:val="16"/>
              </w:rPr>
              <w:t xml:space="preserve"> visibility and movement</w:t>
            </w:r>
            <w:r w:rsidR="00146F4B">
              <w:rPr>
                <w:sz w:val="16"/>
                <w:szCs w:val="16"/>
              </w:rPr>
              <w:t xml:space="preserve"> </w:t>
            </w:r>
            <w:r w:rsidR="00146F4B" w:rsidRPr="007D2AAD">
              <w:rPr>
                <w:sz w:val="16"/>
                <w:szCs w:val="16"/>
              </w:rPr>
              <w:t>(including doorways)</w:t>
            </w:r>
            <w:r w:rsidR="00856245" w:rsidRPr="007D2AAD">
              <w:rPr>
                <w:sz w:val="16"/>
                <w:szCs w:val="16"/>
              </w:rPr>
              <w:t>.</w:t>
            </w:r>
          </w:p>
        </w:tc>
        <w:tc>
          <w:tcPr>
            <w:tcW w:w="630" w:type="dxa"/>
            <w:tcMar>
              <w:top w:w="29" w:type="dxa"/>
              <w:left w:w="29" w:type="dxa"/>
              <w:bottom w:w="29" w:type="dxa"/>
              <w:right w:w="29" w:type="dxa"/>
            </w:tcMar>
            <w:vAlign w:val="center"/>
          </w:tcPr>
          <w:p w:rsidR="003145ED" w:rsidRDefault="00346FC9" w:rsidP="00CF076D">
            <w:pPr>
              <w:jc w:val="center"/>
              <w:rPr>
                <w:szCs w:val="20"/>
              </w:rPr>
            </w:pPr>
            <w:r>
              <w:rPr>
                <w:b/>
                <w:szCs w:val="20"/>
              </w:rPr>
              <w:fldChar w:fldCharType="begin">
                <w:ffData>
                  <w:name w:val="Check2"/>
                  <w:enabled/>
                  <w:calcOnExit w:val="0"/>
                  <w:checkBox>
                    <w:sizeAuto/>
                    <w:default w:val="0"/>
                  </w:checkBox>
                </w:ffData>
              </w:fldChar>
            </w:r>
            <w:r w:rsidR="003145ED">
              <w:rPr>
                <w:b/>
                <w:szCs w:val="20"/>
              </w:rPr>
              <w:instrText xml:space="preserve"> FORMCHECKBOX </w:instrText>
            </w:r>
            <w:r w:rsidR="00F21356">
              <w:rPr>
                <w:b/>
                <w:szCs w:val="20"/>
              </w:rPr>
            </w:r>
            <w:r w:rsidR="00F21356">
              <w:rPr>
                <w:b/>
                <w:szCs w:val="20"/>
              </w:rPr>
              <w:fldChar w:fldCharType="separate"/>
            </w:r>
            <w:r>
              <w:rPr>
                <w:b/>
                <w:szCs w:val="20"/>
              </w:rPr>
              <w:fldChar w:fldCharType="end"/>
            </w:r>
          </w:p>
        </w:tc>
        <w:tc>
          <w:tcPr>
            <w:tcW w:w="659" w:type="dxa"/>
            <w:tcMar>
              <w:top w:w="29" w:type="dxa"/>
              <w:left w:w="29" w:type="dxa"/>
              <w:bottom w:w="29" w:type="dxa"/>
              <w:right w:w="29" w:type="dxa"/>
            </w:tcMar>
            <w:vAlign w:val="center"/>
          </w:tcPr>
          <w:p w:rsidR="003145ED" w:rsidRDefault="00346FC9" w:rsidP="003145ED">
            <w:pPr>
              <w:jc w:val="center"/>
              <w:rPr>
                <w:szCs w:val="20"/>
              </w:rPr>
            </w:pPr>
            <w:r>
              <w:rPr>
                <w:b/>
                <w:szCs w:val="20"/>
              </w:rPr>
              <w:fldChar w:fldCharType="begin">
                <w:ffData>
                  <w:name w:val="Check2"/>
                  <w:enabled/>
                  <w:calcOnExit w:val="0"/>
                  <w:checkBox>
                    <w:sizeAuto/>
                    <w:default w:val="0"/>
                  </w:checkBox>
                </w:ffData>
              </w:fldChar>
            </w:r>
            <w:r w:rsidR="003145ED">
              <w:rPr>
                <w:b/>
                <w:szCs w:val="20"/>
              </w:rPr>
              <w:instrText xml:space="preserve"> FORMCHECKBOX </w:instrText>
            </w:r>
            <w:r w:rsidR="00F21356">
              <w:rPr>
                <w:b/>
                <w:szCs w:val="20"/>
              </w:rPr>
            </w:r>
            <w:r w:rsidR="00F21356">
              <w:rPr>
                <w:b/>
                <w:szCs w:val="20"/>
              </w:rPr>
              <w:fldChar w:fldCharType="separate"/>
            </w:r>
            <w:r>
              <w:rPr>
                <w:b/>
                <w:szCs w:val="20"/>
              </w:rPr>
              <w:fldChar w:fldCharType="end"/>
            </w:r>
          </w:p>
        </w:tc>
      </w:tr>
      <w:tr w:rsidR="00EB1130" w:rsidTr="00EB1130">
        <w:tc>
          <w:tcPr>
            <w:tcW w:w="8849" w:type="dxa"/>
            <w:gridSpan w:val="2"/>
            <w:tcMar>
              <w:top w:w="29" w:type="dxa"/>
              <w:left w:w="29" w:type="dxa"/>
              <w:bottom w:w="29" w:type="dxa"/>
              <w:right w:w="29" w:type="dxa"/>
            </w:tcMar>
            <w:vAlign w:val="center"/>
          </w:tcPr>
          <w:p w:rsidR="00EB1130" w:rsidRPr="007D2AAD" w:rsidRDefault="00032E71" w:rsidP="00032E71">
            <w:pPr>
              <w:pStyle w:val="ListParagraph"/>
              <w:numPr>
                <w:ilvl w:val="0"/>
                <w:numId w:val="29"/>
              </w:numPr>
              <w:ind w:left="180" w:hanging="180"/>
              <w:rPr>
                <w:sz w:val="16"/>
                <w:szCs w:val="16"/>
              </w:rPr>
            </w:pPr>
            <w:r w:rsidRPr="007D2AAD">
              <w:rPr>
                <w:sz w:val="16"/>
                <w:szCs w:val="16"/>
              </w:rPr>
              <w:t>File cabinets and storage closets are arranged so drawers and doors do not enter into walkways.</w:t>
            </w:r>
          </w:p>
        </w:tc>
        <w:tc>
          <w:tcPr>
            <w:tcW w:w="630" w:type="dxa"/>
            <w:tcMar>
              <w:top w:w="29" w:type="dxa"/>
              <w:left w:w="29" w:type="dxa"/>
              <w:bottom w:w="29" w:type="dxa"/>
              <w:right w:w="29" w:type="dxa"/>
            </w:tcMar>
            <w:vAlign w:val="center"/>
          </w:tcPr>
          <w:p w:rsidR="00EB1130" w:rsidRDefault="00346FC9" w:rsidP="00CF076D">
            <w:pPr>
              <w:jc w:val="center"/>
              <w:rPr>
                <w:b/>
                <w:szCs w:val="20"/>
              </w:rPr>
            </w:pPr>
            <w:r>
              <w:rPr>
                <w:b/>
                <w:szCs w:val="20"/>
              </w:rPr>
              <w:fldChar w:fldCharType="begin">
                <w:ffData>
                  <w:name w:val="Check2"/>
                  <w:enabled/>
                  <w:calcOnExit w:val="0"/>
                  <w:checkBox>
                    <w:sizeAuto/>
                    <w:default w:val="0"/>
                  </w:checkBox>
                </w:ffData>
              </w:fldChar>
            </w:r>
            <w:r w:rsidR="00EB1130">
              <w:rPr>
                <w:b/>
                <w:szCs w:val="20"/>
              </w:rPr>
              <w:instrText xml:space="preserve"> FORMCHECKBOX </w:instrText>
            </w:r>
            <w:r w:rsidR="00F21356">
              <w:rPr>
                <w:b/>
                <w:szCs w:val="20"/>
              </w:rPr>
            </w:r>
            <w:r w:rsidR="00F21356">
              <w:rPr>
                <w:b/>
                <w:szCs w:val="20"/>
              </w:rPr>
              <w:fldChar w:fldCharType="separate"/>
            </w:r>
            <w:r>
              <w:rPr>
                <w:b/>
                <w:szCs w:val="20"/>
              </w:rPr>
              <w:fldChar w:fldCharType="end"/>
            </w:r>
          </w:p>
        </w:tc>
        <w:tc>
          <w:tcPr>
            <w:tcW w:w="659" w:type="dxa"/>
            <w:tcMar>
              <w:top w:w="29" w:type="dxa"/>
              <w:left w:w="29" w:type="dxa"/>
              <w:bottom w:w="29" w:type="dxa"/>
              <w:right w:w="29" w:type="dxa"/>
            </w:tcMar>
            <w:vAlign w:val="center"/>
          </w:tcPr>
          <w:p w:rsidR="00EB1130" w:rsidRDefault="00346FC9" w:rsidP="003145ED">
            <w:pPr>
              <w:jc w:val="center"/>
              <w:rPr>
                <w:b/>
                <w:szCs w:val="20"/>
              </w:rPr>
            </w:pPr>
            <w:r>
              <w:rPr>
                <w:b/>
                <w:szCs w:val="20"/>
              </w:rPr>
              <w:fldChar w:fldCharType="begin">
                <w:ffData>
                  <w:name w:val="Check2"/>
                  <w:enabled/>
                  <w:calcOnExit w:val="0"/>
                  <w:checkBox>
                    <w:sizeAuto/>
                    <w:default w:val="0"/>
                  </w:checkBox>
                </w:ffData>
              </w:fldChar>
            </w:r>
            <w:r w:rsidR="00EB1130">
              <w:rPr>
                <w:b/>
                <w:szCs w:val="20"/>
              </w:rPr>
              <w:instrText xml:space="preserve"> FORMCHECKBOX </w:instrText>
            </w:r>
            <w:r w:rsidR="00F21356">
              <w:rPr>
                <w:b/>
                <w:szCs w:val="20"/>
              </w:rPr>
            </w:r>
            <w:r w:rsidR="00F21356">
              <w:rPr>
                <w:b/>
                <w:szCs w:val="20"/>
              </w:rPr>
              <w:fldChar w:fldCharType="separate"/>
            </w:r>
            <w:r>
              <w:rPr>
                <w:b/>
                <w:szCs w:val="20"/>
              </w:rPr>
              <w:fldChar w:fldCharType="end"/>
            </w:r>
          </w:p>
        </w:tc>
      </w:tr>
      <w:tr w:rsidR="00EB1130" w:rsidTr="00EB1130">
        <w:tc>
          <w:tcPr>
            <w:tcW w:w="8849" w:type="dxa"/>
            <w:gridSpan w:val="2"/>
            <w:tcMar>
              <w:top w:w="29" w:type="dxa"/>
              <w:left w:w="29" w:type="dxa"/>
              <w:bottom w:w="29" w:type="dxa"/>
              <w:right w:w="29" w:type="dxa"/>
            </w:tcMar>
            <w:vAlign w:val="center"/>
          </w:tcPr>
          <w:p w:rsidR="00EB1130" w:rsidRPr="007D2AAD" w:rsidRDefault="00BC6338" w:rsidP="00BC6338">
            <w:pPr>
              <w:pStyle w:val="ListParagraph"/>
              <w:numPr>
                <w:ilvl w:val="0"/>
                <w:numId w:val="29"/>
              </w:numPr>
              <w:ind w:left="180" w:hanging="180"/>
              <w:rPr>
                <w:sz w:val="16"/>
                <w:szCs w:val="16"/>
              </w:rPr>
            </w:pPr>
            <w:r w:rsidRPr="007D2AAD">
              <w:rPr>
                <w:sz w:val="16"/>
                <w:szCs w:val="16"/>
              </w:rPr>
              <w:t>Phone lines, electrical cords, and surge protectors are secured under a desk or alongside a baseboard.</w:t>
            </w:r>
          </w:p>
        </w:tc>
        <w:tc>
          <w:tcPr>
            <w:tcW w:w="630" w:type="dxa"/>
            <w:tcMar>
              <w:top w:w="29" w:type="dxa"/>
              <w:left w:w="29" w:type="dxa"/>
              <w:bottom w:w="29" w:type="dxa"/>
              <w:right w:w="29" w:type="dxa"/>
            </w:tcMar>
            <w:vAlign w:val="center"/>
          </w:tcPr>
          <w:p w:rsidR="00EB1130" w:rsidRDefault="00346FC9" w:rsidP="00CF076D">
            <w:pPr>
              <w:jc w:val="center"/>
              <w:rPr>
                <w:b/>
                <w:szCs w:val="20"/>
              </w:rPr>
            </w:pPr>
            <w:r>
              <w:rPr>
                <w:b/>
                <w:szCs w:val="20"/>
              </w:rPr>
              <w:fldChar w:fldCharType="begin">
                <w:ffData>
                  <w:name w:val="Check2"/>
                  <w:enabled/>
                  <w:calcOnExit w:val="0"/>
                  <w:checkBox>
                    <w:sizeAuto/>
                    <w:default w:val="0"/>
                  </w:checkBox>
                </w:ffData>
              </w:fldChar>
            </w:r>
            <w:r w:rsidR="00EB1130">
              <w:rPr>
                <w:b/>
                <w:szCs w:val="20"/>
              </w:rPr>
              <w:instrText xml:space="preserve"> FORMCHECKBOX </w:instrText>
            </w:r>
            <w:r w:rsidR="00F21356">
              <w:rPr>
                <w:b/>
                <w:szCs w:val="20"/>
              </w:rPr>
            </w:r>
            <w:r w:rsidR="00F21356">
              <w:rPr>
                <w:b/>
                <w:szCs w:val="20"/>
              </w:rPr>
              <w:fldChar w:fldCharType="separate"/>
            </w:r>
            <w:r>
              <w:rPr>
                <w:b/>
                <w:szCs w:val="20"/>
              </w:rPr>
              <w:fldChar w:fldCharType="end"/>
            </w:r>
          </w:p>
        </w:tc>
        <w:tc>
          <w:tcPr>
            <w:tcW w:w="659" w:type="dxa"/>
            <w:tcMar>
              <w:top w:w="29" w:type="dxa"/>
              <w:left w:w="29" w:type="dxa"/>
              <w:bottom w:w="29" w:type="dxa"/>
              <w:right w:w="29" w:type="dxa"/>
            </w:tcMar>
            <w:vAlign w:val="center"/>
          </w:tcPr>
          <w:p w:rsidR="00EB1130" w:rsidRDefault="00346FC9" w:rsidP="003145ED">
            <w:pPr>
              <w:jc w:val="center"/>
              <w:rPr>
                <w:b/>
                <w:szCs w:val="20"/>
              </w:rPr>
            </w:pPr>
            <w:r>
              <w:rPr>
                <w:b/>
                <w:szCs w:val="20"/>
              </w:rPr>
              <w:fldChar w:fldCharType="begin">
                <w:ffData>
                  <w:name w:val="Check2"/>
                  <w:enabled/>
                  <w:calcOnExit w:val="0"/>
                  <w:checkBox>
                    <w:sizeAuto/>
                    <w:default w:val="0"/>
                  </w:checkBox>
                </w:ffData>
              </w:fldChar>
            </w:r>
            <w:r w:rsidR="00EB1130">
              <w:rPr>
                <w:b/>
                <w:szCs w:val="20"/>
              </w:rPr>
              <w:instrText xml:space="preserve"> FORMCHECKBOX </w:instrText>
            </w:r>
            <w:r w:rsidR="00F21356">
              <w:rPr>
                <w:b/>
                <w:szCs w:val="20"/>
              </w:rPr>
            </w:r>
            <w:r w:rsidR="00F21356">
              <w:rPr>
                <w:b/>
                <w:szCs w:val="20"/>
              </w:rPr>
              <w:fldChar w:fldCharType="separate"/>
            </w:r>
            <w:r>
              <w:rPr>
                <w:b/>
                <w:szCs w:val="20"/>
              </w:rPr>
              <w:fldChar w:fldCharType="end"/>
            </w:r>
          </w:p>
        </w:tc>
      </w:tr>
      <w:tr w:rsidR="00EB1130" w:rsidTr="00EB1130">
        <w:tc>
          <w:tcPr>
            <w:tcW w:w="8849" w:type="dxa"/>
            <w:gridSpan w:val="2"/>
            <w:tcMar>
              <w:top w:w="29" w:type="dxa"/>
              <w:left w:w="29" w:type="dxa"/>
              <w:bottom w:w="29" w:type="dxa"/>
              <w:right w:w="29" w:type="dxa"/>
            </w:tcMar>
            <w:vAlign w:val="center"/>
          </w:tcPr>
          <w:p w:rsidR="00EB1130" w:rsidRPr="007D2AAD" w:rsidRDefault="00BC6338" w:rsidP="000A2FC6">
            <w:pPr>
              <w:pStyle w:val="ListParagraph"/>
              <w:numPr>
                <w:ilvl w:val="0"/>
                <w:numId w:val="29"/>
              </w:numPr>
              <w:ind w:left="180" w:hanging="180"/>
              <w:rPr>
                <w:sz w:val="16"/>
                <w:szCs w:val="16"/>
              </w:rPr>
            </w:pPr>
            <w:r w:rsidRPr="007D2AAD">
              <w:rPr>
                <w:sz w:val="16"/>
                <w:szCs w:val="16"/>
              </w:rPr>
              <w:t xml:space="preserve">If materials containing asbestos are present, </w:t>
            </w:r>
            <w:r w:rsidR="000A2FC6">
              <w:rPr>
                <w:sz w:val="16"/>
                <w:szCs w:val="16"/>
              </w:rPr>
              <w:t>they are</w:t>
            </w:r>
            <w:r w:rsidRPr="007D2AAD">
              <w:rPr>
                <w:sz w:val="16"/>
                <w:szCs w:val="16"/>
              </w:rPr>
              <w:t xml:space="preserve"> in good condition.</w:t>
            </w:r>
          </w:p>
        </w:tc>
        <w:tc>
          <w:tcPr>
            <w:tcW w:w="630" w:type="dxa"/>
            <w:tcMar>
              <w:top w:w="29" w:type="dxa"/>
              <w:left w:w="29" w:type="dxa"/>
              <w:bottom w:w="29" w:type="dxa"/>
              <w:right w:w="29" w:type="dxa"/>
            </w:tcMar>
            <w:vAlign w:val="center"/>
          </w:tcPr>
          <w:p w:rsidR="00EB1130" w:rsidRDefault="00346FC9" w:rsidP="00CF076D">
            <w:pPr>
              <w:jc w:val="center"/>
              <w:rPr>
                <w:b/>
                <w:szCs w:val="20"/>
              </w:rPr>
            </w:pPr>
            <w:r>
              <w:rPr>
                <w:b/>
                <w:szCs w:val="20"/>
              </w:rPr>
              <w:fldChar w:fldCharType="begin">
                <w:ffData>
                  <w:name w:val="Check2"/>
                  <w:enabled/>
                  <w:calcOnExit w:val="0"/>
                  <w:checkBox>
                    <w:sizeAuto/>
                    <w:default w:val="0"/>
                  </w:checkBox>
                </w:ffData>
              </w:fldChar>
            </w:r>
            <w:r w:rsidR="00EB1130">
              <w:rPr>
                <w:b/>
                <w:szCs w:val="20"/>
              </w:rPr>
              <w:instrText xml:space="preserve"> FORMCHECKBOX </w:instrText>
            </w:r>
            <w:r w:rsidR="00F21356">
              <w:rPr>
                <w:b/>
                <w:szCs w:val="20"/>
              </w:rPr>
            </w:r>
            <w:r w:rsidR="00F21356">
              <w:rPr>
                <w:b/>
                <w:szCs w:val="20"/>
              </w:rPr>
              <w:fldChar w:fldCharType="separate"/>
            </w:r>
            <w:r>
              <w:rPr>
                <w:b/>
                <w:szCs w:val="20"/>
              </w:rPr>
              <w:fldChar w:fldCharType="end"/>
            </w:r>
          </w:p>
        </w:tc>
        <w:tc>
          <w:tcPr>
            <w:tcW w:w="659" w:type="dxa"/>
            <w:tcMar>
              <w:top w:w="29" w:type="dxa"/>
              <w:left w:w="29" w:type="dxa"/>
              <w:bottom w:w="29" w:type="dxa"/>
              <w:right w:w="29" w:type="dxa"/>
            </w:tcMar>
            <w:vAlign w:val="center"/>
          </w:tcPr>
          <w:p w:rsidR="00EB1130" w:rsidRDefault="00346FC9" w:rsidP="003145ED">
            <w:pPr>
              <w:jc w:val="center"/>
              <w:rPr>
                <w:b/>
                <w:szCs w:val="20"/>
              </w:rPr>
            </w:pPr>
            <w:r>
              <w:rPr>
                <w:b/>
                <w:szCs w:val="20"/>
              </w:rPr>
              <w:fldChar w:fldCharType="begin">
                <w:ffData>
                  <w:name w:val="Check2"/>
                  <w:enabled/>
                  <w:calcOnExit w:val="0"/>
                  <w:checkBox>
                    <w:sizeAuto/>
                    <w:default w:val="0"/>
                  </w:checkBox>
                </w:ffData>
              </w:fldChar>
            </w:r>
            <w:r w:rsidR="00EB1130">
              <w:rPr>
                <w:b/>
                <w:szCs w:val="20"/>
              </w:rPr>
              <w:instrText xml:space="preserve"> FORMCHECKBOX </w:instrText>
            </w:r>
            <w:r w:rsidR="00F21356">
              <w:rPr>
                <w:b/>
                <w:szCs w:val="20"/>
              </w:rPr>
            </w:r>
            <w:r w:rsidR="00F21356">
              <w:rPr>
                <w:b/>
                <w:szCs w:val="20"/>
              </w:rPr>
              <w:fldChar w:fldCharType="separate"/>
            </w:r>
            <w:r>
              <w:rPr>
                <w:b/>
                <w:szCs w:val="20"/>
              </w:rPr>
              <w:fldChar w:fldCharType="end"/>
            </w:r>
          </w:p>
        </w:tc>
      </w:tr>
      <w:tr w:rsidR="003145ED" w:rsidTr="00EB1130">
        <w:tc>
          <w:tcPr>
            <w:tcW w:w="8849" w:type="dxa"/>
            <w:gridSpan w:val="2"/>
            <w:tcBorders>
              <w:bottom w:val="single" w:sz="12" w:space="0" w:color="auto"/>
            </w:tcBorders>
            <w:tcMar>
              <w:top w:w="29" w:type="dxa"/>
              <w:left w:w="29" w:type="dxa"/>
              <w:bottom w:w="29" w:type="dxa"/>
              <w:right w:w="29" w:type="dxa"/>
            </w:tcMar>
            <w:vAlign w:val="center"/>
          </w:tcPr>
          <w:p w:rsidR="003145ED" w:rsidRPr="007D2AAD" w:rsidRDefault="00471506" w:rsidP="00BC6338">
            <w:pPr>
              <w:pStyle w:val="ListParagraph"/>
              <w:numPr>
                <w:ilvl w:val="0"/>
                <w:numId w:val="29"/>
              </w:numPr>
              <w:ind w:left="180" w:hanging="180"/>
              <w:rPr>
                <w:sz w:val="16"/>
                <w:szCs w:val="16"/>
              </w:rPr>
            </w:pPr>
            <w:r>
              <w:rPr>
                <w:sz w:val="16"/>
                <w:szCs w:val="16"/>
              </w:rPr>
              <w:t>Work location</w:t>
            </w:r>
            <w:r w:rsidR="00BC6338" w:rsidRPr="007D2AAD">
              <w:rPr>
                <w:sz w:val="16"/>
                <w:szCs w:val="16"/>
              </w:rPr>
              <w:t xml:space="preserve"> space is free of excessive amounts of combustibles, floors are in good repair, and carpets are well secured.</w:t>
            </w:r>
          </w:p>
        </w:tc>
        <w:tc>
          <w:tcPr>
            <w:tcW w:w="630" w:type="dxa"/>
            <w:tcBorders>
              <w:bottom w:val="single" w:sz="12" w:space="0" w:color="auto"/>
            </w:tcBorders>
            <w:tcMar>
              <w:top w:w="29" w:type="dxa"/>
              <w:left w:w="29" w:type="dxa"/>
              <w:bottom w:w="29" w:type="dxa"/>
              <w:right w:w="29" w:type="dxa"/>
            </w:tcMar>
            <w:vAlign w:val="center"/>
          </w:tcPr>
          <w:p w:rsidR="003145ED" w:rsidRDefault="00346FC9" w:rsidP="00CF076D">
            <w:pPr>
              <w:jc w:val="center"/>
              <w:rPr>
                <w:szCs w:val="20"/>
              </w:rPr>
            </w:pPr>
            <w:r>
              <w:rPr>
                <w:b/>
                <w:szCs w:val="20"/>
              </w:rPr>
              <w:fldChar w:fldCharType="begin">
                <w:ffData>
                  <w:name w:val="Check2"/>
                  <w:enabled/>
                  <w:calcOnExit w:val="0"/>
                  <w:checkBox>
                    <w:sizeAuto/>
                    <w:default w:val="0"/>
                  </w:checkBox>
                </w:ffData>
              </w:fldChar>
            </w:r>
            <w:r w:rsidR="003145ED">
              <w:rPr>
                <w:b/>
                <w:szCs w:val="20"/>
              </w:rPr>
              <w:instrText xml:space="preserve"> FORMCHECKBOX </w:instrText>
            </w:r>
            <w:r w:rsidR="00F21356">
              <w:rPr>
                <w:b/>
                <w:szCs w:val="20"/>
              </w:rPr>
            </w:r>
            <w:r w:rsidR="00F21356">
              <w:rPr>
                <w:b/>
                <w:szCs w:val="20"/>
              </w:rPr>
              <w:fldChar w:fldCharType="separate"/>
            </w:r>
            <w:r>
              <w:rPr>
                <w:b/>
                <w:szCs w:val="20"/>
              </w:rPr>
              <w:fldChar w:fldCharType="end"/>
            </w:r>
          </w:p>
        </w:tc>
        <w:tc>
          <w:tcPr>
            <w:tcW w:w="659" w:type="dxa"/>
            <w:tcBorders>
              <w:bottom w:val="single" w:sz="12" w:space="0" w:color="auto"/>
            </w:tcBorders>
            <w:tcMar>
              <w:top w:w="29" w:type="dxa"/>
              <w:left w:w="29" w:type="dxa"/>
              <w:bottom w:w="29" w:type="dxa"/>
              <w:right w:w="29" w:type="dxa"/>
            </w:tcMar>
            <w:vAlign w:val="center"/>
          </w:tcPr>
          <w:p w:rsidR="003145ED" w:rsidRDefault="00346FC9" w:rsidP="003145ED">
            <w:pPr>
              <w:jc w:val="center"/>
              <w:rPr>
                <w:szCs w:val="20"/>
              </w:rPr>
            </w:pPr>
            <w:r>
              <w:rPr>
                <w:b/>
                <w:szCs w:val="20"/>
              </w:rPr>
              <w:fldChar w:fldCharType="begin">
                <w:ffData>
                  <w:name w:val="Check2"/>
                  <w:enabled/>
                  <w:calcOnExit w:val="0"/>
                  <w:checkBox>
                    <w:sizeAuto/>
                    <w:default w:val="0"/>
                  </w:checkBox>
                </w:ffData>
              </w:fldChar>
            </w:r>
            <w:r w:rsidR="003145ED">
              <w:rPr>
                <w:b/>
                <w:szCs w:val="20"/>
              </w:rPr>
              <w:instrText xml:space="preserve"> FORMCHECKBOX </w:instrText>
            </w:r>
            <w:r w:rsidR="00F21356">
              <w:rPr>
                <w:b/>
                <w:szCs w:val="20"/>
              </w:rPr>
            </w:r>
            <w:r w:rsidR="00F21356">
              <w:rPr>
                <w:b/>
                <w:szCs w:val="20"/>
              </w:rPr>
              <w:fldChar w:fldCharType="separate"/>
            </w:r>
            <w:r>
              <w:rPr>
                <w:b/>
                <w:szCs w:val="20"/>
              </w:rPr>
              <w:fldChar w:fldCharType="end"/>
            </w:r>
          </w:p>
        </w:tc>
      </w:tr>
      <w:tr w:rsidR="003145ED" w:rsidTr="00993D12">
        <w:tc>
          <w:tcPr>
            <w:tcW w:w="10138" w:type="dxa"/>
            <w:gridSpan w:val="4"/>
            <w:tcBorders>
              <w:top w:val="single" w:sz="12" w:space="0" w:color="auto"/>
              <w:bottom w:val="single" w:sz="4" w:space="0" w:color="808080" w:themeColor="background1" w:themeShade="80"/>
            </w:tcBorders>
            <w:tcMar>
              <w:top w:w="29" w:type="dxa"/>
              <w:left w:w="29" w:type="dxa"/>
              <w:bottom w:w="29" w:type="dxa"/>
              <w:right w:w="29" w:type="dxa"/>
            </w:tcMar>
          </w:tcPr>
          <w:p w:rsidR="003145ED" w:rsidRPr="00131C1F" w:rsidRDefault="00993D12" w:rsidP="0092280B">
            <w:pPr>
              <w:rPr>
                <w:sz w:val="16"/>
                <w:szCs w:val="16"/>
              </w:rPr>
            </w:pPr>
            <w:r w:rsidRPr="00131C1F">
              <w:rPr>
                <w:sz w:val="16"/>
                <w:szCs w:val="16"/>
              </w:rPr>
              <w:t xml:space="preserve">I verify that this safety checklist is accurate and that my </w:t>
            </w:r>
            <w:r w:rsidR="0092280B" w:rsidRPr="00131C1F">
              <w:rPr>
                <w:sz w:val="16"/>
                <w:szCs w:val="16"/>
              </w:rPr>
              <w:t xml:space="preserve">alternate </w:t>
            </w:r>
            <w:r w:rsidR="00471506" w:rsidRPr="00131C1F">
              <w:rPr>
                <w:sz w:val="16"/>
                <w:szCs w:val="16"/>
              </w:rPr>
              <w:t>work location</w:t>
            </w:r>
            <w:r w:rsidRPr="00131C1F">
              <w:rPr>
                <w:sz w:val="16"/>
                <w:szCs w:val="16"/>
              </w:rPr>
              <w:t xml:space="preserve"> is a reasonably safe place to work.</w:t>
            </w:r>
          </w:p>
        </w:tc>
      </w:tr>
      <w:tr w:rsidR="00993D12" w:rsidTr="00A92AD6">
        <w:tc>
          <w:tcPr>
            <w:tcW w:w="7229" w:type="dxa"/>
            <w:tcBorders>
              <w:top w:val="single" w:sz="4" w:space="0" w:color="808080" w:themeColor="background1" w:themeShade="80"/>
              <w:left w:val="single" w:sz="4" w:space="0" w:color="auto"/>
              <w:bottom w:val="single" w:sz="12" w:space="0" w:color="auto"/>
            </w:tcBorders>
            <w:tcMar>
              <w:top w:w="29" w:type="dxa"/>
              <w:left w:w="29" w:type="dxa"/>
              <w:bottom w:w="29" w:type="dxa"/>
              <w:right w:w="29" w:type="dxa"/>
            </w:tcMar>
          </w:tcPr>
          <w:p w:rsidR="00993D12" w:rsidRPr="00936AAE" w:rsidRDefault="00993D12" w:rsidP="00993D12">
            <w:pPr>
              <w:rPr>
                <w:b/>
                <w:sz w:val="12"/>
                <w:szCs w:val="12"/>
              </w:rPr>
            </w:pPr>
            <w:r w:rsidRPr="00936AAE">
              <w:rPr>
                <w:b/>
                <w:sz w:val="12"/>
                <w:szCs w:val="12"/>
              </w:rPr>
              <w:t>Employee Signature</w:t>
            </w:r>
          </w:p>
          <w:p w:rsidR="00993D12" w:rsidRDefault="00993D12" w:rsidP="00993D12">
            <w:pPr>
              <w:rPr>
                <w:sz w:val="16"/>
                <w:szCs w:val="16"/>
              </w:rPr>
            </w:pPr>
          </w:p>
          <w:p w:rsidR="009E032D" w:rsidRPr="009E032D" w:rsidRDefault="009E032D" w:rsidP="00993D12">
            <w:pPr>
              <w:rPr>
                <w:sz w:val="16"/>
                <w:szCs w:val="16"/>
              </w:rPr>
            </w:pPr>
          </w:p>
          <w:p w:rsidR="00EC31AD" w:rsidRPr="00EC31AD" w:rsidRDefault="00EC31AD" w:rsidP="00993D12">
            <w:pPr>
              <w:rPr>
                <w:sz w:val="6"/>
                <w:szCs w:val="6"/>
              </w:rPr>
            </w:pPr>
          </w:p>
        </w:tc>
        <w:tc>
          <w:tcPr>
            <w:tcW w:w="2909" w:type="dxa"/>
            <w:gridSpan w:val="3"/>
            <w:tcBorders>
              <w:top w:val="single" w:sz="4" w:space="0" w:color="808080" w:themeColor="background1" w:themeShade="80"/>
              <w:bottom w:val="single" w:sz="12" w:space="0" w:color="auto"/>
              <w:right w:val="single" w:sz="4" w:space="0" w:color="auto"/>
            </w:tcBorders>
            <w:tcMar>
              <w:top w:w="29" w:type="dxa"/>
              <w:left w:w="29" w:type="dxa"/>
              <w:bottom w:w="29" w:type="dxa"/>
              <w:right w:w="29" w:type="dxa"/>
            </w:tcMar>
          </w:tcPr>
          <w:p w:rsidR="00993D12" w:rsidRPr="00936AAE" w:rsidRDefault="00993D12" w:rsidP="00993D12">
            <w:pPr>
              <w:rPr>
                <w:b/>
                <w:sz w:val="12"/>
                <w:szCs w:val="12"/>
              </w:rPr>
            </w:pPr>
            <w:r>
              <w:rPr>
                <w:b/>
                <w:sz w:val="12"/>
                <w:szCs w:val="12"/>
              </w:rPr>
              <w:t>Date</w:t>
            </w:r>
          </w:p>
          <w:p w:rsidR="00993D12" w:rsidRPr="00833BFD" w:rsidRDefault="00346FC9" w:rsidP="00993D12">
            <w:pPr>
              <w:rPr>
                <w:sz w:val="16"/>
                <w:szCs w:val="16"/>
              </w:rPr>
            </w:pPr>
            <w:r w:rsidRPr="00CC7169">
              <w:rPr>
                <w:szCs w:val="20"/>
              </w:rPr>
              <w:fldChar w:fldCharType="begin">
                <w:ffData>
                  <w:name w:val="Text1"/>
                  <w:enabled/>
                  <w:calcOnExit w:val="0"/>
                  <w:textInput/>
                </w:ffData>
              </w:fldChar>
            </w:r>
            <w:r w:rsidR="00993D12" w:rsidRPr="00CC7169">
              <w:rPr>
                <w:szCs w:val="20"/>
              </w:rPr>
              <w:instrText xml:space="preserve"> FORMTEXT </w:instrText>
            </w:r>
            <w:r w:rsidRPr="00CC7169">
              <w:rPr>
                <w:szCs w:val="20"/>
              </w:rPr>
            </w:r>
            <w:r w:rsidRPr="00CC7169">
              <w:rPr>
                <w:szCs w:val="20"/>
              </w:rPr>
              <w:fldChar w:fldCharType="separate"/>
            </w:r>
            <w:r w:rsidR="00993D12" w:rsidRPr="00CC7169">
              <w:rPr>
                <w:noProof/>
                <w:szCs w:val="20"/>
              </w:rPr>
              <w:t> </w:t>
            </w:r>
            <w:r w:rsidR="00993D12" w:rsidRPr="00CC7169">
              <w:rPr>
                <w:noProof/>
                <w:szCs w:val="20"/>
              </w:rPr>
              <w:t> </w:t>
            </w:r>
            <w:r w:rsidR="00993D12" w:rsidRPr="00CC7169">
              <w:rPr>
                <w:noProof/>
                <w:szCs w:val="20"/>
              </w:rPr>
              <w:t> </w:t>
            </w:r>
            <w:r w:rsidR="00993D12" w:rsidRPr="00CC7169">
              <w:rPr>
                <w:noProof/>
                <w:szCs w:val="20"/>
              </w:rPr>
              <w:t> </w:t>
            </w:r>
            <w:r w:rsidR="00993D12" w:rsidRPr="00CC7169">
              <w:rPr>
                <w:noProof/>
                <w:szCs w:val="20"/>
              </w:rPr>
              <w:t> </w:t>
            </w:r>
            <w:r w:rsidRPr="00CC7169">
              <w:rPr>
                <w:szCs w:val="20"/>
              </w:rPr>
              <w:fldChar w:fldCharType="end"/>
            </w:r>
          </w:p>
        </w:tc>
      </w:tr>
    </w:tbl>
    <w:p w:rsidR="0075202A" w:rsidRPr="00556D81" w:rsidRDefault="0075202A" w:rsidP="00556D81">
      <w:pPr>
        <w:rPr>
          <w:sz w:val="4"/>
          <w:szCs w:val="4"/>
        </w:rPr>
      </w:pPr>
    </w:p>
    <w:sectPr w:rsidR="0075202A" w:rsidRPr="00556D81" w:rsidSect="00224F3E">
      <w:headerReference w:type="default" r:id="rId10"/>
      <w:footerReference w:type="default" r:id="rId11"/>
      <w:pgSz w:w="12240" w:h="15840"/>
      <w:pgMar w:top="1054" w:right="1080" w:bottom="1440" w:left="108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356" w:rsidRDefault="00F21356" w:rsidP="008B549D">
      <w:r>
        <w:separator/>
      </w:r>
    </w:p>
  </w:endnote>
  <w:endnote w:type="continuationSeparator" w:id="0">
    <w:p w:rsidR="00F21356" w:rsidRDefault="00F21356" w:rsidP="008B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99"/>
      <w:gridCol w:w="9181"/>
    </w:tblGrid>
    <w:tr w:rsidR="00E92A22" w:rsidTr="000A019E">
      <w:trPr>
        <w:trHeight w:val="188"/>
      </w:trPr>
      <w:tc>
        <w:tcPr>
          <w:tcW w:w="446" w:type="pct"/>
          <w:shd w:val="clear" w:color="auto" w:fill="auto"/>
        </w:tcPr>
        <w:p w:rsidR="00E92A22" w:rsidRPr="00126CF3" w:rsidRDefault="00126CF3" w:rsidP="00126CF3">
          <w:pPr>
            <w:pStyle w:val="Footer"/>
            <w:tabs>
              <w:tab w:val="clear" w:pos="4680"/>
              <w:tab w:val="clear" w:pos="9360"/>
            </w:tabs>
            <w:rPr>
              <w:b/>
              <w:sz w:val="16"/>
              <w:szCs w:val="16"/>
            </w:rPr>
          </w:pPr>
          <w:r>
            <w:rPr>
              <w:b/>
              <w:sz w:val="16"/>
              <w:szCs w:val="16"/>
            </w:rPr>
            <w:t xml:space="preserve">Page </w:t>
          </w:r>
          <w:r w:rsidR="00346FC9" w:rsidRPr="00126CF3">
            <w:rPr>
              <w:b/>
              <w:sz w:val="16"/>
              <w:szCs w:val="16"/>
            </w:rPr>
            <w:fldChar w:fldCharType="begin"/>
          </w:r>
          <w:r w:rsidR="00E92A22" w:rsidRPr="00126CF3">
            <w:rPr>
              <w:b/>
              <w:sz w:val="16"/>
              <w:szCs w:val="16"/>
            </w:rPr>
            <w:instrText xml:space="preserve"> PAGE   \* MERGEFORMAT </w:instrText>
          </w:r>
          <w:r w:rsidR="00346FC9" w:rsidRPr="00126CF3">
            <w:rPr>
              <w:b/>
              <w:sz w:val="16"/>
              <w:szCs w:val="16"/>
            </w:rPr>
            <w:fldChar w:fldCharType="separate"/>
          </w:r>
          <w:r w:rsidR="0062248F">
            <w:rPr>
              <w:b/>
              <w:noProof/>
              <w:sz w:val="16"/>
              <w:szCs w:val="16"/>
            </w:rPr>
            <w:t>2</w:t>
          </w:r>
          <w:r w:rsidR="00346FC9" w:rsidRPr="00126CF3">
            <w:rPr>
              <w:b/>
              <w:sz w:val="16"/>
              <w:szCs w:val="16"/>
            </w:rPr>
            <w:fldChar w:fldCharType="end"/>
          </w:r>
        </w:p>
      </w:tc>
      <w:tc>
        <w:tcPr>
          <w:tcW w:w="4554" w:type="pct"/>
        </w:tcPr>
        <w:p w:rsidR="00E92A22" w:rsidRPr="00126CF3" w:rsidRDefault="00F90E90" w:rsidP="00F90E90">
          <w:pPr>
            <w:pStyle w:val="Footer"/>
            <w:tabs>
              <w:tab w:val="clear" w:pos="4680"/>
            </w:tabs>
            <w:jc w:val="right"/>
            <w:rPr>
              <w:sz w:val="16"/>
              <w:szCs w:val="16"/>
            </w:rPr>
          </w:pPr>
          <w:r>
            <w:rPr>
              <w:color w:val="404040" w:themeColor="text1" w:themeTint="BF"/>
              <w:sz w:val="16"/>
              <w:szCs w:val="16"/>
            </w:rPr>
            <w:t xml:space="preserve">7/1/2012 </w:t>
          </w:r>
          <w:r w:rsidR="00E92A22" w:rsidRPr="00126CF3">
            <w:rPr>
              <w:sz w:val="16"/>
              <w:szCs w:val="16"/>
            </w:rPr>
            <w:t xml:space="preserve">| </w:t>
          </w:r>
          <w:r w:rsidR="000A019E">
            <w:rPr>
              <w:b/>
              <w:sz w:val="16"/>
              <w:szCs w:val="16"/>
            </w:rPr>
            <w:t>DHRM</w:t>
          </w:r>
          <w:r w:rsidR="00E92A22" w:rsidRPr="00126CF3">
            <w:rPr>
              <w:b/>
              <w:sz w:val="16"/>
              <w:szCs w:val="16"/>
            </w:rPr>
            <w:t xml:space="preserve"> </w:t>
          </w:r>
        </w:p>
      </w:tc>
    </w:tr>
  </w:tbl>
  <w:p w:rsidR="00E92A22" w:rsidRPr="008B549D" w:rsidRDefault="00E92A22" w:rsidP="005B514B">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356" w:rsidRDefault="00F21356" w:rsidP="008B549D">
      <w:r>
        <w:separator/>
      </w:r>
    </w:p>
  </w:footnote>
  <w:footnote w:type="continuationSeparator" w:id="0">
    <w:p w:rsidR="00F21356" w:rsidRDefault="00F21356" w:rsidP="008B5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A22" w:rsidRPr="00422B43" w:rsidRDefault="00EC159E" w:rsidP="00EC159E">
    <w:pPr>
      <w:pBdr>
        <w:bottom w:val="single" w:sz="4" w:space="1" w:color="auto"/>
      </w:pBdr>
      <w:tabs>
        <w:tab w:val="right" w:pos="10080"/>
      </w:tabs>
      <w:spacing w:after="200"/>
      <w:rPr>
        <w:rFonts w:cs="Arial"/>
        <w:b/>
        <w:noProof/>
        <w:sz w:val="28"/>
        <w:szCs w:val="32"/>
      </w:rPr>
    </w:pPr>
    <w:r>
      <w:rPr>
        <w:rFonts w:cs="Arial"/>
        <w:b/>
        <w:noProof/>
        <w:sz w:val="28"/>
        <w:szCs w:val="32"/>
      </w:rPr>
      <w:t xml:space="preserve">Standard </w:t>
    </w:r>
    <w:r w:rsidR="00E92A22">
      <w:rPr>
        <w:rFonts w:cs="Arial"/>
        <w:b/>
        <w:noProof/>
        <w:sz w:val="28"/>
        <w:szCs w:val="32"/>
      </w:rPr>
      <w:t>Telework Agreement</w:t>
    </w:r>
    <w:r>
      <w:rPr>
        <w:rFonts w:cs="Arial"/>
        <w:b/>
        <w:noProof/>
        <w:color w:val="C00000"/>
        <w:sz w:val="28"/>
        <w:szCs w:val="32"/>
      </w:rPr>
      <w:tab/>
    </w:r>
    <w:r>
      <w:rPr>
        <w:rFonts w:cs="Arial"/>
        <w:b/>
        <w:noProof/>
        <w:sz w:val="28"/>
        <w:szCs w:val="32"/>
      </w:rPr>
      <w:drawing>
        <wp:inline distT="0" distB="0" distL="0" distR="0">
          <wp:extent cx="691229" cy="552252"/>
          <wp:effectExtent l="19050" t="0" r="0" b="0"/>
          <wp:docPr id="1" name="Picture 0" descr="DHR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RM_logo.png"/>
                  <pic:cNvPicPr/>
                </pic:nvPicPr>
                <pic:blipFill>
                  <a:blip r:embed="rId1"/>
                  <a:stretch>
                    <a:fillRect/>
                  </a:stretch>
                </pic:blipFill>
                <pic:spPr>
                  <a:xfrm>
                    <a:off x="0" y="0"/>
                    <a:ext cx="691229" cy="55225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6320A"/>
    <w:multiLevelType w:val="hybridMultilevel"/>
    <w:tmpl w:val="E454E8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80E1C"/>
    <w:multiLevelType w:val="hybridMultilevel"/>
    <w:tmpl w:val="D9262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53434"/>
    <w:multiLevelType w:val="hybridMultilevel"/>
    <w:tmpl w:val="B3F4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33DC1"/>
    <w:multiLevelType w:val="hybridMultilevel"/>
    <w:tmpl w:val="8BF23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95AD4"/>
    <w:multiLevelType w:val="hybridMultilevel"/>
    <w:tmpl w:val="6206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D1BC3"/>
    <w:multiLevelType w:val="hybridMultilevel"/>
    <w:tmpl w:val="66A0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5380A"/>
    <w:multiLevelType w:val="hybridMultilevel"/>
    <w:tmpl w:val="7EC02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202D1"/>
    <w:multiLevelType w:val="hybridMultilevel"/>
    <w:tmpl w:val="788AC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E217C"/>
    <w:multiLevelType w:val="hybridMultilevel"/>
    <w:tmpl w:val="B388F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7D5F73"/>
    <w:multiLevelType w:val="hybridMultilevel"/>
    <w:tmpl w:val="0322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7F4E76"/>
    <w:multiLevelType w:val="hybridMultilevel"/>
    <w:tmpl w:val="9A1A597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1" w15:restartNumberingAfterBreak="0">
    <w:nsid w:val="346D7DCD"/>
    <w:multiLevelType w:val="hybridMultilevel"/>
    <w:tmpl w:val="F2FA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A5338"/>
    <w:multiLevelType w:val="hybridMultilevel"/>
    <w:tmpl w:val="A3CEB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6149B"/>
    <w:multiLevelType w:val="hybridMultilevel"/>
    <w:tmpl w:val="CEF4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42957"/>
    <w:multiLevelType w:val="hybridMultilevel"/>
    <w:tmpl w:val="477C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25E1A"/>
    <w:multiLevelType w:val="hybridMultilevel"/>
    <w:tmpl w:val="C97C1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01C96"/>
    <w:multiLevelType w:val="hybridMultilevel"/>
    <w:tmpl w:val="C65A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C6870AA"/>
    <w:multiLevelType w:val="hybridMultilevel"/>
    <w:tmpl w:val="E0BC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50242B"/>
    <w:multiLevelType w:val="hybridMultilevel"/>
    <w:tmpl w:val="7CAA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E6805"/>
    <w:multiLevelType w:val="hybridMultilevel"/>
    <w:tmpl w:val="BFCA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023D93"/>
    <w:multiLevelType w:val="hybridMultilevel"/>
    <w:tmpl w:val="D544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E81ACD"/>
    <w:multiLevelType w:val="hybridMultilevel"/>
    <w:tmpl w:val="E116C5BA"/>
    <w:lvl w:ilvl="0" w:tplc="ACE0C178">
      <w:start w:val="1"/>
      <w:numFmt w:val="bullet"/>
      <w:lvlText w:val=""/>
      <w:lvlJc w:val="left"/>
      <w:pPr>
        <w:ind w:left="72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9B60F3"/>
    <w:multiLevelType w:val="hybridMultilevel"/>
    <w:tmpl w:val="7FF2E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410DEA"/>
    <w:multiLevelType w:val="hybridMultilevel"/>
    <w:tmpl w:val="E01C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035DB9"/>
    <w:multiLevelType w:val="hybridMultilevel"/>
    <w:tmpl w:val="BA1E9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8D4594"/>
    <w:multiLevelType w:val="hybridMultilevel"/>
    <w:tmpl w:val="E05E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2B0F2E"/>
    <w:multiLevelType w:val="hybridMultilevel"/>
    <w:tmpl w:val="1DA0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2A5939"/>
    <w:multiLevelType w:val="hybridMultilevel"/>
    <w:tmpl w:val="3666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AB1827"/>
    <w:multiLevelType w:val="hybridMultilevel"/>
    <w:tmpl w:val="9230B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9316C"/>
    <w:multiLevelType w:val="hybridMultilevel"/>
    <w:tmpl w:val="8740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8"/>
  </w:num>
  <w:num w:numId="4">
    <w:abstractNumId w:val="14"/>
  </w:num>
  <w:num w:numId="5">
    <w:abstractNumId w:val="13"/>
  </w:num>
  <w:num w:numId="6">
    <w:abstractNumId w:val="15"/>
  </w:num>
  <w:num w:numId="7">
    <w:abstractNumId w:val="2"/>
  </w:num>
  <w:num w:numId="8">
    <w:abstractNumId w:val="6"/>
  </w:num>
  <w:num w:numId="9">
    <w:abstractNumId w:val="24"/>
  </w:num>
  <w:num w:numId="10">
    <w:abstractNumId w:val="1"/>
  </w:num>
  <w:num w:numId="11">
    <w:abstractNumId w:val="16"/>
  </w:num>
  <w:num w:numId="12">
    <w:abstractNumId w:val="27"/>
  </w:num>
  <w:num w:numId="13">
    <w:abstractNumId w:val="18"/>
  </w:num>
  <w:num w:numId="14">
    <w:abstractNumId w:val="23"/>
  </w:num>
  <w:num w:numId="15">
    <w:abstractNumId w:val="12"/>
  </w:num>
  <w:num w:numId="16">
    <w:abstractNumId w:val="28"/>
  </w:num>
  <w:num w:numId="17">
    <w:abstractNumId w:val="19"/>
  </w:num>
  <w:num w:numId="18">
    <w:abstractNumId w:val="5"/>
  </w:num>
  <w:num w:numId="19">
    <w:abstractNumId w:val="29"/>
  </w:num>
  <w:num w:numId="20">
    <w:abstractNumId w:val="4"/>
  </w:num>
  <w:num w:numId="21">
    <w:abstractNumId w:val="20"/>
  </w:num>
  <w:num w:numId="22">
    <w:abstractNumId w:val="3"/>
  </w:num>
  <w:num w:numId="23">
    <w:abstractNumId w:val="0"/>
  </w:num>
  <w:num w:numId="24">
    <w:abstractNumId w:val="26"/>
  </w:num>
  <w:num w:numId="25">
    <w:abstractNumId w:val="17"/>
  </w:num>
  <w:num w:numId="26">
    <w:abstractNumId w:val="11"/>
  </w:num>
  <w:num w:numId="27">
    <w:abstractNumId w:val="9"/>
  </w:num>
  <w:num w:numId="28">
    <w:abstractNumId w:val="21"/>
  </w:num>
  <w:num w:numId="29">
    <w:abstractNumId w:val="2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documentProtection w:edit="forms" w:enforcement="1" w:cryptProviderType="rsaFull" w:cryptAlgorithmClass="hash" w:cryptAlgorithmType="typeAny" w:cryptAlgorithmSid="4" w:cryptSpinCount="100000" w:hash="+q8UHlCRcBmEUDhvE8tB0EiIMKo=" w:salt="ZdEg7IlOBbHp34xga8ylKA=="/>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7EF"/>
    <w:rsid w:val="00001611"/>
    <w:rsid w:val="00011D0E"/>
    <w:rsid w:val="00017DB4"/>
    <w:rsid w:val="00023D1D"/>
    <w:rsid w:val="00031682"/>
    <w:rsid w:val="00032E71"/>
    <w:rsid w:val="000342C8"/>
    <w:rsid w:val="000439F1"/>
    <w:rsid w:val="00045084"/>
    <w:rsid w:val="00063B99"/>
    <w:rsid w:val="0007697B"/>
    <w:rsid w:val="00077C52"/>
    <w:rsid w:val="000868DA"/>
    <w:rsid w:val="000A019E"/>
    <w:rsid w:val="000A2FC6"/>
    <w:rsid w:val="000A6B3D"/>
    <w:rsid w:val="000B78FA"/>
    <w:rsid w:val="000C25C3"/>
    <w:rsid w:val="000D3A41"/>
    <w:rsid w:val="000E1DBA"/>
    <w:rsid w:val="000E4DA0"/>
    <w:rsid w:val="000F542E"/>
    <w:rsid w:val="000F557A"/>
    <w:rsid w:val="00100B41"/>
    <w:rsid w:val="001039DB"/>
    <w:rsid w:val="00103D06"/>
    <w:rsid w:val="001068ED"/>
    <w:rsid w:val="00106AE8"/>
    <w:rsid w:val="00107C96"/>
    <w:rsid w:val="00110292"/>
    <w:rsid w:val="001205B5"/>
    <w:rsid w:val="00125DF2"/>
    <w:rsid w:val="00126CF3"/>
    <w:rsid w:val="00131C1F"/>
    <w:rsid w:val="0014537F"/>
    <w:rsid w:val="00145CED"/>
    <w:rsid w:val="00146F4B"/>
    <w:rsid w:val="00147CD3"/>
    <w:rsid w:val="00151C35"/>
    <w:rsid w:val="00154CF7"/>
    <w:rsid w:val="00157CF8"/>
    <w:rsid w:val="00164F70"/>
    <w:rsid w:val="0016503D"/>
    <w:rsid w:val="00172470"/>
    <w:rsid w:val="00172E82"/>
    <w:rsid w:val="001755CE"/>
    <w:rsid w:val="00177D14"/>
    <w:rsid w:val="001834E3"/>
    <w:rsid w:val="00183849"/>
    <w:rsid w:val="00187C68"/>
    <w:rsid w:val="001908DF"/>
    <w:rsid w:val="001934E9"/>
    <w:rsid w:val="001968A0"/>
    <w:rsid w:val="001A1701"/>
    <w:rsid w:val="001A6ED0"/>
    <w:rsid w:val="001A6FA2"/>
    <w:rsid w:val="001B01C7"/>
    <w:rsid w:val="001B1680"/>
    <w:rsid w:val="001B520B"/>
    <w:rsid w:val="001B62A3"/>
    <w:rsid w:val="001D3E6C"/>
    <w:rsid w:val="001E1D70"/>
    <w:rsid w:val="001E1EDE"/>
    <w:rsid w:val="001E3AA5"/>
    <w:rsid w:val="001F215D"/>
    <w:rsid w:val="001F2277"/>
    <w:rsid w:val="001F2B6E"/>
    <w:rsid w:val="001F41B5"/>
    <w:rsid w:val="001F5DCA"/>
    <w:rsid w:val="00211408"/>
    <w:rsid w:val="002229B4"/>
    <w:rsid w:val="00223C04"/>
    <w:rsid w:val="00223E88"/>
    <w:rsid w:val="00224F3E"/>
    <w:rsid w:val="00234550"/>
    <w:rsid w:val="00261DEC"/>
    <w:rsid w:val="00274CD8"/>
    <w:rsid w:val="002764EB"/>
    <w:rsid w:val="0028486D"/>
    <w:rsid w:val="00290D0B"/>
    <w:rsid w:val="00297E78"/>
    <w:rsid w:val="002A3849"/>
    <w:rsid w:val="002A514E"/>
    <w:rsid w:val="002B3A27"/>
    <w:rsid w:val="002C474D"/>
    <w:rsid w:val="002D4B0D"/>
    <w:rsid w:val="002D75F8"/>
    <w:rsid w:val="002E6345"/>
    <w:rsid w:val="00301D49"/>
    <w:rsid w:val="003034A4"/>
    <w:rsid w:val="00304BE2"/>
    <w:rsid w:val="00305354"/>
    <w:rsid w:val="00307035"/>
    <w:rsid w:val="00310E1A"/>
    <w:rsid w:val="003145ED"/>
    <w:rsid w:val="00314D3B"/>
    <w:rsid w:val="00315178"/>
    <w:rsid w:val="00320A4D"/>
    <w:rsid w:val="00322DAB"/>
    <w:rsid w:val="00327C05"/>
    <w:rsid w:val="003313D4"/>
    <w:rsid w:val="003338D6"/>
    <w:rsid w:val="0033499D"/>
    <w:rsid w:val="0034257F"/>
    <w:rsid w:val="0034533C"/>
    <w:rsid w:val="00346FC9"/>
    <w:rsid w:val="0035769C"/>
    <w:rsid w:val="00366DD2"/>
    <w:rsid w:val="003671CC"/>
    <w:rsid w:val="003719A9"/>
    <w:rsid w:val="00372FC0"/>
    <w:rsid w:val="00374FD1"/>
    <w:rsid w:val="00383CB3"/>
    <w:rsid w:val="00387C67"/>
    <w:rsid w:val="00391D30"/>
    <w:rsid w:val="00394243"/>
    <w:rsid w:val="00397CCA"/>
    <w:rsid w:val="003A28DF"/>
    <w:rsid w:val="003B01ED"/>
    <w:rsid w:val="003B27A2"/>
    <w:rsid w:val="003B629C"/>
    <w:rsid w:val="003B6531"/>
    <w:rsid w:val="003C0657"/>
    <w:rsid w:val="003C502B"/>
    <w:rsid w:val="003C6DCC"/>
    <w:rsid w:val="003D24F8"/>
    <w:rsid w:val="003D471E"/>
    <w:rsid w:val="003D5CE8"/>
    <w:rsid w:val="003D7571"/>
    <w:rsid w:val="003E3508"/>
    <w:rsid w:val="003E7820"/>
    <w:rsid w:val="003F1D87"/>
    <w:rsid w:val="003F1E1D"/>
    <w:rsid w:val="003F310F"/>
    <w:rsid w:val="00410599"/>
    <w:rsid w:val="00411118"/>
    <w:rsid w:val="0041789B"/>
    <w:rsid w:val="00422B43"/>
    <w:rsid w:val="00430FBC"/>
    <w:rsid w:val="0043580A"/>
    <w:rsid w:val="0045394F"/>
    <w:rsid w:val="0045463C"/>
    <w:rsid w:val="00456428"/>
    <w:rsid w:val="004632B3"/>
    <w:rsid w:val="00471506"/>
    <w:rsid w:val="00476C20"/>
    <w:rsid w:val="00480848"/>
    <w:rsid w:val="00480D2B"/>
    <w:rsid w:val="00480D2C"/>
    <w:rsid w:val="004816C6"/>
    <w:rsid w:val="00483ABB"/>
    <w:rsid w:val="004841F5"/>
    <w:rsid w:val="0048424C"/>
    <w:rsid w:val="00486BAE"/>
    <w:rsid w:val="004920B0"/>
    <w:rsid w:val="00494B2E"/>
    <w:rsid w:val="004A66A9"/>
    <w:rsid w:val="004B0DD8"/>
    <w:rsid w:val="004B7DB0"/>
    <w:rsid w:val="004C24C7"/>
    <w:rsid w:val="004C7B92"/>
    <w:rsid w:val="004D7779"/>
    <w:rsid w:val="004F3856"/>
    <w:rsid w:val="005053FD"/>
    <w:rsid w:val="0051012C"/>
    <w:rsid w:val="00510C13"/>
    <w:rsid w:val="005140C1"/>
    <w:rsid w:val="00515B04"/>
    <w:rsid w:val="00516024"/>
    <w:rsid w:val="005207CD"/>
    <w:rsid w:val="005226CE"/>
    <w:rsid w:val="00523AD4"/>
    <w:rsid w:val="00525146"/>
    <w:rsid w:val="0053196F"/>
    <w:rsid w:val="00532837"/>
    <w:rsid w:val="00534758"/>
    <w:rsid w:val="00534D4C"/>
    <w:rsid w:val="00542031"/>
    <w:rsid w:val="0054234D"/>
    <w:rsid w:val="00543CD9"/>
    <w:rsid w:val="00554C92"/>
    <w:rsid w:val="0055627F"/>
    <w:rsid w:val="00556D81"/>
    <w:rsid w:val="005603EB"/>
    <w:rsid w:val="005670AF"/>
    <w:rsid w:val="00571E65"/>
    <w:rsid w:val="00574931"/>
    <w:rsid w:val="00574EB9"/>
    <w:rsid w:val="0057628D"/>
    <w:rsid w:val="00577D67"/>
    <w:rsid w:val="00581614"/>
    <w:rsid w:val="00583F66"/>
    <w:rsid w:val="00593013"/>
    <w:rsid w:val="00597859"/>
    <w:rsid w:val="005A4900"/>
    <w:rsid w:val="005B0BEA"/>
    <w:rsid w:val="005B174E"/>
    <w:rsid w:val="005B2F7D"/>
    <w:rsid w:val="005B4C34"/>
    <w:rsid w:val="005B514B"/>
    <w:rsid w:val="005C2B4A"/>
    <w:rsid w:val="005C43CB"/>
    <w:rsid w:val="005C4B1F"/>
    <w:rsid w:val="005D0D61"/>
    <w:rsid w:val="005D59DF"/>
    <w:rsid w:val="005F3187"/>
    <w:rsid w:val="005F7EA7"/>
    <w:rsid w:val="006114E3"/>
    <w:rsid w:val="00612C72"/>
    <w:rsid w:val="00613BA3"/>
    <w:rsid w:val="00613F51"/>
    <w:rsid w:val="00614D3E"/>
    <w:rsid w:val="006171D2"/>
    <w:rsid w:val="006174EF"/>
    <w:rsid w:val="006175D8"/>
    <w:rsid w:val="0062248F"/>
    <w:rsid w:val="00622721"/>
    <w:rsid w:val="006244BA"/>
    <w:rsid w:val="00626068"/>
    <w:rsid w:val="00627C6F"/>
    <w:rsid w:val="00642DD7"/>
    <w:rsid w:val="00644CC6"/>
    <w:rsid w:val="00646AA5"/>
    <w:rsid w:val="00646DEA"/>
    <w:rsid w:val="006702AA"/>
    <w:rsid w:val="006768E8"/>
    <w:rsid w:val="00677259"/>
    <w:rsid w:val="00677E8B"/>
    <w:rsid w:val="0068455C"/>
    <w:rsid w:val="006877C4"/>
    <w:rsid w:val="006900F5"/>
    <w:rsid w:val="00694B33"/>
    <w:rsid w:val="00695690"/>
    <w:rsid w:val="00695980"/>
    <w:rsid w:val="00695ACA"/>
    <w:rsid w:val="006A3910"/>
    <w:rsid w:val="006B4543"/>
    <w:rsid w:val="006B5136"/>
    <w:rsid w:val="006B573A"/>
    <w:rsid w:val="006B7F2C"/>
    <w:rsid w:val="006C5748"/>
    <w:rsid w:val="006D7019"/>
    <w:rsid w:val="006E1E85"/>
    <w:rsid w:val="006E2324"/>
    <w:rsid w:val="006E2B88"/>
    <w:rsid w:val="006F3027"/>
    <w:rsid w:val="006F6637"/>
    <w:rsid w:val="006F6D6A"/>
    <w:rsid w:val="00705474"/>
    <w:rsid w:val="00715FCF"/>
    <w:rsid w:val="007300B4"/>
    <w:rsid w:val="00732BAE"/>
    <w:rsid w:val="00734EA6"/>
    <w:rsid w:val="00736E55"/>
    <w:rsid w:val="0075202A"/>
    <w:rsid w:val="0075334A"/>
    <w:rsid w:val="0075708A"/>
    <w:rsid w:val="00764DFE"/>
    <w:rsid w:val="00776382"/>
    <w:rsid w:val="007A4513"/>
    <w:rsid w:val="007A6C2E"/>
    <w:rsid w:val="007B1FE2"/>
    <w:rsid w:val="007B24FB"/>
    <w:rsid w:val="007B6228"/>
    <w:rsid w:val="007B6D54"/>
    <w:rsid w:val="007B7094"/>
    <w:rsid w:val="007D2AAD"/>
    <w:rsid w:val="007D34BB"/>
    <w:rsid w:val="007E47F5"/>
    <w:rsid w:val="007F2BFA"/>
    <w:rsid w:val="007F5FBB"/>
    <w:rsid w:val="008044A8"/>
    <w:rsid w:val="0082325F"/>
    <w:rsid w:val="00833BFD"/>
    <w:rsid w:val="00834F87"/>
    <w:rsid w:val="00835372"/>
    <w:rsid w:val="00835A68"/>
    <w:rsid w:val="00836962"/>
    <w:rsid w:val="00837330"/>
    <w:rsid w:val="008400E6"/>
    <w:rsid w:val="008446C4"/>
    <w:rsid w:val="008470B6"/>
    <w:rsid w:val="00856245"/>
    <w:rsid w:val="00860FF8"/>
    <w:rsid w:val="008739E6"/>
    <w:rsid w:val="008867EF"/>
    <w:rsid w:val="00890BCF"/>
    <w:rsid w:val="0089182D"/>
    <w:rsid w:val="008A7032"/>
    <w:rsid w:val="008A7BC8"/>
    <w:rsid w:val="008B4021"/>
    <w:rsid w:val="008B45B6"/>
    <w:rsid w:val="008B549D"/>
    <w:rsid w:val="008C3C74"/>
    <w:rsid w:val="008C609C"/>
    <w:rsid w:val="008D18A7"/>
    <w:rsid w:val="008D4C49"/>
    <w:rsid w:val="008D70F9"/>
    <w:rsid w:val="008E02D3"/>
    <w:rsid w:val="008E325B"/>
    <w:rsid w:val="008E4802"/>
    <w:rsid w:val="008E755A"/>
    <w:rsid w:val="008F005E"/>
    <w:rsid w:val="008F24BF"/>
    <w:rsid w:val="008F42AD"/>
    <w:rsid w:val="008F6A1E"/>
    <w:rsid w:val="008F6C9C"/>
    <w:rsid w:val="00902F32"/>
    <w:rsid w:val="009108A4"/>
    <w:rsid w:val="00914272"/>
    <w:rsid w:val="00915DB8"/>
    <w:rsid w:val="00921663"/>
    <w:rsid w:val="0092280B"/>
    <w:rsid w:val="009260AD"/>
    <w:rsid w:val="00931751"/>
    <w:rsid w:val="00936AAE"/>
    <w:rsid w:val="00940568"/>
    <w:rsid w:val="00943DAB"/>
    <w:rsid w:val="00965EF3"/>
    <w:rsid w:val="009668EC"/>
    <w:rsid w:val="00977892"/>
    <w:rsid w:val="00983A4E"/>
    <w:rsid w:val="009871F0"/>
    <w:rsid w:val="00992D3D"/>
    <w:rsid w:val="00993D12"/>
    <w:rsid w:val="00994AF1"/>
    <w:rsid w:val="009A477F"/>
    <w:rsid w:val="009B2573"/>
    <w:rsid w:val="009B2E6F"/>
    <w:rsid w:val="009C13DC"/>
    <w:rsid w:val="009C145A"/>
    <w:rsid w:val="009D6DA2"/>
    <w:rsid w:val="009E032D"/>
    <w:rsid w:val="009E2F9F"/>
    <w:rsid w:val="009F4A86"/>
    <w:rsid w:val="00A12BD5"/>
    <w:rsid w:val="00A1479A"/>
    <w:rsid w:val="00A2028C"/>
    <w:rsid w:val="00A21AA9"/>
    <w:rsid w:val="00A334FA"/>
    <w:rsid w:val="00A35867"/>
    <w:rsid w:val="00A4518D"/>
    <w:rsid w:val="00A53ED7"/>
    <w:rsid w:val="00A57AEC"/>
    <w:rsid w:val="00A618FA"/>
    <w:rsid w:val="00A641CA"/>
    <w:rsid w:val="00A65989"/>
    <w:rsid w:val="00A7086F"/>
    <w:rsid w:val="00A73318"/>
    <w:rsid w:val="00A83D4A"/>
    <w:rsid w:val="00A85562"/>
    <w:rsid w:val="00A90561"/>
    <w:rsid w:val="00A92AD6"/>
    <w:rsid w:val="00A94687"/>
    <w:rsid w:val="00A954B9"/>
    <w:rsid w:val="00AA071B"/>
    <w:rsid w:val="00AA1DBC"/>
    <w:rsid w:val="00AB4812"/>
    <w:rsid w:val="00AC57B9"/>
    <w:rsid w:val="00AD1538"/>
    <w:rsid w:val="00AD2F8A"/>
    <w:rsid w:val="00AD39CC"/>
    <w:rsid w:val="00AD6759"/>
    <w:rsid w:val="00AF4EA7"/>
    <w:rsid w:val="00AF6452"/>
    <w:rsid w:val="00B01058"/>
    <w:rsid w:val="00B0358D"/>
    <w:rsid w:val="00B077D6"/>
    <w:rsid w:val="00B07E98"/>
    <w:rsid w:val="00B24A73"/>
    <w:rsid w:val="00B41A9C"/>
    <w:rsid w:val="00B4580E"/>
    <w:rsid w:val="00B51060"/>
    <w:rsid w:val="00B51DD3"/>
    <w:rsid w:val="00B55B78"/>
    <w:rsid w:val="00B67444"/>
    <w:rsid w:val="00B70888"/>
    <w:rsid w:val="00B71804"/>
    <w:rsid w:val="00B73D61"/>
    <w:rsid w:val="00B74A6C"/>
    <w:rsid w:val="00B75102"/>
    <w:rsid w:val="00B820AE"/>
    <w:rsid w:val="00B87E21"/>
    <w:rsid w:val="00B96CFD"/>
    <w:rsid w:val="00BA012C"/>
    <w:rsid w:val="00BA17BC"/>
    <w:rsid w:val="00BA4648"/>
    <w:rsid w:val="00BA5881"/>
    <w:rsid w:val="00BB561F"/>
    <w:rsid w:val="00BC213C"/>
    <w:rsid w:val="00BC6338"/>
    <w:rsid w:val="00BD1271"/>
    <w:rsid w:val="00BE3FFD"/>
    <w:rsid w:val="00BE57A4"/>
    <w:rsid w:val="00BE6B03"/>
    <w:rsid w:val="00BF1364"/>
    <w:rsid w:val="00BF4314"/>
    <w:rsid w:val="00BF4648"/>
    <w:rsid w:val="00BF5071"/>
    <w:rsid w:val="00C0483D"/>
    <w:rsid w:val="00C0499D"/>
    <w:rsid w:val="00C20F7C"/>
    <w:rsid w:val="00C36DDF"/>
    <w:rsid w:val="00C446CD"/>
    <w:rsid w:val="00C46400"/>
    <w:rsid w:val="00C65601"/>
    <w:rsid w:val="00C70729"/>
    <w:rsid w:val="00C71750"/>
    <w:rsid w:val="00C7209F"/>
    <w:rsid w:val="00C810A4"/>
    <w:rsid w:val="00CC7169"/>
    <w:rsid w:val="00CD6BBF"/>
    <w:rsid w:val="00CE137F"/>
    <w:rsid w:val="00CE5D1A"/>
    <w:rsid w:val="00CE68C6"/>
    <w:rsid w:val="00CF29F4"/>
    <w:rsid w:val="00D02816"/>
    <w:rsid w:val="00D07B70"/>
    <w:rsid w:val="00D133FC"/>
    <w:rsid w:val="00D203F6"/>
    <w:rsid w:val="00D20B9B"/>
    <w:rsid w:val="00D26FEE"/>
    <w:rsid w:val="00D30039"/>
    <w:rsid w:val="00D305A0"/>
    <w:rsid w:val="00D413C4"/>
    <w:rsid w:val="00D608D9"/>
    <w:rsid w:val="00D60B9A"/>
    <w:rsid w:val="00D749E7"/>
    <w:rsid w:val="00D74A3D"/>
    <w:rsid w:val="00D8666C"/>
    <w:rsid w:val="00D91DE5"/>
    <w:rsid w:val="00D91EF7"/>
    <w:rsid w:val="00DA2B5B"/>
    <w:rsid w:val="00DA407A"/>
    <w:rsid w:val="00DA469D"/>
    <w:rsid w:val="00DA5900"/>
    <w:rsid w:val="00DB042A"/>
    <w:rsid w:val="00DC0CC2"/>
    <w:rsid w:val="00DC4DF2"/>
    <w:rsid w:val="00DD3048"/>
    <w:rsid w:val="00DE023C"/>
    <w:rsid w:val="00DE2B3D"/>
    <w:rsid w:val="00DE3ACB"/>
    <w:rsid w:val="00E04AF9"/>
    <w:rsid w:val="00E13B86"/>
    <w:rsid w:val="00E15D39"/>
    <w:rsid w:val="00E208E3"/>
    <w:rsid w:val="00E24CA6"/>
    <w:rsid w:val="00E260E7"/>
    <w:rsid w:val="00E31E93"/>
    <w:rsid w:val="00E3325C"/>
    <w:rsid w:val="00E33475"/>
    <w:rsid w:val="00E448A1"/>
    <w:rsid w:val="00E45D36"/>
    <w:rsid w:val="00E547EE"/>
    <w:rsid w:val="00E54D4E"/>
    <w:rsid w:val="00E634C4"/>
    <w:rsid w:val="00E65913"/>
    <w:rsid w:val="00E72157"/>
    <w:rsid w:val="00E73536"/>
    <w:rsid w:val="00E73F28"/>
    <w:rsid w:val="00E75E10"/>
    <w:rsid w:val="00E905C3"/>
    <w:rsid w:val="00E92A22"/>
    <w:rsid w:val="00E94E3B"/>
    <w:rsid w:val="00E95BA7"/>
    <w:rsid w:val="00EA22BE"/>
    <w:rsid w:val="00EA402D"/>
    <w:rsid w:val="00EA4692"/>
    <w:rsid w:val="00EA5052"/>
    <w:rsid w:val="00EB1130"/>
    <w:rsid w:val="00EB2195"/>
    <w:rsid w:val="00EB3ED5"/>
    <w:rsid w:val="00EB5B36"/>
    <w:rsid w:val="00EC0D2F"/>
    <w:rsid w:val="00EC159E"/>
    <w:rsid w:val="00EC31AD"/>
    <w:rsid w:val="00EC3230"/>
    <w:rsid w:val="00EC3F4C"/>
    <w:rsid w:val="00EE06FC"/>
    <w:rsid w:val="00EE46B9"/>
    <w:rsid w:val="00EE7095"/>
    <w:rsid w:val="00EF6299"/>
    <w:rsid w:val="00F11945"/>
    <w:rsid w:val="00F1362D"/>
    <w:rsid w:val="00F16A4A"/>
    <w:rsid w:val="00F21356"/>
    <w:rsid w:val="00F22AD7"/>
    <w:rsid w:val="00F26CA1"/>
    <w:rsid w:val="00F31FEA"/>
    <w:rsid w:val="00F32308"/>
    <w:rsid w:val="00F33529"/>
    <w:rsid w:val="00F3725E"/>
    <w:rsid w:val="00F43AFC"/>
    <w:rsid w:val="00F45800"/>
    <w:rsid w:val="00F472D6"/>
    <w:rsid w:val="00F57A61"/>
    <w:rsid w:val="00F66211"/>
    <w:rsid w:val="00F66C96"/>
    <w:rsid w:val="00F675B9"/>
    <w:rsid w:val="00F73033"/>
    <w:rsid w:val="00F7690A"/>
    <w:rsid w:val="00F84E85"/>
    <w:rsid w:val="00F90E90"/>
    <w:rsid w:val="00F9307A"/>
    <w:rsid w:val="00F9356C"/>
    <w:rsid w:val="00F966EB"/>
    <w:rsid w:val="00F967B7"/>
    <w:rsid w:val="00F970AD"/>
    <w:rsid w:val="00FB1D19"/>
    <w:rsid w:val="00FB292F"/>
    <w:rsid w:val="00FB35DD"/>
    <w:rsid w:val="00FB69B3"/>
    <w:rsid w:val="00FC1D62"/>
    <w:rsid w:val="00FC57B3"/>
    <w:rsid w:val="00FF21D7"/>
    <w:rsid w:val="00FF4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4BF"/>
    <w:pPr>
      <w:spacing w:after="0" w:line="240" w:lineRule="auto"/>
    </w:pPr>
    <w:rPr>
      <w:rFonts w:ascii="Arial" w:hAnsi="Arial"/>
      <w:sz w:val="20"/>
    </w:rPr>
  </w:style>
  <w:style w:type="paragraph" w:styleId="Heading1">
    <w:name w:val="heading 1"/>
    <w:basedOn w:val="Normal"/>
    <w:next w:val="Normal"/>
    <w:link w:val="Heading1Char"/>
    <w:autoRedefine/>
    <w:uiPriority w:val="9"/>
    <w:qFormat/>
    <w:rsid w:val="0089182D"/>
    <w:pPr>
      <w:keepNext/>
      <w:keepLines/>
      <w:pBdr>
        <w:bottom w:val="single" w:sz="2" w:space="1" w:color="auto"/>
      </w:pBdr>
      <w:outlineLvl w:val="0"/>
    </w:pPr>
    <w:rPr>
      <w:b/>
      <w:smallCaps/>
      <w:sz w:val="24"/>
      <w:szCs w:val="24"/>
    </w:rPr>
  </w:style>
  <w:style w:type="paragraph" w:styleId="Heading2">
    <w:name w:val="heading 2"/>
    <w:basedOn w:val="Normal"/>
    <w:next w:val="Normal"/>
    <w:link w:val="Heading2Char"/>
    <w:autoRedefine/>
    <w:uiPriority w:val="9"/>
    <w:unhideWhenUsed/>
    <w:qFormat/>
    <w:rsid w:val="00A65989"/>
    <w:pPr>
      <w:keepNext/>
      <w:keepLines/>
      <w:spacing w:before="12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82D"/>
    <w:rPr>
      <w:rFonts w:ascii="Arial" w:hAnsi="Arial"/>
      <w:b/>
      <w:smallCaps/>
      <w:sz w:val="24"/>
      <w:szCs w:val="24"/>
    </w:rPr>
  </w:style>
  <w:style w:type="character" w:customStyle="1" w:styleId="Heading2Char">
    <w:name w:val="Heading 2 Char"/>
    <w:basedOn w:val="DefaultParagraphFont"/>
    <w:link w:val="Heading2"/>
    <w:uiPriority w:val="9"/>
    <w:rsid w:val="00A65989"/>
    <w:rPr>
      <w:rFonts w:ascii="Arial" w:eastAsiaTheme="majorEastAsia" w:hAnsi="Arial" w:cstheme="majorBidi"/>
      <w:b/>
      <w:bCs/>
      <w:sz w:val="28"/>
      <w:szCs w:val="26"/>
    </w:rPr>
  </w:style>
  <w:style w:type="paragraph" w:styleId="Header">
    <w:name w:val="header"/>
    <w:basedOn w:val="Normal"/>
    <w:link w:val="HeaderChar"/>
    <w:uiPriority w:val="99"/>
    <w:unhideWhenUsed/>
    <w:rsid w:val="008B549D"/>
    <w:pPr>
      <w:tabs>
        <w:tab w:val="center" w:pos="4680"/>
        <w:tab w:val="right" w:pos="9360"/>
      </w:tabs>
    </w:pPr>
  </w:style>
  <w:style w:type="character" w:customStyle="1" w:styleId="HeaderChar">
    <w:name w:val="Header Char"/>
    <w:basedOn w:val="DefaultParagraphFont"/>
    <w:link w:val="Header"/>
    <w:uiPriority w:val="99"/>
    <w:rsid w:val="008B549D"/>
    <w:rPr>
      <w:rFonts w:ascii="Arial" w:hAnsi="Arial"/>
      <w:sz w:val="20"/>
    </w:rPr>
  </w:style>
  <w:style w:type="paragraph" w:styleId="Footer">
    <w:name w:val="footer"/>
    <w:basedOn w:val="Normal"/>
    <w:link w:val="FooterChar"/>
    <w:uiPriority w:val="99"/>
    <w:unhideWhenUsed/>
    <w:rsid w:val="008B549D"/>
    <w:pPr>
      <w:tabs>
        <w:tab w:val="center" w:pos="4680"/>
        <w:tab w:val="right" w:pos="9360"/>
      </w:tabs>
    </w:pPr>
  </w:style>
  <w:style w:type="character" w:customStyle="1" w:styleId="FooterChar">
    <w:name w:val="Footer Char"/>
    <w:basedOn w:val="DefaultParagraphFont"/>
    <w:link w:val="Footer"/>
    <w:uiPriority w:val="99"/>
    <w:rsid w:val="008B549D"/>
    <w:rPr>
      <w:rFonts w:ascii="Arial" w:hAnsi="Arial"/>
      <w:sz w:val="20"/>
    </w:rPr>
  </w:style>
  <w:style w:type="paragraph" w:styleId="BalloonText">
    <w:name w:val="Balloon Text"/>
    <w:basedOn w:val="Normal"/>
    <w:link w:val="BalloonTextChar"/>
    <w:uiPriority w:val="99"/>
    <w:semiHidden/>
    <w:unhideWhenUsed/>
    <w:rsid w:val="008B549D"/>
    <w:rPr>
      <w:rFonts w:ascii="Tahoma" w:hAnsi="Tahoma" w:cs="Tahoma"/>
      <w:sz w:val="16"/>
      <w:szCs w:val="16"/>
    </w:rPr>
  </w:style>
  <w:style w:type="character" w:customStyle="1" w:styleId="BalloonTextChar">
    <w:name w:val="Balloon Text Char"/>
    <w:basedOn w:val="DefaultParagraphFont"/>
    <w:link w:val="BalloonText"/>
    <w:uiPriority w:val="99"/>
    <w:semiHidden/>
    <w:rsid w:val="008B549D"/>
    <w:rPr>
      <w:rFonts w:ascii="Tahoma" w:hAnsi="Tahoma" w:cs="Tahoma"/>
      <w:sz w:val="16"/>
      <w:szCs w:val="16"/>
    </w:rPr>
  </w:style>
  <w:style w:type="table" w:styleId="TableGrid">
    <w:name w:val="Table Grid"/>
    <w:basedOn w:val="TableNormal"/>
    <w:uiPriority w:val="59"/>
    <w:rsid w:val="00A65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6598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598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145CED"/>
    <w:pPr>
      <w:spacing w:after="0" w:line="240" w:lineRule="auto"/>
    </w:pPr>
    <w:rPr>
      <w:rFonts w:ascii="Arial" w:hAnsi="Arial"/>
      <w:sz w:val="24"/>
    </w:rPr>
  </w:style>
  <w:style w:type="paragraph" w:styleId="ListParagraph">
    <w:name w:val="List Paragraph"/>
    <w:basedOn w:val="Normal"/>
    <w:uiPriority w:val="34"/>
    <w:qFormat/>
    <w:rsid w:val="00F22AD7"/>
    <w:pPr>
      <w:ind w:left="720"/>
      <w:contextualSpacing/>
    </w:pPr>
  </w:style>
  <w:style w:type="paragraph" w:styleId="NormalWeb">
    <w:name w:val="Normal (Web)"/>
    <w:basedOn w:val="Normal"/>
    <w:uiPriority w:val="99"/>
    <w:unhideWhenUsed/>
    <w:rsid w:val="00642DD7"/>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B96C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910926">
      <w:bodyDiv w:val="1"/>
      <w:marLeft w:val="0"/>
      <w:marRight w:val="0"/>
      <w:marTop w:val="0"/>
      <w:marBottom w:val="0"/>
      <w:divBdr>
        <w:top w:val="none" w:sz="0" w:space="0" w:color="auto"/>
        <w:left w:val="none" w:sz="0" w:space="0" w:color="auto"/>
        <w:bottom w:val="none" w:sz="0" w:space="0" w:color="auto"/>
        <w:right w:val="none" w:sz="0" w:space="0" w:color="auto"/>
      </w:divBdr>
    </w:div>
    <w:div w:id="1429962484">
      <w:bodyDiv w:val="1"/>
      <w:marLeft w:val="0"/>
      <w:marRight w:val="0"/>
      <w:marTop w:val="0"/>
      <w:marBottom w:val="0"/>
      <w:divBdr>
        <w:top w:val="none" w:sz="0" w:space="0" w:color="auto"/>
        <w:left w:val="none" w:sz="0" w:space="0" w:color="auto"/>
        <w:bottom w:val="none" w:sz="0" w:space="0" w:color="auto"/>
        <w:right w:val="none" w:sz="0" w:space="0" w:color="auto"/>
      </w:divBdr>
    </w:div>
    <w:div w:id="203125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rm.virginia.gov/hrpolicy/policy.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eg1.state.va.us/cgi-bin/legp504.exe?000+cod+2.2-203.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eg1.state.va.us/cgi-bin/legp504.exe?000+cod+2.2-281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2020-02-21T21:17:00Z</dcterms:created>
  <dcterms:modified xsi:type="dcterms:W3CDTF">2020-02-21T21:17:00Z</dcterms:modified>
</cp:coreProperties>
</file>