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8BC57" w14:textId="2CAE78E2" w:rsidR="00B909EB" w:rsidRDefault="00A449DB" w:rsidP="00335A02">
      <w:pPr>
        <w:widowControl w:val="0"/>
        <w:spacing w:after="0" w:line="276" w:lineRule="auto"/>
        <w:jc w:val="center"/>
        <w:rPr>
          <w:rFonts w:ascii="Times New Roman" w:eastAsia="Times New Roman" w:hAnsi="Times New Roman" w:cs="Times New Roman"/>
          <w:b/>
          <w:sz w:val="24"/>
          <w:szCs w:val="24"/>
          <w:lang w:val="fr-FR"/>
        </w:rPr>
      </w:pPr>
      <w:r w:rsidRPr="00020A9E">
        <w:rPr>
          <w:rFonts w:ascii="Times New Roman" w:eastAsia="Times New Roman" w:hAnsi="Times New Roman" w:cs="Times New Roman"/>
          <w:b/>
          <w:sz w:val="24"/>
          <w:szCs w:val="24"/>
          <w:lang w:val="fr-FR"/>
        </w:rPr>
        <w:t>Ava Boston</w:t>
      </w:r>
      <w:r w:rsidR="007F33D8">
        <w:rPr>
          <w:rFonts w:ascii="Times New Roman" w:eastAsia="Times New Roman" w:hAnsi="Times New Roman" w:cs="Times New Roman"/>
          <w:b/>
          <w:sz w:val="24"/>
          <w:szCs w:val="24"/>
          <w:lang w:val="fr-FR"/>
        </w:rPr>
        <w:t>, PhD</w:t>
      </w:r>
    </w:p>
    <w:p w14:paraId="1D657D79" w14:textId="730E1F94" w:rsidR="007F33D8" w:rsidRDefault="007F33D8" w:rsidP="00335A02">
      <w:pPr>
        <w:widowControl w:val="0"/>
        <w:spacing w:after="0" w:line="276" w:lineRule="auto"/>
        <w:jc w:val="cente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Assistant Professor of Biology</w:t>
      </w:r>
    </w:p>
    <w:p w14:paraId="5C425B6C" w14:textId="4C9C82E9" w:rsidR="007F33D8" w:rsidRDefault="007F33D8" w:rsidP="00335A02">
      <w:pPr>
        <w:widowControl w:val="0"/>
        <w:spacing w:after="0" w:line="276" w:lineRule="auto"/>
        <w:jc w:val="cente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Department of Biology, Norfolk State University</w:t>
      </w:r>
    </w:p>
    <w:p w14:paraId="59577386" w14:textId="45AAD43C" w:rsidR="00C34821" w:rsidRDefault="00C34821" w:rsidP="00335A02">
      <w:pPr>
        <w:widowControl w:val="0"/>
        <w:spacing w:after="0" w:line="276" w:lineRule="auto"/>
        <w:jc w:val="cente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 xml:space="preserve">Phone : 757-823-8939 </w:t>
      </w:r>
      <w:proofErr w:type="gramStart"/>
      <w:r>
        <w:rPr>
          <w:rFonts w:ascii="Times New Roman" w:eastAsia="Times New Roman" w:hAnsi="Times New Roman" w:cs="Times New Roman"/>
          <w:b/>
          <w:sz w:val="24"/>
          <w:szCs w:val="24"/>
          <w:lang w:val="fr-FR"/>
        </w:rPr>
        <w:t>Email</w:t>
      </w:r>
      <w:proofErr w:type="gramEnd"/>
      <w:r>
        <w:rPr>
          <w:rFonts w:ascii="Times New Roman" w:eastAsia="Times New Roman" w:hAnsi="Times New Roman" w:cs="Times New Roman"/>
          <w:b/>
          <w:sz w:val="24"/>
          <w:szCs w:val="24"/>
          <w:lang w:val="fr-FR"/>
        </w:rPr>
        <w:t> : amboston@nsu.edu</w:t>
      </w:r>
    </w:p>
    <w:p w14:paraId="13B1EB11" w14:textId="77777777" w:rsidR="007F33D8" w:rsidRPr="00020A9E" w:rsidRDefault="007F33D8" w:rsidP="00335A02">
      <w:pPr>
        <w:widowControl w:val="0"/>
        <w:spacing w:after="0" w:line="276" w:lineRule="auto"/>
        <w:jc w:val="center"/>
        <w:rPr>
          <w:rFonts w:ascii="Times New Roman" w:eastAsia="Times New Roman" w:hAnsi="Times New Roman" w:cs="Times New Roman"/>
          <w:b/>
          <w:sz w:val="24"/>
          <w:szCs w:val="24"/>
          <w:lang w:val="fr-FR"/>
        </w:rPr>
      </w:pPr>
    </w:p>
    <w:p w14:paraId="56BE23F8" w14:textId="77777777" w:rsidR="002851AB" w:rsidRPr="00020A9E" w:rsidRDefault="002851AB" w:rsidP="00335A02">
      <w:pPr>
        <w:widowControl w:val="0"/>
        <w:spacing w:after="0" w:line="276" w:lineRule="auto"/>
        <w:jc w:val="center"/>
        <w:rPr>
          <w:rFonts w:ascii="Times New Roman" w:eastAsia="Times New Roman" w:hAnsi="Times New Roman" w:cs="Times New Roman"/>
          <w:b/>
          <w:sz w:val="24"/>
          <w:szCs w:val="24"/>
          <w:lang w:val="fr-FR"/>
        </w:rPr>
      </w:pPr>
    </w:p>
    <w:p w14:paraId="5F4628D9" w14:textId="6AA09E91" w:rsidR="00B909EB" w:rsidRDefault="007F33D8" w:rsidP="007F33D8">
      <w:pPr>
        <w:widowControl w:val="0"/>
        <w:spacing w:after="0" w:line="276" w:lineRule="auto"/>
        <w:rPr>
          <w:rFonts w:ascii="Times New Roman" w:eastAsia="Times New Roman" w:hAnsi="Times New Roman" w:cs="Times New Roman"/>
          <w:b/>
          <w:sz w:val="24"/>
          <w:szCs w:val="24"/>
          <w:u w:val="single"/>
          <w:lang w:val="fr-FR"/>
        </w:rPr>
      </w:pPr>
      <w:r>
        <w:rPr>
          <w:rFonts w:ascii="Times New Roman" w:eastAsia="Times New Roman" w:hAnsi="Times New Roman" w:cs="Times New Roman"/>
          <w:b/>
          <w:sz w:val="24"/>
          <w:szCs w:val="24"/>
          <w:u w:val="single"/>
          <w:lang w:val="fr-FR"/>
        </w:rPr>
        <w:t>RESEARCH INTEREST</w:t>
      </w:r>
    </w:p>
    <w:p w14:paraId="4AA64661" w14:textId="77777777" w:rsidR="007F33D8" w:rsidRDefault="007F33D8" w:rsidP="007F33D8">
      <w:pPr>
        <w:widowControl w:val="0"/>
        <w:spacing w:after="0" w:line="276" w:lineRule="auto"/>
        <w:rPr>
          <w:rFonts w:ascii="Times New Roman" w:eastAsia="Times New Roman" w:hAnsi="Times New Roman" w:cs="Times New Roman"/>
          <w:b/>
          <w:sz w:val="24"/>
          <w:szCs w:val="24"/>
          <w:u w:val="single"/>
          <w:lang w:val="fr-FR"/>
        </w:rPr>
      </w:pPr>
    </w:p>
    <w:p w14:paraId="1D3A7A94" w14:textId="40188A86" w:rsidR="007F33D8" w:rsidRPr="007F33D8" w:rsidRDefault="007F33D8" w:rsidP="007F33D8">
      <w:pPr>
        <w:widowControl w:val="0"/>
        <w:spacing w:after="0" w:line="276" w:lineRule="auto"/>
        <w:rPr>
          <w:rFonts w:ascii="Times New Roman" w:eastAsia="Times New Roman" w:hAnsi="Times New Roman" w:cs="Times New Roman"/>
          <w:bCs/>
          <w:sz w:val="24"/>
          <w:szCs w:val="24"/>
        </w:rPr>
      </w:pPr>
      <w:r w:rsidRPr="007F33D8">
        <w:rPr>
          <w:rFonts w:ascii="Times New Roman" w:eastAsia="Times New Roman" w:hAnsi="Times New Roman" w:cs="Times New Roman"/>
          <w:bCs/>
          <w:sz w:val="24"/>
          <w:szCs w:val="24"/>
          <w:lang w:val="fr-FR"/>
        </w:rPr>
        <w:t>The role of SCML2/EZH2 in Prostate Cancer.</w:t>
      </w:r>
    </w:p>
    <w:p w14:paraId="41F8DFD3" w14:textId="77777777" w:rsidR="007F33D8" w:rsidRDefault="007F33D8" w:rsidP="00335A02">
      <w:pPr>
        <w:widowControl w:val="0"/>
        <w:spacing w:after="0" w:line="276" w:lineRule="auto"/>
        <w:rPr>
          <w:rFonts w:ascii="Times New Roman" w:eastAsia="Times New Roman" w:hAnsi="Times New Roman" w:cs="Times New Roman"/>
          <w:b/>
          <w:sz w:val="24"/>
          <w:szCs w:val="24"/>
          <w:u w:val="single"/>
        </w:rPr>
      </w:pPr>
    </w:p>
    <w:p w14:paraId="2199F67C" w14:textId="088719E3" w:rsidR="00A27B7A" w:rsidRPr="00335A02" w:rsidRDefault="00D558FA" w:rsidP="00335A02">
      <w:pPr>
        <w:widowControl w:val="0"/>
        <w:spacing w:after="0" w:line="276" w:lineRule="auto"/>
        <w:rPr>
          <w:rFonts w:ascii="Times New Roman" w:eastAsia="Times New Roman" w:hAnsi="Times New Roman" w:cs="Times New Roman"/>
          <w:b/>
          <w:sz w:val="24"/>
          <w:szCs w:val="24"/>
          <w:u w:val="single"/>
        </w:rPr>
      </w:pPr>
      <w:r w:rsidRPr="00335A02">
        <w:rPr>
          <w:rFonts w:ascii="Times New Roman" w:eastAsia="Times New Roman" w:hAnsi="Times New Roman" w:cs="Times New Roman"/>
          <w:b/>
          <w:sz w:val="24"/>
          <w:szCs w:val="24"/>
          <w:u w:val="single"/>
        </w:rPr>
        <w:t>EDUCATION</w:t>
      </w:r>
    </w:p>
    <w:p w14:paraId="2A91AADF" w14:textId="77777777" w:rsidR="00B909EB" w:rsidRPr="00335A02" w:rsidRDefault="00D558FA" w:rsidP="00335A02">
      <w:pPr>
        <w:widowControl w:val="0"/>
        <w:spacing w:after="0" w:line="276" w:lineRule="auto"/>
        <w:rPr>
          <w:rFonts w:ascii="Times New Roman" w:eastAsia="Times New Roman" w:hAnsi="Times New Roman" w:cs="Times New Roman"/>
          <w:sz w:val="24"/>
          <w:szCs w:val="24"/>
        </w:rPr>
      </w:pPr>
      <w:r w:rsidRPr="00335A02">
        <w:rPr>
          <w:rFonts w:ascii="Times New Roman" w:eastAsia="Times New Roman" w:hAnsi="Times New Roman" w:cs="Times New Roman"/>
          <w:i/>
          <w:sz w:val="24"/>
          <w:szCs w:val="24"/>
        </w:rPr>
        <w:t xml:space="preserve">2012-2015: </w:t>
      </w:r>
      <w:r w:rsidRPr="00335A02">
        <w:rPr>
          <w:rFonts w:ascii="Times New Roman" w:eastAsia="Times New Roman" w:hAnsi="Times New Roman" w:cs="Times New Roman"/>
          <w:sz w:val="24"/>
          <w:szCs w:val="24"/>
        </w:rPr>
        <w:t xml:space="preserve"> </w:t>
      </w:r>
      <w:r w:rsidR="00470A98" w:rsidRPr="00335A02">
        <w:rPr>
          <w:rFonts w:ascii="Times New Roman" w:eastAsia="Times New Roman" w:hAnsi="Times New Roman" w:cs="Times New Roman"/>
          <w:sz w:val="24"/>
          <w:szCs w:val="24"/>
        </w:rPr>
        <w:t>BS- Biology: Elizabeth City State University, Elizabeth City, N</w:t>
      </w:r>
      <w:r w:rsidR="00A27B7A" w:rsidRPr="00335A02">
        <w:rPr>
          <w:rFonts w:ascii="Times New Roman" w:eastAsia="Times New Roman" w:hAnsi="Times New Roman" w:cs="Times New Roman"/>
          <w:sz w:val="24"/>
          <w:szCs w:val="24"/>
        </w:rPr>
        <w:t xml:space="preserve">C </w:t>
      </w:r>
    </w:p>
    <w:p w14:paraId="3154ECDA" w14:textId="77777777" w:rsidR="00A27B7A" w:rsidRPr="00335A02" w:rsidRDefault="00A27B7A" w:rsidP="00335A02">
      <w:pPr>
        <w:widowControl w:val="0"/>
        <w:spacing w:after="0" w:line="276" w:lineRule="auto"/>
        <w:rPr>
          <w:rFonts w:ascii="Times New Roman" w:eastAsia="Times New Roman" w:hAnsi="Times New Roman" w:cs="Times New Roman"/>
          <w:sz w:val="24"/>
          <w:szCs w:val="24"/>
        </w:rPr>
      </w:pPr>
    </w:p>
    <w:p w14:paraId="220F37BF" w14:textId="12FC026C" w:rsidR="00D558FA" w:rsidRPr="00335A02" w:rsidRDefault="008B6353" w:rsidP="00335A0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2015-2017</w:t>
      </w:r>
      <w:r w:rsidR="00D558FA" w:rsidRPr="00335A02">
        <w:rPr>
          <w:rFonts w:ascii="Times New Roman" w:eastAsia="Times New Roman" w:hAnsi="Times New Roman" w:cs="Times New Roman"/>
          <w:i/>
          <w:sz w:val="24"/>
          <w:szCs w:val="24"/>
        </w:rPr>
        <w:t>:</w:t>
      </w:r>
      <w:r w:rsidR="00D558FA" w:rsidRPr="00335A02">
        <w:rPr>
          <w:rFonts w:ascii="Times New Roman" w:eastAsia="Times New Roman" w:hAnsi="Times New Roman" w:cs="Times New Roman"/>
          <w:sz w:val="24"/>
          <w:szCs w:val="24"/>
        </w:rPr>
        <w:t xml:space="preserve">  </w:t>
      </w:r>
      <w:r w:rsidR="00A27B7A" w:rsidRPr="00335A02">
        <w:rPr>
          <w:rFonts w:ascii="Times New Roman" w:eastAsia="Times New Roman" w:hAnsi="Times New Roman" w:cs="Times New Roman"/>
          <w:sz w:val="24"/>
          <w:szCs w:val="24"/>
        </w:rPr>
        <w:t xml:space="preserve">MS-Biology: North Carolina Agricultural and Technical State University, </w:t>
      </w:r>
    </w:p>
    <w:p w14:paraId="3CDA57FA" w14:textId="77777777" w:rsidR="00A27B7A" w:rsidRPr="00335A02" w:rsidRDefault="00A27B7A" w:rsidP="00335A02">
      <w:pPr>
        <w:widowControl w:val="0"/>
        <w:spacing w:after="0" w:line="276" w:lineRule="auto"/>
        <w:ind w:left="720" w:firstLine="720"/>
        <w:rPr>
          <w:rFonts w:ascii="Times New Roman" w:eastAsia="Times New Roman" w:hAnsi="Times New Roman" w:cs="Times New Roman"/>
          <w:sz w:val="24"/>
          <w:szCs w:val="24"/>
        </w:rPr>
      </w:pPr>
      <w:r w:rsidRPr="00335A02">
        <w:rPr>
          <w:rFonts w:ascii="Times New Roman" w:eastAsia="Times New Roman" w:hAnsi="Times New Roman" w:cs="Times New Roman"/>
          <w:sz w:val="24"/>
          <w:szCs w:val="24"/>
        </w:rPr>
        <w:t xml:space="preserve">Greensboro, NC </w:t>
      </w:r>
    </w:p>
    <w:p w14:paraId="7BA49D73" w14:textId="77777777" w:rsidR="008B6353" w:rsidRDefault="008B6353" w:rsidP="00335A02">
      <w:pPr>
        <w:widowControl w:val="0"/>
        <w:spacing w:after="0" w:line="276" w:lineRule="auto"/>
        <w:ind w:left="720" w:firstLine="720"/>
        <w:rPr>
          <w:rFonts w:ascii="Times New Roman" w:eastAsia="Times New Roman" w:hAnsi="Times New Roman" w:cs="Times New Roman"/>
          <w:i/>
          <w:sz w:val="24"/>
          <w:szCs w:val="24"/>
        </w:rPr>
      </w:pPr>
    </w:p>
    <w:p w14:paraId="753930AC" w14:textId="1F9D435F" w:rsidR="008B6353" w:rsidRPr="008B6353" w:rsidRDefault="00DA577D" w:rsidP="008B6353">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2017-2023</w:t>
      </w:r>
      <w:r w:rsidR="008B6353">
        <w:rPr>
          <w:rFonts w:ascii="Times New Roman" w:eastAsia="Times New Roman" w:hAnsi="Times New Roman" w:cs="Times New Roman"/>
          <w:sz w:val="24"/>
          <w:szCs w:val="24"/>
        </w:rPr>
        <w:t>: PhD-Biology: Clark Atlanta University</w:t>
      </w:r>
      <w:r w:rsidR="00413A22">
        <w:rPr>
          <w:rFonts w:ascii="Times New Roman" w:eastAsia="Times New Roman" w:hAnsi="Times New Roman" w:cs="Times New Roman"/>
          <w:sz w:val="24"/>
          <w:szCs w:val="24"/>
        </w:rPr>
        <w:t xml:space="preserve">, Atlanta, GA </w:t>
      </w:r>
    </w:p>
    <w:p w14:paraId="58BCAFA2" w14:textId="77777777" w:rsidR="00A27B7A" w:rsidRPr="00335A02" w:rsidRDefault="00A27B7A" w:rsidP="00335A02">
      <w:pPr>
        <w:widowControl w:val="0"/>
        <w:spacing w:after="0" w:line="276" w:lineRule="auto"/>
        <w:rPr>
          <w:rFonts w:ascii="Times New Roman" w:eastAsia="Times New Roman" w:hAnsi="Times New Roman" w:cs="Times New Roman"/>
          <w:sz w:val="24"/>
          <w:szCs w:val="24"/>
        </w:rPr>
      </w:pPr>
    </w:p>
    <w:p w14:paraId="59AAB44A" w14:textId="77777777" w:rsidR="00034A06" w:rsidRPr="00335A02" w:rsidRDefault="00D558FA" w:rsidP="00335A02">
      <w:pPr>
        <w:widowControl w:val="0"/>
        <w:spacing w:after="0" w:line="276" w:lineRule="auto"/>
        <w:rPr>
          <w:rFonts w:ascii="Times New Roman" w:eastAsia="Times New Roman" w:hAnsi="Times New Roman" w:cs="Times New Roman"/>
          <w:b/>
          <w:sz w:val="24"/>
          <w:szCs w:val="24"/>
          <w:u w:val="single"/>
        </w:rPr>
      </w:pPr>
      <w:r w:rsidRPr="00335A02">
        <w:rPr>
          <w:rFonts w:ascii="Times New Roman" w:eastAsia="Times New Roman" w:hAnsi="Times New Roman" w:cs="Times New Roman"/>
          <w:b/>
          <w:sz w:val="24"/>
          <w:szCs w:val="24"/>
          <w:u w:val="single"/>
        </w:rPr>
        <w:t>HONORS AND AWARDS</w:t>
      </w:r>
      <w:r w:rsidR="00034A06" w:rsidRPr="00335A02">
        <w:rPr>
          <w:rFonts w:ascii="Times New Roman" w:eastAsia="Times New Roman" w:hAnsi="Times New Roman" w:cs="Times New Roman"/>
          <w:i/>
          <w:sz w:val="24"/>
          <w:szCs w:val="24"/>
        </w:rPr>
        <w:tab/>
        <w:t xml:space="preserve"> </w:t>
      </w:r>
    </w:p>
    <w:p w14:paraId="04D35DF1" w14:textId="77777777" w:rsidR="00D558FA" w:rsidRPr="00335A02" w:rsidRDefault="00D558FA" w:rsidP="00335A02">
      <w:pPr>
        <w:widowControl w:val="0"/>
        <w:spacing w:after="0" w:line="276" w:lineRule="auto"/>
        <w:rPr>
          <w:rFonts w:ascii="Times New Roman" w:hAnsi="Times New Roman" w:cs="Times New Roman"/>
          <w:i/>
          <w:sz w:val="24"/>
          <w:szCs w:val="24"/>
        </w:rPr>
      </w:pPr>
    </w:p>
    <w:p w14:paraId="742A87AD" w14:textId="1974E6EE" w:rsidR="00FB5BA4" w:rsidRPr="00335A02" w:rsidRDefault="00470A98" w:rsidP="00335A02">
      <w:pPr>
        <w:widowControl w:val="0"/>
        <w:spacing w:after="0" w:line="276" w:lineRule="auto"/>
        <w:rPr>
          <w:rFonts w:ascii="Times New Roman" w:eastAsia="Times New Roman" w:hAnsi="Times New Roman" w:cs="Times New Roman"/>
          <w:b/>
          <w:sz w:val="24"/>
          <w:szCs w:val="24"/>
          <w:u w:val="single"/>
        </w:rPr>
      </w:pPr>
      <w:r w:rsidRPr="00335A02">
        <w:rPr>
          <w:rFonts w:ascii="Times New Roman" w:hAnsi="Times New Roman" w:cs="Times New Roman"/>
          <w:i/>
          <w:sz w:val="24"/>
          <w:szCs w:val="24"/>
        </w:rPr>
        <w:t>2015</w:t>
      </w:r>
      <w:r w:rsidR="00FB5BA4" w:rsidRPr="00335A02">
        <w:rPr>
          <w:rFonts w:ascii="Times New Roman" w:hAnsi="Times New Roman" w:cs="Times New Roman"/>
          <w:sz w:val="24"/>
          <w:szCs w:val="24"/>
        </w:rPr>
        <w:t>-</w:t>
      </w:r>
      <w:r w:rsidRPr="00335A02">
        <w:rPr>
          <w:rFonts w:ascii="Times New Roman" w:hAnsi="Times New Roman" w:cs="Times New Roman"/>
          <w:i/>
          <w:sz w:val="24"/>
          <w:szCs w:val="24"/>
        </w:rPr>
        <w:t>Present</w:t>
      </w:r>
      <w:r w:rsidR="00FB5BA4" w:rsidRPr="00335A02">
        <w:rPr>
          <w:rFonts w:ascii="Times New Roman" w:hAnsi="Times New Roman" w:cs="Times New Roman"/>
          <w:sz w:val="24"/>
          <w:szCs w:val="24"/>
        </w:rPr>
        <w:tab/>
      </w:r>
      <w:r w:rsidR="00A27B7A" w:rsidRPr="00335A02">
        <w:rPr>
          <w:rFonts w:ascii="Times New Roman" w:hAnsi="Times New Roman" w:cs="Times New Roman"/>
          <w:sz w:val="24"/>
          <w:szCs w:val="24"/>
        </w:rPr>
        <w:t>MBRS Research Initiative for Scientific Enhancement (RISE) Scholarship</w:t>
      </w:r>
      <w:r w:rsidR="00FB5BA4" w:rsidRPr="00335A02">
        <w:rPr>
          <w:rFonts w:ascii="Times New Roman" w:hAnsi="Times New Roman" w:cs="Times New Roman"/>
          <w:sz w:val="24"/>
          <w:szCs w:val="24"/>
        </w:rPr>
        <w:tab/>
      </w:r>
      <w:r w:rsidR="00A27B7A" w:rsidRPr="00335A02">
        <w:rPr>
          <w:rFonts w:ascii="Times New Roman" w:hAnsi="Times New Roman" w:cs="Times New Roman"/>
          <w:sz w:val="24"/>
          <w:szCs w:val="24"/>
        </w:rPr>
        <w:t xml:space="preserve"> </w:t>
      </w:r>
    </w:p>
    <w:p w14:paraId="1EA3F428" w14:textId="77777777" w:rsidR="00FB5BA4" w:rsidRPr="00335A02" w:rsidRDefault="009A7557" w:rsidP="00335A02">
      <w:pPr>
        <w:widowControl w:val="0"/>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2014</w:t>
      </w:r>
      <w:r w:rsidR="00FB5BA4" w:rsidRPr="00335A02">
        <w:rPr>
          <w:rFonts w:ascii="Times New Roman" w:hAnsi="Times New Roman" w:cs="Times New Roman"/>
          <w:i/>
          <w:sz w:val="24"/>
          <w:szCs w:val="24"/>
        </w:rPr>
        <w:t>-Present</w:t>
      </w:r>
      <w:r w:rsidR="00FB5BA4" w:rsidRPr="00335A02">
        <w:rPr>
          <w:rFonts w:ascii="Times New Roman" w:hAnsi="Times New Roman" w:cs="Times New Roman"/>
          <w:sz w:val="24"/>
          <w:szCs w:val="24"/>
        </w:rPr>
        <w:t xml:space="preserve"> </w:t>
      </w:r>
      <w:r w:rsidR="00FB5BA4" w:rsidRPr="00335A02">
        <w:rPr>
          <w:rFonts w:ascii="Times New Roman" w:hAnsi="Times New Roman" w:cs="Times New Roman"/>
          <w:sz w:val="24"/>
          <w:szCs w:val="24"/>
        </w:rPr>
        <w:tab/>
      </w:r>
      <w:r w:rsidR="00A27B7A" w:rsidRPr="00335A02">
        <w:rPr>
          <w:rFonts w:ascii="Times New Roman" w:hAnsi="Times New Roman" w:cs="Times New Roman"/>
          <w:sz w:val="24"/>
          <w:szCs w:val="24"/>
        </w:rPr>
        <w:t xml:space="preserve">Beta </w:t>
      </w:r>
      <w:proofErr w:type="spellStart"/>
      <w:r w:rsidR="00A27B7A" w:rsidRPr="00335A02">
        <w:rPr>
          <w:rFonts w:ascii="Times New Roman" w:hAnsi="Times New Roman" w:cs="Times New Roman"/>
          <w:sz w:val="24"/>
          <w:szCs w:val="24"/>
        </w:rPr>
        <w:t>Beta</w:t>
      </w:r>
      <w:proofErr w:type="spellEnd"/>
      <w:r w:rsidR="00A27B7A" w:rsidRPr="00335A02">
        <w:rPr>
          <w:rFonts w:ascii="Times New Roman" w:hAnsi="Times New Roman" w:cs="Times New Roman"/>
          <w:sz w:val="24"/>
          <w:szCs w:val="24"/>
        </w:rPr>
        <w:t xml:space="preserve"> </w:t>
      </w:r>
      <w:proofErr w:type="spellStart"/>
      <w:r w:rsidR="00A27B7A" w:rsidRPr="00335A02">
        <w:rPr>
          <w:rFonts w:ascii="Times New Roman" w:hAnsi="Times New Roman" w:cs="Times New Roman"/>
          <w:sz w:val="24"/>
          <w:szCs w:val="24"/>
        </w:rPr>
        <w:t>Beta</w:t>
      </w:r>
      <w:proofErr w:type="spellEnd"/>
      <w:r w:rsidR="00A27B7A" w:rsidRPr="00335A02">
        <w:rPr>
          <w:rFonts w:ascii="Times New Roman" w:hAnsi="Times New Roman" w:cs="Times New Roman"/>
          <w:sz w:val="24"/>
          <w:szCs w:val="24"/>
        </w:rPr>
        <w:t xml:space="preserve"> Biological Honor Society </w:t>
      </w:r>
      <w:r w:rsidR="00A27B7A" w:rsidRPr="00335A02">
        <w:rPr>
          <w:rFonts w:ascii="Times New Roman" w:hAnsi="Times New Roman" w:cs="Times New Roman"/>
          <w:sz w:val="24"/>
          <w:szCs w:val="24"/>
        </w:rPr>
        <w:tab/>
      </w:r>
      <w:r w:rsidR="00A27B7A" w:rsidRPr="00335A02">
        <w:rPr>
          <w:rFonts w:ascii="Times New Roman" w:hAnsi="Times New Roman" w:cs="Times New Roman"/>
          <w:sz w:val="24"/>
          <w:szCs w:val="24"/>
        </w:rPr>
        <w:tab/>
      </w:r>
      <w:r w:rsidR="00A27B7A" w:rsidRPr="00335A02">
        <w:rPr>
          <w:rFonts w:ascii="Times New Roman" w:hAnsi="Times New Roman" w:cs="Times New Roman"/>
          <w:sz w:val="24"/>
          <w:szCs w:val="24"/>
        </w:rPr>
        <w:tab/>
      </w:r>
      <w:r w:rsidR="00A27B7A" w:rsidRPr="00335A02">
        <w:rPr>
          <w:rFonts w:ascii="Times New Roman" w:hAnsi="Times New Roman" w:cs="Times New Roman"/>
          <w:sz w:val="24"/>
          <w:szCs w:val="24"/>
        </w:rPr>
        <w:tab/>
      </w:r>
      <w:r w:rsidR="00FB5BA4" w:rsidRPr="00335A02">
        <w:rPr>
          <w:rFonts w:ascii="Times New Roman" w:hAnsi="Times New Roman" w:cs="Times New Roman"/>
          <w:sz w:val="24"/>
          <w:szCs w:val="24"/>
        </w:rPr>
        <w:tab/>
      </w:r>
      <w:r w:rsidR="00FB5BA4" w:rsidRPr="00335A02">
        <w:rPr>
          <w:rFonts w:ascii="Times New Roman" w:hAnsi="Times New Roman" w:cs="Times New Roman"/>
          <w:sz w:val="24"/>
          <w:szCs w:val="24"/>
        </w:rPr>
        <w:tab/>
      </w:r>
      <w:r w:rsidR="00FB5BA4" w:rsidRPr="00335A02">
        <w:rPr>
          <w:rFonts w:ascii="Times New Roman" w:hAnsi="Times New Roman" w:cs="Times New Roman"/>
          <w:sz w:val="24"/>
          <w:szCs w:val="24"/>
        </w:rPr>
        <w:tab/>
      </w:r>
    </w:p>
    <w:p w14:paraId="12DA6333" w14:textId="77777777" w:rsidR="00FB5BA4" w:rsidRPr="00335A02" w:rsidRDefault="00470A98" w:rsidP="00335A02">
      <w:pPr>
        <w:widowControl w:val="0"/>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2015</w:t>
      </w:r>
      <w:r w:rsidR="007F3E24" w:rsidRPr="00335A02">
        <w:rPr>
          <w:rFonts w:ascii="Times New Roman" w:hAnsi="Times New Roman" w:cs="Times New Roman"/>
          <w:i/>
          <w:sz w:val="24"/>
          <w:szCs w:val="24"/>
        </w:rPr>
        <w:t>-Present</w:t>
      </w:r>
      <w:r w:rsidR="00FB5BA4" w:rsidRPr="00335A02">
        <w:rPr>
          <w:rFonts w:ascii="Times New Roman" w:hAnsi="Times New Roman" w:cs="Times New Roman"/>
          <w:sz w:val="24"/>
          <w:szCs w:val="24"/>
        </w:rPr>
        <w:tab/>
      </w:r>
      <w:r w:rsidR="007F3E24" w:rsidRPr="00335A02">
        <w:rPr>
          <w:rFonts w:ascii="Times New Roman" w:hAnsi="Times New Roman" w:cs="Times New Roman"/>
          <w:sz w:val="24"/>
          <w:szCs w:val="24"/>
        </w:rPr>
        <w:t xml:space="preserve">Member of </w:t>
      </w:r>
      <w:r w:rsidR="00A27B7A" w:rsidRPr="00335A02">
        <w:rPr>
          <w:rFonts w:ascii="Times New Roman" w:hAnsi="Times New Roman" w:cs="Times New Roman"/>
          <w:sz w:val="24"/>
          <w:szCs w:val="24"/>
        </w:rPr>
        <w:t>National Society of Lead</w:t>
      </w:r>
      <w:r w:rsidR="00FB5BA4" w:rsidRPr="00335A02">
        <w:rPr>
          <w:rFonts w:ascii="Times New Roman" w:hAnsi="Times New Roman" w:cs="Times New Roman"/>
          <w:sz w:val="24"/>
          <w:szCs w:val="24"/>
        </w:rPr>
        <w:t xml:space="preserve">ership and Success </w:t>
      </w:r>
      <w:r w:rsidR="00FB5BA4" w:rsidRPr="00335A02">
        <w:rPr>
          <w:rFonts w:ascii="Times New Roman" w:hAnsi="Times New Roman" w:cs="Times New Roman"/>
          <w:sz w:val="24"/>
          <w:szCs w:val="24"/>
        </w:rPr>
        <w:tab/>
      </w:r>
      <w:r w:rsidR="00FB5BA4" w:rsidRPr="00335A02">
        <w:rPr>
          <w:rFonts w:ascii="Times New Roman" w:hAnsi="Times New Roman" w:cs="Times New Roman"/>
          <w:sz w:val="24"/>
          <w:szCs w:val="24"/>
        </w:rPr>
        <w:tab/>
      </w:r>
      <w:r w:rsidR="00FB5BA4" w:rsidRPr="00335A02">
        <w:rPr>
          <w:rFonts w:ascii="Times New Roman" w:hAnsi="Times New Roman" w:cs="Times New Roman"/>
          <w:sz w:val="24"/>
          <w:szCs w:val="24"/>
        </w:rPr>
        <w:tab/>
      </w:r>
      <w:r w:rsidR="00FB5BA4" w:rsidRPr="00335A02">
        <w:rPr>
          <w:rFonts w:ascii="Times New Roman" w:hAnsi="Times New Roman" w:cs="Times New Roman"/>
          <w:sz w:val="24"/>
          <w:szCs w:val="24"/>
        </w:rPr>
        <w:tab/>
      </w:r>
    </w:p>
    <w:p w14:paraId="5F1C45A3" w14:textId="77777777" w:rsidR="00C9686B" w:rsidRPr="00335A02" w:rsidRDefault="00C9686B" w:rsidP="00335A02">
      <w:pPr>
        <w:spacing w:after="0" w:line="276" w:lineRule="auto"/>
        <w:ind w:left="1440" w:hanging="1440"/>
        <w:rPr>
          <w:rFonts w:ascii="Times New Roman" w:hAnsi="Times New Roman" w:cs="Times New Roman"/>
          <w:sz w:val="24"/>
          <w:szCs w:val="24"/>
        </w:rPr>
      </w:pPr>
      <w:r w:rsidRPr="00335A02">
        <w:rPr>
          <w:rFonts w:ascii="Times New Roman" w:hAnsi="Times New Roman" w:cs="Times New Roman"/>
          <w:i/>
          <w:sz w:val="24"/>
          <w:szCs w:val="24"/>
        </w:rPr>
        <w:t>2015</w:t>
      </w:r>
      <w:r w:rsidRPr="00335A02">
        <w:rPr>
          <w:rFonts w:ascii="Times New Roman" w:hAnsi="Times New Roman" w:cs="Times New Roman"/>
          <w:i/>
          <w:sz w:val="24"/>
          <w:szCs w:val="24"/>
        </w:rPr>
        <w:tab/>
      </w:r>
      <w:r w:rsidRPr="00335A02">
        <w:rPr>
          <w:rFonts w:ascii="Times New Roman" w:hAnsi="Times New Roman" w:cs="Times New Roman"/>
          <w:sz w:val="24"/>
          <w:szCs w:val="24"/>
        </w:rPr>
        <w:t xml:space="preserve">My summer research of 2014 was published "Identification of Anti-Long Chain Saturated Fatty Acid IgG Antibodies in Serum of Patients with Type 2 Diabetes," Mediators of Inflammation, vol. 2015. </w:t>
      </w:r>
    </w:p>
    <w:p w14:paraId="5AA85B33" w14:textId="77777777" w:rsidR="00157D63" w:rsidRPr="00335A02" w:rsidRDefault="00157D63" w:rsidP="00335A02">
      <w:pPr>
        <w:spacing w:after="0" w:line="276" w:lineRule="auto"/>
        <w:ind w:left="1440" w:hanging="1440"/>
        <w:rPr>
          <w:rFonts w:ascii="Times New Roman" w:hAnsi="Times New Roman" w:cs="Times New Roman"/>
          <w:sz w:val="24"/>
          <w:szCs w:val="24"/>
        </w:rPr>
      </w:pPr>
      <w:r w:rsidRPr="00335A02">
        <w:rPr>
          <w:rFonts w:ascii="Times New Roman" w:hAnsi="Times New Roman" w:cs="Times New Roman"/>
          <w:i/>
          <w:sz w:val="24"/>
          <w:szCs w:val="24"/>
        </w:rPr>
        <w:t>2013-2015</w:t>
      </w:r>
      <w:r w:rsidRPr="00335A02">
        <w:rPr>
          <w:rFonts w:ascii="Times New Roman" w:hAnsi="Times New Roman" w:cs="Times New Roman"/>
          <w:i/>
          <w:sz w:val="24"/>
          <w:szCs w:val="24"/>
        </w:rPr>
        <w:tab/>
      </w:r>
      <w:r w:rsidRPr="00335A02">
        <w:rPr>
          <w:rFonts w:ascii="Times New Roman" w:hAnsi="Times New Roman" w:cs="Times New Roman"/>
          <w:sz w:val="24"/>
          <w:szCs w:val="24"/>
        </w:rPr>
        <w:t xml:space="preserve">Became a member of Minority Access to Research Careers Undergraduate* Student Training in Academic Research Program (MARC U * STAR) </w:t>
      </w:r>
    </w:p>
    <w:p w14:paraId="07BF9D54" w14:textId="77777777" w:rsidR="009A7557" w:rsidRPr="00335A02" w:rsidRDefault="009A7557" w:rsidP="00335A02">
      <w:pPr>
        <w:spacing w:after="0" w:line="276" w:lineRule="auto"/>
        <w:ind w:left="1440" w:hanging="1440"/>
        <w:rPr>
          <w:rFonts w:ascii="Times New Roman" w:hAnsi="Times New Roman" w:cs="Times New Roman"/>
          <w:sz w:val="24"/>
          <w:szCs w:val="24"/>
        </w:rPr>
      </w:pPr>
      <w:r w:rsidRPr="00335A02">
        <w:rPr>
          <w:rFonts w:ascii="Times New Roman" w:hAnsi="Times New Roman" w:cs="Times New Roman"/>
          <w:i/>
          <w:sz w:val="24"/>
          <w:szCs w:val="24"/>
        </w:rPr>
        <w:t>2013</w:t>
      </w:r>
      <w:r w:rsidRPr="00335A02">
        <w:rPr>
          <w:rFonts w:ascii="Times New Roman" w:hAnsi="Times New Roman" w:cs="Times New Roman"/>
          <w:i/>
          <w:sz w:val="24"/>
          <w:szCs w:val="24"/>
        </w:rPr>
        <w:tab/>
      </w:r>
      <w:r w:rsidRPr="00335A02">
        <w:rPr>
          <w:rFonts w:ascii="Times New Roman" w:hAnsi="Times New Roman" w:cs="Times New Roman"/>
          <w:sz w:val="24"/>
          <w:szCs w:val="24"/>
        </w:rPr>
        <w:t xml:space="preserve">Member of Elizabeth City State University's Minority Health and Health Disparities International Research Training (E-MHIRT) Program </w:t>
      </w:r>
    </w:p>
    <w:p w14:paraId="5D036546" w14:textId="77777777" w:rsidR="007F3E24" w:rsidRPr="00335A02" w:rsidRDefault="007F3E24" w:rsidP="00335A02">
      <w:pPr>
        <w:widowControl w:val="0"/>
        <w:spacing w:after="0" w:line="276" w:lineRule="auto"/>
        <w:ind w:left="1440" w:hanging="1440"/>
        <w:rPr>
          <w:rFonts w:ascii="Times New Roman" w:hAnsi="Times New Roman" w:cs="Times New Roman"/>
          <w:sz w:val="24"/>
          <w:szCs w:val="24"/>
        </w:rPr>
      </w:pPr>
      <w:r w:rsidRPr="00335A02">
        <w:rPr>
          <w:rFonts w:ascii="Times New Roman" w:hAnsi="Times New Roman" w:cs="Times New Roman"/>
          <w:i/>
          <w:sz w:val="24"/>
          <w:szCs w:val="24"/>
        </w:rPr>
        <w:t>2013</w:t>
      </w:r>
      <w:r w:rsidR="00FB5BA4" w:rsidRPr="00335A02">
        <w:rPr>
          <w:rFonts w:ascii="Times New Roman" w:hAnsi="Times New Roman" w:cs="Times New Roman"/>
          <w:sz w:val="24"/>
          <w:szCs w:val="24"/>
        </w:rPr>
        <w:tab/>
      </w:r>
      <w:r w:rsidRPr="00335A02">
        <w:rPr>
          <w:rFonts w:ascii="Times New Roman" w:hAnsi="Times New Roman" w:cs="Times New Roman"/>
          <w:sz w:val="24"/>
          <w:szCs w:val="24"/>
        </w:rPr>
        <w:t xml:space="preserve">Received the Curtis D. Turnage Award for having the </w:t>
      </w:r>
      <w:proofErr w:type="gramStart"/>
      <w:r w:rsidRPr="00335A02">
        <w:rPr>
          <w:rFonts w:ascii="Times New Roman" w:hAnsi="Times New Roman" w:cs="Times New Roman"/>
          <w:sz w:val="24"/>
          <w:szCs w:val="24"/>
        </w:rPr>
        <w:t>highest grade</w:t>
      </w:r>
      <w:proofErr w:type="gramEnd"/>
      <w:r w:rsidRPr="00335A02">
        <w:rPr>
          <w:rFonts w:ascii="Times New Roman" w:hAnsi="Times New Roman" w:cs="Times New Roman"/>
          <w:sz w:val="24"/>
          <w:szCs w:val="24"/>
        </w:rPr>
        <w:t xml:space="preserve"> point average in the Junior class of the Biology Department at Elizabeth City State University.</w:t>
      </w:r>
    </w:p>
    <w:p w14:paraId="66510C63" w14:textId="77777777" w:rsidR="001458DD" w:rsidRDefault="00157D63" w:rsidP="001458DD">
      <w:pPr>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2013&amp;2014</w:t>
      </w:r>
      <w:r w:rsidRPr="00335A02">
        <w:rPr>
          <w:rFonts w:ascii="Times New Roman" w:hAnsi="Times New Roman" w:cs="Times New Roman"/>
          <w:i/>
          <w:sz w:val="24"/>
          <w:szCs w:val="24"/>
        </w:rPr>
        <w:tab/>
      </w:r>
      <w:r w:rsidRPr="00335A02">
        <w:rPr>
          <w:rFonts w:ascii="Times New Roman" w:hAnsi="Times New Roman" w:cs="Times New Roman"/>
          <w:sz w:val="24"/>
          <w:szCs w:val="24"/>
        </w:rPr>
        <w:t>Attended the Annual Biomedical Research Co</w:t>
      </w:r>
      <w:r w:rsidR="001458DD">
        <w:rPr>
          <w:rFonts w:ascii="Times New Roman" w:hAnsi="Times New Roman" w:cs="Times New Roman"/>
          <w:sz w:val="24"/>
          <w:szCs w:val="24"/>
        </w:rPr>
        <w:t>nference for Minority Students</w:t>
      </w:r>
    </w:p>
    <w:p w14:paraId="4E5529A0" w14:textId="77777777" w:rsidR="007F3E24" w:rsidRPr="00335A02" w:rsidRDefault="007F3E24" w:rsidP="001458DD">
      <w:pPr>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2012-2013</w:t>
      </w:r>
      <w:r w:rsidR="00C9686B" w:rsidRPr="00335A02">
        <w:rPr>
          <w:rFonts w:ascii="Times New Roman" w:hAnsi="Times New Roman" w:cs="Times New Roman"/>
          <w:sz w:val="24"/>
          <w:szCs w:val="24"/>
        </w:rPr>
        <w:tab/>
      </w:r>
      <w:r w:rsidRPr="00335A02">
        <w:rPr>
          <w:rFonts w:ascii="Times New Roman" w:hAnsi="Times New Roman" w:cs="Times New Roman"/>
          <w:sz w:val="24"/>
          <w:szCs w:val="24"/>
        </w:rPr>
        <w:t xml:space="preserve">Elizabeth City State University Graduation Honor Marshall </w:t>
      </w:r>
    </w:p>
    <w:p w14:paraId="342ABC0A" w14:textId="77777777" w:rsidR="00335A02" w:rsidRPr="00335A02" w:rsidRDefault="007F3E24" w:rsidP="00335A02">
      <w:pPr>
        <w:widowControl w:val="0"/>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2012-2013</w:t>
      </w:r>
      <w:r w:rsidR="00335A02" w:rsidRPr="00335A02">
        <w:rPr>
          <w:rFonts w:ascii="Times New Roman" w:hAnsi="Times New Roman" w:cs="Times New Roman"/>
          <w:i/>
          <w:sz w:val="24"/>
          <w:szCs w:val="24"/>
        </w:rPr>
        <w:t xml:space="preserve">     </w:t>
      </w:r>
      <w:r w:rsidRPr="00335A02">
        <w:rPr>
          <w:rFonts w:ascii="Times New Roman" w:hAnsi="Times New Roman" w:cs="Times New Roman"/>
          <w:i/>
          <w:sz w:val="24"/>
          <w:szCs w:val="24"/>
        </w:rPr>
        <w:t xml:space="preserve"> </w:t>
      </w:r>
      <w:r w:rsidRPr="00335A02">
        <w:rPr>
          <w:rFonts w:ascii="Times New Roman" w:hAnsi="Times New Roman" w:cs="Times New Roman"/>
          <w:sz w:val="24"/>
          <w:szCs w:val="24"/>
        </w:rPr>
        <w:t xml:space="preserve">Member of Elizabeth City State University's Support Program for Academic </w:t>
      </w:r>
    </w:p>
    <w:p w14:paraId="667C8819" w14:textId="77777777" w:rsidR="007F3E24" w:rsidRPr="00335A02" w:rsidRDefault="007F3E24" w:rsidP="00335A02">
      <w:pPr>
        <w:widowControl w:val="0"/>
        <w:spacing w:after="0" w:line="276" w:lineRule="auto"/>
        <w:ind w:left="720" w:firstLine="720"/>
        <w:rPr>
          <w:rFonts w:ascii="Times New Roman" w:hAnsi="Times New Roman" w:cs="Times New Roman"/>
          <w:sz w:val="24"/>
          <w:szCs w:val="24"/>
        </w:rPr>
      </w:pPr>
      <w:r w:rsidRPr="00335A02">
        <w:rPr>
          <w:rFonts w:ascii="Times New Roman" w:hAnsi="Times New Roman" w:cs="Times New Roman"/>
          <w:sz w:val="24"/>
          <w:szCs w:val="24"/>
        </w:rPr>
        <w:t xml:space="preserve">and </w:t>
      </w:r>
      <w:r w:rsidR="00157D63" w:rsidRPr="00335A02">
        <w:rPr>
          <w:rFonts w:ascii="Times New Roman" w:hAnsi="Times New Roman" w:cs="Times New Roman"/>
          <w:sz w:val="24"/>
          <w:szCs w:val="24"/>
        </w:rPr>
        <w:t>Research Enhancement</w:t>
      </w:r>
    </w:p>
    <w:p w14:paraId="527E1753" w14:textId="77777777" w:rsidR="00C9686B" w:rsidRPr="00335A02" w:rsidRDefault="00FB5BA4" w:rsidP="00335A02">
      <w:pPr>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2012</w:t>
      </w:r>
      <w:r w:rsidR="00C9686B" w:rsidRPr="00335A02">
        <w:rPr>
          <w:rFonts w:ascii="Times New Roman" w:hAnsi="Times New Roman" w:cs="Times New Roman"/>
          <w:sz w:val="24"/>
          <w:szCs w:val="24"/>
        </w:rPr>
        <w:t>-2015</w:t>
      </w:r>
      <w:r w:rsidR="00C9686B" w:rsidRPr="00335A02">
        <w:rPr>
          <w:rFonts w:ascii="Times New Roman" w:hAnsi="Times New Roman" w:cs="Times New Roman"/>
          <w:sz w:val="24"/>
          <w:szCs w:val="24"/>
        </w:rPr>
        <w:tab/>
        <w:t xml:space="preserve">Member of Elizabeth City State University's Honors Program </w:t>
      </w:r>
    </w:p>
    <w:p w14:paraId="4A51A8BD" w14:textId="77777777" w:rsidR="00B909EB" w:rsidRPr="00335A02" w:rsidRDefault="00FB5BA4" w:rsidP="00335A02">
      <w:pPr>
        <w:widowControl w:val="0"/>
        <w:spacing w:after="0" w:line="276" w:lineRule="auto"/>
        <w:rPr>
          <w:rFonts w:ascii="Times New Roman" w:eastAsia="Times New Roman" w:hAnsi="Times New Roman" w:cs="Times New Roman"/>
          <w:b/>
          <w:sz w:val="24"/>
          <w:szCs w:val="24"/>
        </w:rPr>
      </w:pPr>
      <w:r w:rsidRPr="00335A02">
        <w:rPr>
          <w:rFonts w:ascii="Times New Roman" w:hAnsi="Times New Roman" w:cs="Times New Roman"/>
          <w:sz w:val="24"/>
          <w:szCs w:val="24"/>
        </w:rPr>
        <w:tab/>
      </w:r>
    </w:p>
    <w:p w14:paraId="39C32F7B" w14:textId="77777777" w:rsidR="00335A02" w:rsidRDefault="00335A02">
      <w:pPr>
        <w:spacing w:after="20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10014CD7" w14:textId="77777777" w:rsidR="00FB5BA4" w:rsidRPr="00335A02" w:rsidRDefault="00D558FA" w:rsidP="00335A02">
      <w:pPr>
        <w:widowControl w:val="0"/>
        <w:spacing w:after="0" w:line="276" w:lineRule="auto"/>
        <w:rPr>
          <w:rFonts w:ascii="Times New Roman" w:eastAsia="Times New Roman" w:hAnsi="Times New Roman" w:cs="Times New Roman"/>
          <w:b/>
          <w:sz w:val="24"/>
          <w:szCs w:val="24"/>
          <w:u w:val="single"/>
        </w:rPr>
      </w:pPr>
      <w:r w:rsidRPr="00335A02">
        <w:rPr>
          <w:rFonts w:ascii="Times New Roman" w:eastAsia="Times New Roman" w:hAnsi="Times New Roman" w:cs="Times New Roman"/>
          <w:b/>
          <w:sz w:val="24"/>
          <w:szCs w:val="24"/>
          <w:u w:val="single"/>
        </w:rPr>
        <w:lastRenderedPageBreak/>
        <w:t>RESEARCH EXPERIENCE</w:t>
      </w:r>
    </w:p>
    <w:p w14:paraId="579A9BCD" w14:textId="04BAD0B4" w:rsidR="006F327F" w:rsidRDefault="006F327F" w:rsidP="00335A02">
      <w:pPr>
        <w:widowControl w:val="0"/>
        <w:spacing w:after="0" w:line="276" w:lineRule="auto"/>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2017-2023:      </w:t>
      </w:r>
      <w:r>
        <w:rPr>
          <w:rFonts w:ascii="Times New Roman" w:eastAsia="Times New Roman" w:hAnsi="Times New Roman" w:cs="Times New Roman"/>
          <w:iCs/>
          <w:sz w:val="24"/>
          <w:szCs w:val="24"/>
        </w:rPr>
        <w:t>Graduate Student</w:t>
      </w:r>
      <w:r w:rsidR="00C30B57">
        <w:rPr>
          <w:rFonts w:ascii="Times New Roman" w:eastAsia="Times New Roman" w:hAnsi="Times New Roman" w:cs="Times New Roman"/>
          <w:iCs/>
          <w:sz w:val="24"/>
          <w:szCs w:val="24"/>
        </w:rPr>
        <w:t>, Department of Biology</w:t>
      </w:r>
    </w:p>
    <w:p w14:paraId="2B7183F2" w14:textId="038ACA95" w:rsidR="00C30B57" w:rsidRDefault="00C30B57" w:rsidP="00335A02">
      <w:pPr>
        <w:widowControl w:val="0"/>
        <w:spacing w:after="0" w:line="27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Clark Atlanta University</w:t>
      </w:r>
      <w:r w:rsidR="008B7A2F">
        <w:rPr>
          <w:rFonts w:ascii="Times New Roman" w:eastAsia="Times New Roman" w:hAnsi="Times New Roman" w:cs="Times New Roman"/>
          <w:iCs/>
          <w:sz w:val="24"/>
          <w:szCs w:val="24"/>
        </w:rPr>
        <w:t>, Atlanta, GA</w:t>
      </w:r>
    </w:p>
    <w:p w14:paraId="2121788A" w14:textId="77777777" w:rsidR="008B7A2F" w:rsidRDefault="008B7A2F" w:rsidP="00335A02">
      <w:pPr>
        <w:widowControl w:val="0"/>
        <w:spacing w:after="0" w:line="276" w:lineRule="auto"/>
        <w:rPr>
          <w:rFonts w:ascii="Times New Roman" w:eastAsia="Times New Roman" w:hAnsi="Times New Roman" w:cs="Times New Roman"/>
          <w:iCs/>
          <w:sz w:val="24"/>
          <w:szCs w:val="24"/>
        </w:rPr>
      </w:pPr>
    </w:p>
    <w:p w14:paraId="2F7D79D3" w14:textId="57BD65A1" w:rsidR="008B7A2F" w:rsidRDefault="008B7A2F" w:rsidP="00335A02">
      <w:pPr>
        <w:widowControl w:val="0"/>
        <w:spacing w:after="0" w:line="276" w:lineRule="auto"/>
        <w:rPr>
          <w:rFonts w:ascii="Times New Roman" w:eastAsia="Times New Roman" w:hAnsi="Times New Roman" w:cs="Times New Roman"/>
          <w:iCs/>
          <w:sz w:val="24"/>
          <w:szCs w:val="24"/>
          <w:lang w:val="es-ES"/>
        </w:rPr>
      </w:pPr>
      <w:r w:rsidRPr="008A1409">
        <w:rPr>
          <w:rFonts w:ascii="Times New Roman" w:eastAsia="Times New Roman" w:hAnsi="Times New Roman" w:cs="Times New Roman"/>
          <w:iCs/>
          <w:sz w:val="24"/>
          <w:szCs w:val="24"/>
          <w:lang w:val="es-ES"/>
        </w:rPr>
        <w:t xml:space="preserve">                        Principal </w:t>
      </w:r>
      <w:proofErr w:type="spellStart"/>
      <w:r w:rsidR="008A1409" w:rsidRPr="008A1409">
        <w:rPr>
          <w:rFonts w:ascii="Times New Roman" w:eastAsia="Times New Roman" w:hAnsi="Times New Roman" w:cs="Times New Roman"/>
          <w:iCs/>
          <w:sz w:val="24"/>
          <w:szCs w:val="24"/>
          <w:lang w:val="es-ES"/>
        </w:rPr>
        <w:t>Investigator</w:t>
      </w:r>
      <w:proofErr w:type="spellEnd"/>
      <w:r w:rsidR="008A1409" w:rsidRPr="008A1409">
        <w:rPr>
          <w:rFonts w:ascii="Times New Roman" w:eastAsia="Times New Roman" w:hAnsi="Times New Roman" w:cs="Times New Roman"/>
          <w:iCs/>
          <w:sz w:val="24"/>
          <w:szCs w:val="24"/>
          <w:lang w:val="es-ES"/>
        </w:rPr>
        <w:t xml:space="preserve">: </w:t>
      </w:r>
      <w:proofErr w:type="spellStart"/>
      <w:r w:rsidR="008A1409" w:rsidRPr="008A1409">
        <w:rPr>
          <w:rFonts w:ascii="Times New Roman" w:eastAsia="Times New Roman" w:hAnsi="Times New Roman" w:cs="Times New Roman"/>
          <w:iCs/>
          <w:sz w:val="24"/>
          <w:szCs w:val="24"/>
          <w:lang w:val="es-ES"/>
        </w:rPr>
        <w:t>Bekir</w:t>
      </w:r>
      <w:proofErr w:type="spellEnd"/>
      <w:r w:rsidR="008A1409" w:rsidRPr="008A1409">
        <w:rPr>
          <w:rFonts w:ascii="Times New Roman" w:eastAsia="Times New Roman" w:hAnsi="Times New Roman" w:cs="Times New Roman"/>
          <w:iCs/>
          <w:sz w:val="24"/>
          <w:szCs w:val="24"/>
          <w:lang w:val="es-ES"/>
        </w:rPr>
        <w:t xml:space="preserve"> </w:t>
      </w:r>
      <w:proofErr w:type="spellStart"/>
      <w:r w:rsidR="008A1409" w:rsidRPr="008A1409">
        <w:rPr>
          <w:rFonts w:ascii="Times New Roman" w:eastAsia="Times New Roman" w:hAnsi="Times New Roman" w:cs="Times New Roman"/>
          <w:iCs/>
          <w:sz w:val="24"/>
          <w:szCs w:val="24"/>
          <w:lang w:val="es-ES"/>
        </w:rPr>
        <w:t>Cinar</w:t>
      </w:r>
      <w:proofErr w:type="spellEnd"/>
      <w:r w:rsidR="008A1409" w:rsidRPr="008A1409">
        <w:rPr>
          <w:rFonts w:ascii="Times New Roman" w:eastAsia="Times New Roman" w:hAnsi="Times New Roman" w:cs="Times New Roman"/>
          <w:iCs/>
          <w:sz w:val="24"/>
          <w:szCs w:val="24"/>
          <w:lang w:val="es-ES"/>
        </w:rPr>
        <w:t>, P</w:t>
      </w:r>
      <w:r w:rsidR="008A1409">
        <w:rPr>
          <w:rFonts w:ascii="Times New Roman" w:eastAsia="Times New Roman" w:hAnsi="Times New Roman" w:cs="Times New Roman"/>
          <w:iCs/>
          <w:sz w:val="24"/>
          <w:szCs w:val="24"/>
          <w:lang w:val="es-ES"/>
        </w:rPr>
        <w:t>hD</w:t>
      </w:r>
    </w:p>
    <w:p w14:paraId="5D974834" w14:textId="011AB656" w:rsidR="00777341" w:rsidRPr="00777341" w:rsidRDefault="00161300" w:rsidP="00777341">
      <w:pPr>
        <w:pStyle w:val="ListParagraph"/>
        <w:widowControl w:val="0"/>
        <w:numPr>
          <w:ilvl w:val="0"/>
          <w:numId w:val="12"/>
        </w:numPr>
        <w:spacing w:line="276" w:lineRule="auto"/>
        <w:rPr>
          <w:iCs/>
        </w:rPr>
      </w:pPr>
      <w:r>
        <w:rPr>
          <w:iCs/>
        </w:rPr>
        <w:t>The goal of my study was to determine the role of SCML2 in prost</w:t>
      </w:r>
      <w:r w:rsidR="00A66F2B">
        <w:rPr>
          <w:iCs/>
        </w:rPr>
        <w:t>ate cancer cell lines.</w:t>
      </w:r>
    </w:p>
    <w:p w14:paraId="1F98EDD2" w14:textId="77777777" w:rsidR="00A66F2B" w:rsidRDefault="00A66F2B" w:rsidP="00335A02">
      <w:pPr>
        <w:widowControl w:val="0"/>
        <w:spacing w:after="0" w:line="276" w:lineRule="auto"/>
        <w:rPr>
          <w:rFonts w:ascii="Times New Roman" w:eastAsia="Times New Roman" w:hAnsi="Times New Roman" w:cs="Times New Roman"/>
          <w:i/>
          <w:sz w:val="24"/>
          <w:szCs w:val="24"/>
        </w:rPr>
      </w:pPr>
    </w:p>
    <w:p w14:paraId="1CED8EB4" w14:textId="78D1B1A5" w:rsidR="000A524A" w:rsidRPr="00335A02" w:rsidRDefault="000A524A" w:rsidP="00335A02">
      <w:pPr>
        <w:widowControl w:val="0"/>
        <w:spacing w:after="0" w:line="276" w:lineRule="auto"/>
        <w:rPr>
          <w:rFonts w:ascii="Times New Roman" w:eastAsia="Times New Roman" w:hAnsi="Times New Roman" w:cs="Times New Roman"/>
          <w:sz w:val="24"/>
          <w:szCs w:val="24"/>
        </w:rPr>
      </w:pPr>
      <w:r w:rsidRPr="00335A02">
        <w:rPr>
          <w:rFonts w:ascii="Times New Roman" w:eastAsia="Times New Roman" w:hAnsi="Times New Roman" w:cs="Times New Roman"/>
          <w:i/>
          <w:sz w:val="24"/>
          <w:szCs w:val="24"/>
        </w:rPr>
        <w:t>2015-2017:</w:t>
      </w:r>
      <w:r w:rsidRPr="00335A02">
        <w:rPr>
          <w:rFonts w:ascii="Times New Roman" w:eastAsia="Times New Roman" w:hAnsi="Times New Roman" w:cs="Times New Roman"/>
          <w:i/>
          <w:sz w:val="24"/>
          <w:szCs w:val="24"/>
        </w:rPr>
        <w:tab/>
      </w:r>
      <w:r w:rsidRPr="00335A02">
        <w:rPr>
          <w:rFonts w:ascii="Times New Roman" w:eastAsia="Times New Roman" w:hAnsi="Times New Roman" w:cs="Times New Roman"/>
          <w:sz w:val="24"/>
          <w:szCs w:val="24"/>
        </w:rPr>
        <w:t>Graduate Research Student, Department of Biology</w:t>
      </w:r>
    </w:p>
    <w:p w14:paraId="60884483" w14:textId="77777777" w:rsidR="000A524A" w:rsidRPr="00335A02" w:rsidRDefault="000A524A" w:rsidP="00335A02">
      <w:pPr>
        <w:widowControl w:val="0"/>
        <w:spacing w:after="0" w:line="276" w:lineRule="auto"/>
        <w:rPr>
          <w:rFonts w:ascii="Times New Roman" w:eastAsia="Times New Roman" w:hAnsi="Times New Roman" w:cs="Times New Roman"/>
          <w:sz w:val="24"/>
          <w:szCs w:val="24"/>
        </w:rPr>
      </w:pPr>
      <w:r w:rsidRPr="00335A02">
        <w:rPr>
          <w:rFonts w:ascii="Times New Roman" w:eastAsia="Times New Roman" w:hAnsi="Times New Roman" w:cs="Times New Roman"/>
          <w:sz w:val="24"/>
          <w:szCs w:val="24"/>
        </w:rPr>
        <w:tab/>
      </w:r>
      <w:r w:rsidRPr="00335A02">
        <w:rPr>
          <w:rFonts w:ascii="Times New Roman" w:eastAsia="Times New Roman" w:hAnsi="Times New Roman" w:cs="Times New Roman"/>
          <w:sz w:val="24"/>
          <w:szCs w:val="24"/>
        </w:rPr>
        <w:tab/>
        <w:t>North Carolina Agricultural &amp; Technical State University, Greensboro, NC</w:t>
      </w:r>
      <w:r w:rsidRPr="00335A02">
        <w:rPr>
          <w:rFonts w:ascii="Times New Roman" w:eastAsia="Times New Roman" w:hAnsi="Times New Roman" w:cs="Times New Roman"/>
          <w:sz w:val="24"/>
          <w:szCs w:val="24"/>
        </w:rPr>
        <w:tab/>
      </w:r>
      <w:r w:rsidRPr="00335A02">
        <w:rPr>
          <w:rFonts w:ascii="Times New Roman" w:eastAsia="Times New Roman" w:hAnsi="Times New Roman" w:cs="Times New Roman"/>
          <w:sz w:val="24"/>
          <w:szCs w:val="24"/>
        </w:rPr>
        <w:tab/>
      </w:r>
    </w:p>
    <w:p w14:paraId="66B94D79" w14:textId="77777777" w:rsidR="000A524A" w:rsidRPr="00335A02" w:rsidRDefault="000A524A" w:rsidP="00335A02">
      <w:pPr>
        <w:widowControl w:val="0"/>
        <w:spacing w:after="0" w:line="276" w:lineRule="auto"/>
        <w:rPr>
          <w:rFonts w:ascii="Times New Roman" w:eastAsia="Times New Roman" w:hAnsi="Times New Roman" w:cs="Times New Roman"/>
          <w:sz w:val="24"/>
          <w:szCs w:val="24"/>
        </w:rPr>
      </w:pPr>
      <w:r w:rsidRPr="00335A02">
        <w:rPr>
          <w:rFonts w:ascii="Times New Roman" w:eastAsia="Times New Roman" w:hAnsi="Times New Roman" w:cs="Times New Roman"/>
          <w:sz w:val="24"/>
          <w:szCs w:val="24"/>
        </w:rPr>
        <w:tab/>
      </w:r>
      <w:r w:rsidRPr="00335A02">
        <w:rPr>
          <w:rFonts w:ascii="Times New Roman" w:eastAsia="Times New Roman" w:hAnsi="Times New Roman" w:cs="Times New Roman"/>
          <w:sz w:val="24"/>
          <w:szCs w:val="24"/>
        </w:rPr>
        <w:tab/>
        <w:t xml:space="preserve">Principal Investigator: </w:t>
      </w:r>
      <w:proofErr w:type="spellStart"/>
      <w:r w:rsidRPr="00335A02">
        <w:rPr>
          <w:rFonts w:ascii="Times New Roman" w:eastAsia="Times New Roman" w:hAnsi="Times New Roman" w:cs="Times New Roman"/>
          <w:sz w:val="24"/>
          <w:szCs w:val="24"/>
        </w:rPr>
        <w:t>Elimelda</w:t>
      </w:r>
      <w:proofErr w:type="spellEnd"/>
      <w:r w:rsidRPr="00335A02">
        <w:rPr>
          <w:rFonts w:ascii="Times New Roman" w:eastAsia="Times New Roman" w:hAnsi="Times New Roman" w:cs="Times New Roman"/>
          <w:sz w:val="24"/>
          <w:szCs w:val="24"/>
        </w:rPr>
        <w:t xml:space="preserve"> Ongeri, PhD</w:t>
      </w:r>
    </w:p>
    <w:p w14:paraId="6DDE0CC5" w14:textId="77777777" w:rsidR="000A524A" w:rsidRPr="00335A02" w:rsidRDefault="000A524A" w:rsidP="00335A02">
      <w:pPr>
        <w:widowControl w:val="0"/>
        <w:spacing w:after="0" w:line="276" w:lineRule="auto"/>
        <w:ind w:left="1440"/>
        <w:rPr>
          <w:rFonts w:ascii="Times New Roman" w:hAnsi="Times New Roman" w:cs="Times New Roman"/>
          <w:sz w:val="24"/>
          <w:szCs w:val="24"/>
        </w:rPr>
      </w:pPr>
      <w:r w:rsidRPr="00335A02">
        <w:rPr>
          <w:rFonts w:ascii="Times New Roman" w:hAnsi="Times New Roman" w:cs="Times New Roman"/>
          <w:sz w:val="24"/>
          <w:szCs w:val="24"/>
        </w:rPr>
        <w:t>Thesis Research title: “</w:t>
      </w:r>
      <w:r w:rsidRPr="00335A02">
        <w:rPr>
          <w:rFonts w:ascii="Times New Roman" w:hAnsi="Times New Roman" w:cs="Times New Roman"/>
          <w:color w:val="000000" w:themeColor="text1"/>
          <w:sz w:val="24"/>
          <w:szCs w:val="24"/>
        </w:rPr>
        <w:t>Assessing biomarkers of diabetic nephropathy in African American men</w:t>
      </w:r>
      <w:r w:rsidRPr="00335A02">
        <w:rPr>
          <w:rFonts w:ascii="Times New Roman" w:hAnsi="Times New Roman" w:cs="Times New Roman"/>
          <w:sz w:val="24"/>
          <w:szCs w:val="24"/>
        </w:rPr>
        <w:t>”.</w:t>
      </w:r>
    </w:p>
    <w:p w14:paraId="7A9CDE65" w14:textId="63DB6095" w:rsidR="000A524A" w:rsidRPr="00335A02" w:rsidRDefault="000A524A" w:rsidP="00335A02">
      <w:pPr>
        <w:pStyle w:val="NoSpacing"/>
        <w:numPr>
          <w:ilvl w:val="0"/>
          <w:numId w:val="7"/>
        </w:numPr>
        <w:spacing w:line="276" w:lineRule="auto"/>
        <w:rPr>
          <w:rFonts w:ascii="Times New Roman" w:hAnsi="Times New Roman" w:cs="Times New Roman"/>
          <w:color w:val="000000" w:themeColor="text1"/>
          <w:sz w:val="24"/>
          <w:szCs w:val="24"/>
        </w:rPr>
      </w:pPr>
      <w:r w:rsidRPr="00335A02">
        <w:rPr>
          <w:rFonts w:ascii="Times New Roman" w:hAnsi="Times New Roman" w:cs="Times New Roman"/>
          <w:color w:val="000000" w:themeColor="text1"/>
          <w:sz w:val="24"/>
          <w:szCs w:val="24"/>
        </w:rPr>
        <w:t xml:space="preserve">The goal of this study </w:t>
      </w:r>
      <w:r w:rsidR="008F0326">
        <w:rPr>
          <w:rFonts w:ascii="Times New Roman" w:hAnsi="Times New Roman" w:cs="Times New Roman"/>
          <w:color w:val="000000" w:themeColor="text1"/>
          <w:sz w:val="24"/>
          <w:szCs w:val="24"/>
        </w:rPr>
        <w:t>wa</w:t>
      </w:r>
      <w:r w:rsidRPr="00335A02">
        <w:rPr>
          <w:rFonts w:ascii="Times New Roman" w:hAnsi="Times New Roman" w:cs="Times New Roman"/>
          <w:color w:val="000000" w:themeColor="text1"/>
          <w:sz w:val="24"/>
          <w:szCs w:val="24"/>
        </w:rPr>
        <w:t xml:space="preserve">s to determine the correlation between proteomic biomarkers of kidney injury, adiponectin, and TGF-β1 in African American men with diabetes. </w:t>
      </w:r>
    </w:p>
    <w:p w14:paraId="6F0CBA35" w14:textId="77777777" w:rsidR="000A524A" w:rsidRPr="00335A02" w:rsidRDefault="000A524A" w:rsidP="00335A02">
      <w:pPr>
        <w:pStyle w:val="ListParagraph"/>
        <w:widowControl w:val="0"/>
        <w:spacing w:line="276" w:lineRule="auto"/>
        <w:ind w:left="2160"/>
      </w:pPr>
    </w:p>
    <w:p w14:paraId="56506449" w14:textId="77777777" w:rsidR="000A524A" w:rsidRPr="00335A02" w:rsidRDefault="003659EC" w:rsidP="00335A02">
      <w:pPr>
        <w:widowControl w:val="0"/>
        <w:spacing w:after="0" w:line="276" w:lineRule="auto"/>
        <w:rPr>
          <w:rFonts w:ascii="Times New Roman" w:eastAsia="Times New Roman" w:hAnsi="Times New Roman" w:cs="Times New Roman"/>
          <w:sz w:val="24"/>
          <w:szCs w:val="24"/>
        </w:rPr>
      </w:pPr>
      <w:r w:rsidRPr="00335A02">
        <w:rPr>
          <w:rFonts w:ascii="Times New Roman" w:eastAsia="Times New Roman" w:hAnsi="Times New Roman" w:cs="Times New Roman"/>
          <w:i/>
          <w:sz w:val="24"/>
          <w:szCs w:val="24"/>
        </w:rPr>
        <w:t>Spring 2015:</w:t>
      </w:r>
      <w:r w:rsidRPr="00335A02">
        <w:rPr>
          <w:rFonts w:ascii="Times New Roman" w:eastAsia="Times New Roman" w:hAnsi="Times New Roman" w:cs="Times New Roman"/>
          <w:i/>
          <w:sz w:val="24"/>
          <w:szCs w:val="24"/>
        </w:rPr>
        <w:tab/>
      </w:r>
      <w:r w:rsidRPr="00335A02">
        <w:rPr>
          <w:rFonts w:ascii="Times New Roman" w:eastAsia="Times New Roman" w:hAnsi="Times New Roman" w:cs="Times New Roman"/>
          <w:sz w:val="24"/>
          <w:szCs w:val="24"/>
        </w:rPr>
        <w:t>Undergraduate</w:t>
      </w:r>
      <w:r w:rsidR="00A10F49" w:rsidRPr="00335A02">
        <w:rPr>
          <w:rFonts w:ascii="Times New Roman" w:eastAsia="Times New Roman" w:hAnsi="Times New Roman" w:cs="Times New Roman"/>
          <w:sz w:val="24"/>
          <w:szCs w:val="24"/>
        </w:rPr>
        <w:t xml:space="preserve"> Honors Thesis, Department of Biology</w:t>
      </w:r>
    </w:p>
    <w:p w14:paraId="6524270C" w14:textId="77777777" w:rsidR="003659EC" w:rsidRPr="00335A02" w:rsidRDefault="003659EC" w:rsidP="00335A02">
      <w:pPr>
        <w:widowControl w:val="0"/>
        <w:spacing w:after="0" w:line="276" w:lineRule="auto"/>
        <w:rPr>
          <w:rFonts w:ascii="Times New Roman" w:eastAsia="Times New Roman" w:hAnsi="Times New Roman" w:cs="Times New Roman"/>
          <w:sz w:val="24"/>
          <w:szCs w:val="24"/>
        </w:rPr>
      </w:pPr>
      <w:r w:rsidRPr="00335A02">
        <w:rPr>
          <w:rFonts w:ascii="Times New Roman" w:eastAsia="Times New Roman" w:hAnsi="Times New Roman" w:cs="Times New Roman"/>
          <w:sz w:val="24"/>
          <w:szCs w:val="24"/>
        </w:rPr>
        <w:tab/>
      </w:r>
      <w:r w:rsidRPr="00335A02">
        <w:rPr>
          <w:rFonts w:ascii="Times New Roman" w:eastAsia="Times New Roman" w:hAnsi="Times New Roman" w:cs="Times New Roman"/>
          <w:sz w:val="24"/>
          <w:szCs w:val="24"/>
        </w:rPr>
        <w:tab/>
        <w:t>Elizabeth City State University, Elizabeth, NC</w:t>
      </w:r>
    </w:p>
    <w:p w14:paraId="36FAF218" w14:textId="77777777" w:rsidR="003659EC" w:rsidRPr="00335A02" w:rsidRDefault="003659EC" w:rsidP="00335A02">
      <w:pPr>
        <w:widowControl w:val="0"/>
        <w:spacing w:after="0" w:line="276" w:lineRule="auto"/>
        <w:rPr>
          <w:rFonts w:ascii="Times New Roman" w:eastAsia="Times New Roman" w:hAnsi="Times New Roman" w:cs="Times New Roman"/>
          <w:sz w:val="24"/>
          <w:szCs w:val="24"/>
        </w:rPr>
      </w:pPr>
      <w:r w:rsidRPr="00335A02">
        <w:rPr>
          <w:rFonts w:ascii="Times New Roman" w:eastAsia="Times New Roman" w:hAnsi="Times New Roman" w:cs="Times New Roman"/>
          <w:sz w:val="24"/>
          <w:szCs w:val="24"/>
        </w:rPr>
        <w:tab/>
      </w:r>
      <w:r w:rsidRPr="00335A02">
        <w:rPr>
          <w:rFonts w:ascii="Times New Roman" w:eastAsia="Times New Roman" w:hAnsi="Times New Roman" w:cs="Times New Roman"/>
          <w:sz w:val="24"/>
          <w:szCs w:val="24"/>
        </w:rPr>
        <w:tab/>
        <w:t xml:space="preserve">Principal Investigator: </w:t>
      </w:r>
      <w:proofErr w:type="spellStart"/>
      <w:r w:rsidRPr="00335A02">
        <w:rPr>
          <w:rFonts w:ascii="Times New Roman" w:eastAsia="Times New Roman" w:hAnsi="Times New Roman" w:cs="Times New Roman"/>
          <w:sz w:val="24"/>
          <w:szCs w:val="24"/>
        </w:rPr>
        <w:t>Hirendranath</w:t>
      </w:r>
      <w:proofErr w:type="spellEnd"/>
      <w:r w:rsidRPr="00335A02">
        <w:rPr>
          <w:rFonts w:ascii="Times New Roman" w:eastAsia="Times New Roman" w:hAnsi="Times New Roman" w:cs="Times New Roman"/>
          <w:sz w:val="24"/>
          <w:szCs w:val="24"/>
        </w:rPr>
        <w:t xml:space="preserve"> Banerjee</w:t>
      </w:r>
      <w:r w:rsidR="00A10F49" w:rsidRPr="00335A02">
        <w:rPr>
          <w:rFonts w:ascii="Times New Roman" w:eastAsia="Times New Roman" w:hAnsi="Times New Roman" w:cs="Times New Roman"/>
          <w:sz w:val="24"/>
          <w:szCs w:val="24"/>
        </w:rPr>
        <w:t>, PhD</w:t>
      </w:r>
    </w:p>
    <w:p w14:paraId="54264A6D" w14:textId="77777777" w:rsidR="00A10F49" w:rsidRPr="00335A02" w:rsidRDefault="00A10F49" w:rsidP="00335A02">
      <w:pPr>
        <w:pStyle w:val="ListParagraph"/>
        <w:widowControl w:val="0"/>
        <w:autoSpaceDE w:val="0"/>
        <w:autoSpaceDN w:val="0"/>
        <w:adjustRightInd w:val="0"/>
        <w:spacing w:line="276" w:lineRule="auto"/>
        <w:ind w:left="2160"/>
        <w:jc w:val="both"/>
        <w:rPr>
          <w:color w:val="000000" w:themeColor="text1"/>
        </w:rPr>
      </w:pPr>
    </w:p>
    <w:p w14:paraId="5C020AEB" w14:textId="77777777" w:rsidR="00A10F49" w:rsidRPr="00335A02" w:rsidRDefault="00A10F49" w:rsidP="00335A02">
      <w:pPr>
        <w:pStyle w:val="ListParagraph"/>
        <w:widowControl w:val="0"/>
        <w:numPr>
          <w:ilvl w:val="0"/>
          <w:numId w:val="7"/>
        </w:numPr>
        <w:autoSpaceDE w:val="0"/>
        <w:autoSpaceDN w:val="0"/>
        <w:adjustRightInd w:val="0"/>
        <w:spacing w:line="276" w:lineRule="auto"/>
        <w:jc w:val="both"/>
        <w:rPr>
          <w:color w:val="000000" w:themeColor="text1"/>
        </w:rPr>
      </w:pPr>
      <w:r w:rsidRPr="00335A02">
        <w:rPr>
          <w:color w:val="000000" w:themeColor="text1"/>
        </w:rPr>
        <w:t xml:space="preserve">The purpose of my research was to treat U937 </w:t>
      </w:r>
      <w:proofErr w:type="spellStart"/>
      <w:r w:rsidRPr="00335A02">
        <w:rPr>
          <w:color w:val="000000" w:themeColor="text1"/>
        </w:rPr>
        <w:t>Myloid</w:t>
      </w:r>
      <w:proofErr w:type="spellEnd"/>
      <w:r w:rsidRPr="00335A02">
        <w:rPr>
          <w:color w:val="000000" w:themeColor="text1"/>
        </w:rPr>
        <w:t xml:space="preserve"> Leukemia cell lines with Rhenium </w:t>
      </w:r>
      <w:proofErr w:type="spellStart"/>
      <w:r w:rsidRPr="00335A02">
        <w:rPr>
          <w:color w:val="000000" w:themeColor="text1"/>
        </w:rPr>
        <w:t>Pentacarbonate</w:t>
      </w:r>
      <w:proofErr w:type="spellEnd"/>
      <w:r w:rsidRPr="00335A02">
        <w:rPr>
          <w:color w:val="000000" w:themeColor="text1"/>
        </w:rPr>
        <w:t xml:space="preserve"> Compounds at different concentrations and exposure times to study the bioactivity and anticancer properties of these drugs. </w:t>
      </w:r>
    </w:p>
    <w:p w14:paraId="5569B29C" w14:textId="77777777" w:rsidR="00A10F49" w:rsidRPr="00335A02" w:rsidRDefault="00A10F49" w:rsidP="00335A02">
      <w:pPr>
        <w:pStyle w:val="ListParagraph"/>
        <w:widowControl w:val="0"/>
        <w:spacing w:line="276" w:lineRule="auto"/>
        <w:ind w:left="2160"/>
      </w:pPr>
    </w:p>
    <w:p w14:paraId="52F5F153" w14:textId="77777777" w:rsidR="00AA6249" w:rsidRPr="00335A02" w:rsidRDefault="000A524A" w:rsidP="00335A02">
      <w:pPr>
        <w:widowControl w:val="0"/>
        <w:spacing w:after="0" w:line="276" w:lineRule="auto"/>
        <w:ind w:left="709" w:hanging="709"/>
        <w:rPr>
          <w:rFonts w:ascii="Times New Roman" w:eastAsia="Times New Roman" w:hAnsi="Times New Roman" w:cs="Times New Roman"/>
          <w:sz w:val="24"/>
          <w:szCs w:val="24"/>
        </w:rPr>
      </w:pPr>
      <w:r w:rsidRPr="00335A02">
        <w:rPr>
          <w:rFonts w:ascii="Times New Roman" w:eastAsia="Times New Roman" w:hAnsi="Times New Roman" w:cs="Times New Roman"/>
          <w:i/>
          <w:sz w:val="24"/>
          <w:szCs w:val="24"/>
        </w:rPr>
        <w:t>Summer 2014:</w:t>
      </w:r>
      <w:r w:rsidR="00D558FA" w:rsidRPr="00335A02">
        <w:rPr>
          <w:rFonts w:ascii="Times New Roman" w:eastAsia="Times New Roman" w:hAnsi="Times New Roman" w:cs="Times New Roman"/>
          <w:sz w:val="24"/>
          <w:szCs w:val="24"/>
        </w:rPr>
        <w:t xml:space="preserve"> </w:t>
      </w:r>
      <w:r w:rsidRPr="00335A02">
        <w:rPr>
          <w:rFonts w:ascii="Times New Roman" w:eastAsia="Times New Roman" w:hAnsi="Times New Roman" w:cs="Times New Roman"/>
          <w:sz w:val="24"/>
          <w:szCs w:val="24"/>
        </w:rPr>
        <w:t xml:space="preserve">Undergraduate Research Experience </w:t>
      </w:r>
      <w:r w:rsidR="00AA6249" w:rsidRPr="00335A02">
        <w:rPr>
          <w:rFonts w:ascii="Times New Roman" w:eastAsia="Times New Roman" w:hAnsi="Times New Roman" w:cs="Times New Roman"/>
          <w:sz w:val="24"/>
          <w:szCs w:val="24"/>
        </w:rPr>
        <w:t xml:space="preserve">Biochemistry </w:t>
      </w:r>
      <w:r w:rsidRPr="00335A02">
        <w:rPr>
          <w:rFonts w:ascii="Times New Roman" w:eastAsia="Times New Roman" w:hAnsi="Times New Roman" w:cs="Times New Roman"/>
          <w:sz w:val="24"/>
          <w:szCs w:val="24"/>
        </w:rPr>
        <w:t xml:space="preserve">Laboratory Intern, </w:t>
      </w:r>
      <w:r w:rsidRPr="00335A02">
        <w:rPr>
          <w:rFonts w:ascii="Times New Roman" w:eastAsia="Times New Roman" w:hAnsi="Times New Roman" w:cs="Times New Roman"/>
          <w:sz w:val="24"/>
          <w:szCs w:val="24"/>
        </w:rPr>
        <w:tab/>
      </w:r>
      <w:r w:rsidRPr="00335A02">
        <w:rPr>
          <w:rFonts w:ascii="Times New Roman" w:eastAsia="Times New Roman" w:hAnsi="Times New Roman" w:cs="Times New Roman"/>
          <w:sz w:val="24"/>
          <w:szCs w:val="24"/>
        </w:rPr>
        <w:tab/>
      </w:r>
      <w:r w:rsidRPr="00335A02">
        <w:rPr>
          <w:rFonts w:ascii="Times New Roman" w:eastAsia="Times New Roman" w:hAnsi="Times New Roman" w:cs="Times New Roman"/>
          <w:sz w:val="24"/>
          <w:szCs w:val="24"/>
        </w:rPr>
        <w:tab/>
      </w:r>
      <w:r w:rsidRPr="00335A02">
        <w:rPr>
          <w:rFonts w:ascii="Times New Roman" w:eastAsia="Times New Roman" w:hAnsi="Times New Roman" w:cs="Times New Roman"/>
          <w:sz w:val="24"/>
          <w:szCs w:val="24"/>
        </w:rPr>
        <w:tab/>
      </w:r>
    </w:p>
    <w:p w14:paraId="385F6A09" w14:textId="06EA4F82" w:rsidR="000A524A" w:rsidRPr="007F33D8" w:rsidRDefault="000A524A" w:rsidP="007F33D8">
      <w:pPr>
        <w:widowControl w:val="0"/>
        <w:spacing w:after="0" w:line="276" w:lineRule="auto"/>
        <w:ind w:left="1407" w:firstLine="22"/>
        <w:rPr>
          <w:rFonts w:ascii="Times New Roman" w:hAnsi="Times New Roman" w:cs="Times New Roman"/>
          <w:sz w:val="24"/>
          <w:szCs w:val="24"/>
        </w:rPr>
      </w:pPr>
      <w:r w:rsidRPr="00335A02">
        <w:rPr>
          <w:rFonts w:ascii="Times New Roman" w:hAnsi="Times New Roman" w:cs="Times New Roman"/>
          <w:sz w:val="24"/>
          <w:szCs w:val="24"/>
        </w:rPr>
        <w:t xml:space="preserve">Center for Health Disparities and Molecular Medicine, Loma Linda University School </w:t>
      </w:r>
      <w:r w:rsidR="007F33D8" w:rsidRPr="00335A02">
        <w:rPr>
          <w:rFonts w:ascii="Times New Roman" w:hAnsi="Times New Roman" w:cs="Times New Roman"/>
          <w:sz w:val="24"/>
          <w:szCs w:val="24"/>
        </w:rPr>
        <w:t xml:space="preserve">of </w:t>
      </w:r>
      <w:r w:rsidR="007F33D8">
        <w:rPr>
          <w:rFonts w:ascii="Times New Roman" w:hAnsi="Times New Roman" w:cs="Times New Roman"/>
          <w:sz w:val="24"/>
          <w:szCs w:val="24"/>
        </w:rPr>
        <w:t>Medicine</w:t>
      </w:r>
      <w:r w:rsidRPr="00335A02">
        <w:rPr>
          <w:rFonts w:ascii="Times New Roman" w:eastAsia="Times New Roman" w:hAnsi="Times New Roman" w:cs="Times New Roman"/>
          <w:sz w:val="24"/>
          <w:szCs w:val="24"/>
        </w:rPr>
        <w:t>, Loma Linda, CA</w:t>
      </w:r>
      <w:r w:rsidRPr="00335A02">
        <w:rPr>
          <w:rFonts w:ascii="Times New Roman" w:eastAsia="Times New Roman" w:hAnsi="Times New Roman" w:cs="Times New Roman"/>
          <w:sz w:val="24"/>
          <w:szCs w:val="24"/>
        </w:rPr>
        <w:tab/>
      </w:r>
      <w:r w:rsidRPr="00335A02">
        <w:rPr>
          <w:rFonts w:ascii="Times New Roman" w:eastAsia="Times New Roman" w:hAnsi="Times New Roman" w:cs="Times New Roman"/>
          <w:sz w:val="24"/>
          <w:szCs w:val="24"/>
        </w:rPr>
        <w:tab/>
      </w:r>
    </w:p>
    <w:p w14:paraId="3F739CD5" w14:textId="5CBD10DE" w:rsidR="000A524A" w:rsidRPr="00335A02" w:rsidRDefault="000A524A" w:rsidP="00335A02">
      <w:pPr>
        <w:widowControl w:val="0"/>
        <w:spacing w:after="0" w:line="276" w:lineRule="auto"/>
        <w:ind w:left="709" w:firstLine="720"/>
        <w:rPr>
          <w:rFonts w:ascii="Times New Roman" w:eastAsia="Times New Roman" w:hAnsi="Times New Roman" w:cs="Times New Roman"/>
          <w:sz w:val="24"/>
          <w:szCs w:val="24"/>
        </w:rPr>
      </w:pPr>
      <w:r w:rsidRPr="00335A02">
        <w:rPr>
          <w:rFonts w:ascii="Times New Roman" w:eastAsia="Times New Roman" w:hAnsi="Times New Roman" w:cs="Times New Roman"/>
          <w:sz w:val="24"/>
          <w:szCs w:val="24"/>
        </w:rPr>
        <w:t>Principal Investigator: William Langridge, PhD and Dequina Nicholas</w:t>
      </w:r>
      <w:r w:rsidR="00A03AC5">
        <w:rPr>
          <w:rFonts w:ascii="Times New Roman" w:eastAsia="Times New Roman" w:hAnsi="Times New Roman" w:cs="Times New Roman"/>
          <w:sz w:val="24"/>
          <w:szCs w:val="24"/>
        </w:rPr>
        <w:t>, PhD</w:t>
      </w:r>
    </w:p>
    <w:p w14:paraId="51546EBF" w14:textId="77777777" w:rsidR="000A524A" w:rsidRPr="00335A02" w:rsidRDefault="000A524A" w:rsidP="00335A02">
      <w:pPr>
        <w:pStyle w:val="ListParagraph"/>
        <w:widowControl w:val="0"/>
        <w:numPr>
          <w:ilvl w:val="0"/>
          <w:numId w:val="7"/>
        </w:numPr>
        <w:spacing w:line="276" w:lineRule="auto"/>
      </w:pPr>
      <w:r w:rsidRPr="00335A02">
        <w:t>The purpose of the study was to investigate whether humans produce class switched IgG antibodies that recognize saturated FAs such as PA. To answer this question, we retrospectively analyzed serum from 2 different cohorts of obese individuals, including patients with and without type 2 diabetes and patients who participated in the diabetes intervention program,</w:t>
      </w:r>
      <w:r w:rsidRPr="00335A02">
        <w:rPr>
          <w:i/>
          <w:iCs/>
        </w:rPr>
        <w:t xml:space="preserve"> En Balance.</w:t>
      </w:r>
    </w:p>
    <w:p w14:paraId="2F296749" w14:textId="77777777" w:rsidR="009760D7" w:rsidRPr="00335A02" w:rsidRDefault="009760D7" w:rsidP="00335A02">
      <w:pPr>
        <w:pStyle w:val="ListParagraph"/>
        <w:widowControl w:val="0"/>
        <w:spacing w:line="276" w:lineRule="auto"/>
        <w:ind w:left="1429"/>
      </w:pPr>
    </w:p>
    <w:p w14:paraId="626C2373" w14:textId="77777777" w:rsidR="00E554C2" w:rsidRPr="00335A02" w:rsidRDefault="00AB0C64" w:rsidP="00335A02">
      <w:pPr>
        <w:widowControl w:val="0"/>
        <w:spacing w:after="0" w:line="276" w:lineRule="auto"/>
        <w:ind w:left="1440" w:hanging="1440"/>
        <w:rPr>
          <w:rFonts w:ascii="Times New Roman" w:hAnsi="Times New Roman" w:cs="Times New Roman"/>
          <w:sz w:val="24"/>
          <w:szCs w:val="24"/>
        </w:rPr>
      </w:pPr>
      <w:r w:rsidRPr="00335A02">
        <w:rPr>
          <w:rFonts w:ascii="Times New Roman" w:hAnsi="Times New Roman" w:cs="Times New Roman"/>
          <w:i/>
          <w:sz w:val="24"/>
          <w:szCs w:val="24"/>
        </w:rPr>
        <w:t>Summer 2013</w:t>
      </w:r>
      <w:r w:rsidR="002A3B45" w:rsidRPr="00335A02">
        <w:rPr>
          <w:rFonts w:ascii="Times New Roman" w:hAnsi="Times New Roman" w:cs="Times New Roman"/>
          <w:i/>
          <w:sz w:val="24"/>
          <w:szCs w:val="24"/>
        </w:rPr>
        <w:t>:</w:t>
      </w:r>
      <w:r w:rsidR="002A3B45" w:rsidRPr="00335A02">
        <w:rPr>
          <w:rFonts w:ascii="Times New Roman" w:hAnsi="Times New Roman" w:cs="Times New Roman"/>
          <w:sz w:val="24"/>
          <w:szCs w:val="24"/>
        </w:rPr>
        <w:tab/>
        <w:t>Un</w:t>
      </w:r>
      <w:r w:rsidR="00E554C2" w:rsidRPr="00335A02">
        <w:rPr>
          <w:rFonts w:ascii="Times New Roman" w:hAnsi="Times New Roman" w:cs="Times New Roman"/>
          <w:sz w:val="24"/>
          <w:szCs w:val="24"/>
        </w:rPr>
        <w:t xml:space="preserve">dergraduate </w:t>
      </w:r>
      <w:r w:rsidR="00141AE4" w:rsidRPr="00335A02">
        <w:rPr>
          <w:rFonts w:ascii="Times New Roman" w:hAnsi="Times New Roman" w:cs="Times New Roman"/>
          <w:sz w:val="24"/>
          <w:szCs w:val="24"/>
        </w:rPr>
        <w:t xml:space="preserve">Summer </w:t>
      </w:r>
      <w:r w:rsidR="00E554C2" w:rsidRPr="00335A02">
        <w:rPr>
          <w:rFonts w:ascii="Times New Roman" w:hAnsi="Times New Roman" w:cs="Times New Roman"/>
          <w:sz w:val="24"/>
          <w:szCs w:val="24"/>
        </w:rPr>
        <w:t>Research Experience</w:t>
      </w:r>
      <w:r w:rsidR="002A3B45" w:rsidRPr="00335A02">
        <w:rPr>
          <w:rFonts w:ascii="Times New Roman" w:hAnsi="Times New Roman" w:cs="Times New Roman"/>
          <w:sz w:val="24"/>
          <w:szCs w:val="24"/>
        </w:rPr>
        <w:t xml:space="preserve"> </w:t>
      </w:r>
      <w:r w:rsidR="002A3B45" w:rsidRPr="00335A02">
        <w:rPr>
          <w:rFonts w:ascii="Times New Roman" w:hAnsi="Times New Roman" w:cs="Times New Roman"/>
          <w:sz w:val="24"/>
          <w:szCs w:val="24"/>
        </w:rPr>
        <w:tab/>
      </w:r>
      <w:r w:rsidR="002A3B45" w:rsidRPr="00335A02">
        <w:rPr>
          <w:rFonts w:ascii="Times New Roman" w:hAnsi="Times New Roman" w:cs="Times New Roman"/>
          <w:sz w:val="24"/>
          <w:szCs w:val="24"/>
        </w:rPr>
        <w:tab/>
      </w:r>
      <w:r w:rsidR="002A3B45" w:rsidRPr="00335A02">
        <w:rPr>
          <w:rFonts w:ascii="Times New Roman" w:hAnsi="Times New Roman" w:cs="Times New Roman"/>
          <w:sz w:val="24"/>
          <w:szCs w:val="24"/>
        </w:rPr>
        <w:tab/>
      </w:r>
      <w:r w:rsidR="00F968D1" w:rsidRPr="00335A02">
        <w:rPr>
          <w:rFonts w:ascii="Times New Roman" w:hAnsi="Times New Roman" w:cs="Times New Roman"/>
          <w:sz w:val="24"/>
          <w:szCs w:val="24"/>
        </w:rPr>
        <w:tab/>
      </w:r>
      <w:r w:rsidR="00F968D1" w:rsidRPr="00335A02">
        <w:rPr>
          <w:rFonts w:ascii="Times New Roman" w:hAnsi="Times New Roman" w:cs="Times New Roman"/>
          <w:sz w:val="24"/>
          <w:szCs w:val="24"/>
        </w:rPr>
        <w:tab/>
      </w:r>
    </w:p>
    <w:p w14:paraId="6998DB00" w14:textId="77777777" w:rsidR="009B7429" w:rsidRPr="00335A02" w:rsidRDefault="00AA6249" w:rsidP="00335A02">
      <w:pPr>
        <w:widowControl w:val="0"/>
        <w:spacing w:after="0" w:line="276" w:lineRule="auto"/>
        <w:ind w:left="1440"/>
        <w:rPr>
          <w:rFonts w:ascii="Times New Roman" w:hAnsi="Times New Roman" w:cs="Times New Roman"/>
          <w:sz w:val="24"/>
          <w:szCs w:val="24"/>
        </w:rPr>
      </w:pPr>
      <w:r w:rsidRPr="00335A02">
        <w:rPr>
          <w:rFonts w:ascii="Times New Roman" w:hAnsi="Times New Roman" w:cs="Times New Roman"/>
          <w:sz w:val="24"/>
          <w:szCs w:val="24"/>
        </w:rPr>
        <w:t>Elizabeth City</w:t>
      </w:r>
      <w:r w:rsidR="002A3B45" w:rsidRPr="00335A02">
        <w:rPr>
          <w:rFonts w:ascii="Times New Roman" w:hAnsi="Times New Roman" w:cs="Times New Roman"/>
          <w:sz w:val="24"/>
          <w:szCs w:val="24"/>
        </w:rPr>
        <w:t xml:space="preserve"> State University</w:t>
      </w:r>
      <w:r w:rsidR="00DA343E" w:rsidRPr="00335A02">
        <w:rPr>
          <w:rFonts w:ascii="Times New Roman" w:hAnsi="Times New Roman" w:cs="Times New Roman"/>
          <w:sz w:val="24"/>
          <w:szCs w:val="24"/>
        </w:rPr>
        <w:t xml:space="preserve"> and Walter Sisulu</w:t>
      </w:r>
      <w:r w:rsidRPr="00335A02">
        <w:rPr>
          <w:rFonts w:ascii="Times New Roman" w:hAnsi="Times New Roman" w:cs="Times New Roman"/>
          <w:sz w:val="24"/>
          <w:szCs w:val="24"/>
        </w:rPr>
        <w:t xml:space="preserve"> University, East London, South Africa</w:t>
      </w:r>
      <w:r w:rsidR="002A3B45" w:rsidRPr="00335A02">
        <w:rPr>
          <w:rFonts w:ascii="Times New Roman" w:hAnsi="Times New Roman" w:cs="Times New Roman"/>
          <w:sz w:val="24"/>
          <w:szCs w:val="24"/>
        </w:rPr>
        <w:t xml:space="preserve"> </w:t>
      </w:r>
    </w:p>
    <w:p w14:paraId="2816823E" w14:textId="5C5DBBD9" w:rsidR="002A3B45" w:rsidRPr="00335A02" w:rsidRDefault="009B7429" w:rsidP="00335A02">
      <w:pPr>
        <w:widowControl w:val="0"/>
        <w:spacing w:after="0" w:line="276" w:lineRule="auto"/>
        <w:rPr>
          <w:rFonts w:ascii="Times New Roman" w:hAnsi="Times New Roman" w:cs="Times New Roman"/>
          <w:sz w:val="24"/>
          <w:szCs w:val="24"/>
        </w:rPr>
      </w:pPr>
      <w:r w:rsidRPr="00335A02">
        <w:rPr>
          <w:rFonts w:ascii="Times New Roman" w:hAnsi="Times New Roman" w:cs="Times New Roman"/>
          <w:sz w:val="24"/>
          <w:szCs w:val="24"/>
        </w:rPr>
        <w:lastRenderedPageBreak/>
        <w:tab/>
      </w:r>
      <w:r w:rsidRPr="00335A02">
        <w:rPr>
          <w:rFonts w:ascii="Times New Roman" w:hAnsi="Times New Roman" w:cs="Times New Roman"/>
          <w:sz w:val="24"/>
          <w:szCs w:val="24"/>
        </w:rPr>
        <w:tab/>
      </w:r>
      <w:r w:rsidR="002A3B45" w:rsidRPr="00335A02">
        <w:rPr>
          <w:rFonts w:ascii="Times New Roman" w:hAnsi="Times New Roman" w:cs="Times New Roman"/>
          <w:sz w:val="24"/>
          <w:szCs w:val="24"/>
        </w:rPr>
        <w:t>Princi</w:t>
      </w:r>
      <w:r w:rsidR="00AB0C64" w:rsidRPr="00335A02">
        <w:rPr>
          <w:rFonts w:ascii="Times New Roman" w:hAnsi="Times New Roman" w:cs="Times New Roman"/>
          <w:sz w:val="24"/>
          <w:szCs w:val="24"/>
        </w:rPr>
        <w:t xml:space="preserve">pal Investigator: </w:t>
      </w:r>
      <w:proofErr w:type="spellStart"/>
      <w:r w:rsidR="00AB0C64" w:rsidRPr="00335A02">
        <w:rPr>
          <w:rFonts w:ascii="Times New Roman" w:hAnsi="Times New Roman" w:cs="Times New Roman"/>
          <w:sz w:val="24"/>
          <w:szCs w:val="24"/>
        </w:rPr>
        <w:t>Eprh</w:t>
      </w:r>
      <w:r w:rsidR="00730E30" w:rsidRPr="00335A02">
        <w:rPr>
          <w:rFonts w:ascii="Times New Roman" w:hAnsi="Times New Roman" w:cs="Times New Roman"/>
          <w:sz w:val="24"/>
          <w:szCs w:val="24"/>
        </w:rPr>
        <w:t>a</w:t>
      </w:r>
      <w:r w:rsidR="00AA6249" w:rsidRPr="00335A02">
        <w:rPr>
          <w:rFonts w:ascii="Times New Roman" w:hAnsi="Times New Roman" w:cs="Times New Roman"/>
          <w:sz w:val="24"/>
          <w:szCs w:val="24"/>
        </w:rPr>
        <w:t>im</w:t>
      </w:r>
      <w:proofErr w:type="spellEnd"/>
      <w:r w:rsidR="00D72E3D">
        <w:rPr>
          <w:rFonts w:ascii="Times New Roman" w:hAnsi="Times New Roman" w:cs="Times New Roman"/>
          <w:sz w:val="24"/>
          <w:szCs w:val="24"/>
        </w:rPr>
        <w:t xml:space="preserve"> Gwebu</w:t>
      </w:r>
      <w:r w:rsidR="00C17A28" w:rsidRPr="00335A02">
        <w:rPr>
          <w:rFonts w:ascii="Times New Roman" w:hAnsi="Times New Roman" w:cs="Times New Roman"/>
          <w:sz w:val="24"/>
          <w:szCs w:val="24"/>
        </w:rPr>
        <w:t>, PhD</w:t>
      </w:r>
    </w:p>
    <w:p w14:paraId="028F45F1" w14:textId="77777777" w:rsidR="003659EC" w:rsidRPr="00335A02" w:rsidRDefault="003659EC" w:rsidP="00335A02">
      <w:pPr>
        <w:pStyle w:val="ListParagraph"/>
        <w:numPr>
          <w:ilvl w:val="0"/>
          <w:numId w:val="7"/>
        </w:numPr>
        <w:spacing w:line="276" w:lineRule="auto"/>
        <w:jc w:val="both"/>
      </w:pPr>
      <w:r w:rsidRPr="00335A02">
        <w:t xml:space="preserve">We were looking at the correlations between waist circumference and insulin levels, as well as waist circumference and glucose levels in African men and women in the </w:t>
      </w:r>
      <w:r w:rsidR="00E554C2" w:rsidRPr="00335A02">
        <w:t>Eastern Cape of South Africa.</w:t>
      </w:r>
    </w:p>
    <w:p w14:paraId="4D7AD19E" w14:textId="77777777" w:rsidR="00D558FA" w:rsidRPr="00335A02" w:rsidRDefault="00D558FA" w:rsidP="00335A02">
      <w:pPr>
        <w:widowControl w:val="0"/>
        <w:spacing w:after="0" w:line="276" w:lineRule="auto"/>
        <w:rPr>
          <w:rFonts w:ascii="Times New Roman" w:eastAsia="Times New Roman" w:hAnsi="Times New Roman" w:cs="Times New Roman"/>
          <w:b/>
          <w:sz w:val="24"/>
          <w:szCs w:val="24"/>
        </w:rPr>
      </w:pPr>
    </w:p>
    <w:p w14:paraId="7BC87489" w14:textId="77777777" w:rsidR="00335A02" w:rsidRDefault="00335A02">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42BB051" w14:textId="77777777" w:rsidR="009B7429" w:rsidRPr="00335A02" w:rsidRDefault="00D558FA" w:rsidP="00335A02">
      <w:pPr>
        <w:widowControl w:val="0"/>
        <w:spacing w:after="0" w:line="276" w:lineRule="auto"/>
        <w:rPr>
          <w:rFonts w:ascii="Times New Roman" w:eastAsia="Times New Roman" w:hAnsi="Times New Roman" w:cs="Times New Roman"/>
          <w:b/>
          <w:sz w:val="24"/>
          <w:szCs w:val="24"/>
        </w:rPr>
      </w:pPr>
      <w:r w:rsidRPr="00335A02">
        <w:rPr>
          <w:rFonts w:ascii="Times New Roman" w:eastAsia="Times New Roman" w:hAnsi="Times New Roman" w:cs="Times New Roman"/>
          <w:b/>
          <w:sz w:val="24"/>
          <w:szCs w:val="24"/>
        </w:rPr>
        <w:lastRenderedPageBreak/>
        <w:t>Publications/Presentations:</w:t>
      </w:r>
    </w:p>
    <w:p w14:paraId="2B17F9B4" w14:textId="77777777" w:rsidR="00D558FA" w:rsidRPr="00335A02" w:rsidRDefault="00D558FA" w:rsidP="00335A02">
      <w:pPr>
        <w:widowControl w:val="0"/>
        <w:spacing w:after="0" w:line="276" w:lineRule="auto"/>
        <w:rPr>
          <w:rFonts w:ascii="Times New Roman" w:eastAsia="Times New Roman" w:hAnsi="Times New Roman" w:cs="Times New Roman"/>
          <w:sz w:val="24"/>
          <w:szCs w:val="24"/>
        </w:rPr>
      </w:pPr>
      <w:r w:rsidRPr="00335A02">
        <w:rPr>
          <w:rFonts w:ascii="Times New Roman" w:eastAsia="Times New Roman" w:hAnsi="Times New Roman" w:cs="Times New Roman"/>
          <w:sz w:val="24"/>
          <w:szCs w:val="24"/>
        </w:rPr>
        <w:t xml:space="preserve">Abstracts:  </w:t>
      </w:r>
    </w:p>
    <w:p w14:paraId="51D345E8" w14:textId="77777777" w:rsidR="00D558FA" w:rsidRPr="00335A02" w:rsidRDefault="00D558FA" w:rsidP="00335A02">
      <w:pPr>
        <w:pStyle w:val="ListParagraph"/>
        <w:numPr>
          <w:ilvl w:val="0"/>
          <w:numId w:val="10"/>
        </w:numPr>
        <w:spacing w:line="276" w:lineRule="auto"/>
        <w:rPr>
          <w:color w:val="000000" w:themeColor="text1"/>
        </w:rPr>
      </w:pPr>
      <w:r w:rsidRPr="00335A02">
        <w:rPr>
          <w:color w:val="000000" w:themeColor="text1"/>
        </w:rPr>
        <w:t xml:space="preserve"> </w:t>
      </w:r>
      <w:r w:rsidRPr="00335A02">
        <w:rPr>
          <w:b/>
          <w:color w:val="000000" w:themeColor="text1"/>
        </w:rPr>
        <w:t>Ava Boston</w:t>
      </w:r>
      <w:r w:rsidRPr="00335A02">
        <w:rPr>
          <w:b/>
          <w:color w:val="000000" w:themeColor="text1"/>
          <w:vertAlign w:val="superscript"/>
        </w:rPr>
        <w:t>1</w:t>
      </w:r>
      <w:r w:rsidRPr="00335A02">
        <w:rPr>
          <w:color w:val="000000" w:themeColor="text1"/>
        </w:rPr>
        <w:t>, Lakmini Premadasa</w:t>
      </w:r>
      <w:r w:rsidRPr="00335A02">
        <w:rPr>
          <w:color w:val="000000" w:themeColor="text1"/>
          <w:vertAlign w:val="superscript"/>
        </w:rPr>
        <w:t>1</w:t>
      </w:r>
      <w:r w:rsidRPr="00335A02">
        <w:rPr>
          <w:color w:val="000000" w:themeColor="text1"/>
        </w:rPr>
        <w:t>, Samatha Whitaker</w:t>
      </w:r>
      <w:r w:rsidRPr="00335A02">
        <w:rPr>
          <w:color w:val="000000" w:themeColor="text1"/>
          <w:vertAlign w:val="superscript"/>
        </w:rPr>
        <w:t>1</w:t>
      </w:r>
      <w:r w:rsidRPr="00335A02">
        <w:rPr>
          <w:color w:val="000000" w:themeColor="text1"/>
        </w:rPr>
        <w:t>, George Crawford</w:t>
      </w:r>
      <w:r w:rsidRPr="00335A02">
        <w:rPr>
          <w:color w:val="000000" w:themeColor="text1"/>
          <w:vertAlign w:val="superscript"/>
        </w:rPr>
        <w:t>1</w:t>
      </w:r>
      <w:r w:rsidRPr="00335A02">
        <w:rPr>
          <w:color w:val="000000" w:themeColor="text1"/>
        </w:rPr>
        <w:t>, Jamilla Pinder</w:t>
      </w:r>
      <w:r w:rsidRPr="00335A02">
        <w:rPr>
          <w:color w:val="000000" w:themeColor="text1"/>
          <w:vertAlign w:val="superscript"/>
        </w:rPr>
        <w:t>2</w:t>
      </w:r>
      <w:r w:rsidRPr="00335A02">
        <w:rPr>
          <w:color w:val="000000" w:themeColor="text1"/>
        </w:rPr>
        <w:t xml:space="preserve">, </w:t>
      </w:r>
      <w:proofErr w:type="spellStart"/>
      <w:r w:rsidRPr="00335A02">
        <w:t>Olugbemiga</w:t>
      </w:r>
      <w:proofErr w:type="spellEnd"/>
      <w:r w:rsidRPr="00335A02">
        <w:rPr>
          <w:color w:val="000000" w:themeColor="text1"/>
        </w:rPr>
        <w:t xml:space="preserve"> Jegede</w:t>
      </w:r>
      <w:r w:rsidRPr="00335A02">
        <w:rPr>
          <w:color w:val="000000" w:themeColor="text1"/>
          <w:vertAlign w:val="superscript"/>
        </w:rPr>
        <w:t>2</w:t>
      </w:r>
      <w:r w:rsidRPr="00335A02">
        <w:rPr>
          <w:color w:val="000000" w:themeColor="text1"/>
        </w:rPr>
        <w:t>, Scott Harrison</w:t>
      </w:r>
      <w:r w:rsidRPr="00335A02">
        <w:rPr>
          <w:color w:val="000000" w:themeColor="text1"/>
          <w:vertAlign w:val="superscript"/>
        </w:rPr>
        <w:t>1</w:t>
      </w:r>
      <w:r w:rsidRPr="00335A02">
        <w:rPr>
          <w:color w:val="000000" w:themeColor="text1"/>
        </w:rPr>
        <w:t>, Robert Newman</w:t>
      </w:r>
      <w:r w:rsidRPr="00335A02">
        <w:rPr>
          <w:color w:val="000000" w:themeColor="text1"/>
          <w:vertAlign w:val="superscript"/>
        </w:rPr>
        <w:t>1</w:t>
      </w:r>
      <w:r w:rsidRPr="00335A02">
        <w:rPr>
          <w:color w:val="000000" w:themeColor="text1"/>
        </w:rPr>
        <w:t xml:space="preserve">, </w:t>
      </w:r>
      <w:proofErr w:type="spellStart"/>
      <w:r w:rsidRPr="00335A02">
        <w:rPr>
          <w:color w:val="000000" w:themeColor="text1"/>
        </w:rPr>
        <w:t>Elimelda</w:t>
      </w:r>
      <w:proofErr w:type="spellEnd"/>
      <w:r w:rsidRPr="00335A02">
        <w:rPr>
          <w:color w:val="000000" w:themeColor="text1"/>
        </w:rPr>
        <w:t xml:space="preserve"> </w:t>
      </w:r>
      <w:proofErr w:type="spellStart"/>
      <w:r w:rsidRPr="00335A02">
        <w:rPr>
          <w:color w:val="000000" w:themeColor="text1"/>
        </w:rPr>
        <w:t>Moige</w:t>
      </w:r>
      <w:proofErr w:type="spellEnd"/>
      <w:r w:rsidRPr="00335A02">
        <w:rPr>
          <w:color w:val="000000" w:themeColor="text1"/>
        </w:rPr>
        <w:t xml:space="preserve"> Ongeri</w:t>
      </w:r>
      <w:r w:rsidRPr="00335A02">
        <w:rPr>
          <w:color w:val="000000" w:themeColor="text1"/>
          <w:vertAlign w:val="superscript"/>
        </w:rPr>
        <w:t xml:space="preserve">1 </w:t>
      </w:r>
      <w:r w:rsidRPr="00335A02">
        <w:t>Correlations between biomarkers of kidney injury, adiponectin, and TGF</w:t>
      </w:r>
      <w:r w:rsidRPr="00335A02">
        <w:rPr>
          <w:rFonts w:ascii="Cambria Math" w:hAnsi="Cambria Math" w:cs="Cambria Math"/>
        </w:rPr>
        <w:t>‐</w:t>
      </w:r>
      <w:r w:rsidRPr="00335A02">
        <w:t xml:space="preserve">β1 in African </w:t>
      </w:r>
      <w:r w:rsidRPr="00335A02">
        <w:rPr>
          <w:color w:val="000000" w:themeColor="text1"/>
        </w:rPr>
        <w:t>American men with diabetes.  Submitted for presentation at 2017 Experimental Biology Meeting in April 2017.</w:t>
      </w:r>
    </w:p>
    <w:p w14:paraId="312DB51E" w14:textId="7C82F3F7" w:rsidR="00D558FA" w:rsidRDefault="00D558FA" w:rsidP="00335A02">
      <w:pPr>
        <w:pStyle w:val="ListParagraph"/>
        <w:numPr>
          <w:ilvl w:val="0"/>
          <w:numId w:val="10"/>
        </w:numPr>
        <w:spacing w:line="276" w:lineRule="auto"/>
        <w:rPr>
          <w:color w:val="000000" w:themeColor="text1"/>
        </w:rPr>
      </w:pPr>
      <w:r w:rsidRPr="00335A02">
        <w:t>Lakmini Premadasa</w:t>
      </w:r>
      <w:r w:rsidRPr="00335A02">
        <w:rPr>
          <w:vertAlign w:val="superscript"/>
        </w:rPr>
        <w:t>1</w:t>
      </w:r>
      <w:r w:rsidRPr="00335A02">
        <w:t xml:space="preserve">, </w:t>
      </w:r>
      <w:r w:rsidRPr="00335A02">
        <w:rPr>
          <w:b/>
        </w:rPr>
        <w:t>Ava Boston</w:t>
      </w:r>
      <w:r w:rsidRPr="00335A02">
        <w:rPr>
          <w:b/>
          <w:vertAlign w:val="superscript"/>
        </w:rPr>
        <w:t>1</w:t>
      </w:r>
      <w:r w:rsidRPr="00335A02">
        <w:t>, Rashin Sedighi, Jamilla Pinder, George Crawford</w:t>
      </w:r>
      <w:r w:rsidRPr="00335A02">
        <w:rPr>
          <w:vertAlign w:val="superscript"/>
        </w:rPr>
        <w:t>1</w:t>
      </w:r>
      <w:r w:rsidRPr="00335A02">
        <w:t xml:space="preserve">, </w:t>
      </w:r>
      <w:proofErr w:type="spellStart"/>
      <w:r w:rsidRPr="00335A02">
        <w:t>Olugbemiga</w:t>
      </w:r>
      <w:proofErr w:type="spellEnd"/>
      <w:r w:rsidRPr="00335A02">
        <w:t xml:space="preserve"> Jegede</w:t>
      </w:r>
      <w:proofErr w:type="gramStart"/>
      <w:r w:rsidRPr="00335A02">
        <w:rPr>
          <w:vertAlign w:val="superscript"/>
        </w:rPr>
        <w:t>2 ,</w:t>
      </w:r>
      <w:proofErr w:type="gramEnd"/>
      <w:r w:rsidRPr="00335A02">
        <w:rPr>
          <w:vertAlign w:val="superscript"/>
        </w:rPr>
        <w:t xml:space="preserve"> </w:t>
      </w:r>
      <w:r w:rsidRPr="00335A02">
        <w:t>Scott Harrision</w:t>
      </w:r>
      <w:r w:rsidRPr="00335A02">
        <w:rPr>
          <w:vertAlign w:val="superscript"/>
        </w:rPr>
        <w:t xml:space="preserve">1, </w:t>
      </w:r>
      <w:r w:rsidRPr="00335A02">
        <w:t>Robert Newman</w:t>
      </w:r>
      <w:r w:rsidRPr="00335A02">
        <w:rPr>
          <w:vertAlign w:val="superscript"/>
        </w:rPr>
        <w:t xml:space="preserve">1, </w:t>
      </w:r>
      <w:r w:rsidRPr="00335A02">
        <w:t xml:space="preserve"> </w:t>
      </w:r>
      <w:proofErr w:type="spellStart"/>
      <w:r w:rsidRPr="00335A02">
        <w:t>Elimelda</w:t>
      </w:r>
      <w:proofErr w:type="spellEnd"/>
      <w:r w:rsidRPr="00335A02">
        <w:t xml:space="preserve"> </w:t>
      </w:r>
      <w:proofErr w:type="spellStart"/>
      <w:r w:rsidRPr="00335A02">
        <w:t>Moige</w:t>
      </w:r>
      <w:proofErr w:type="spellEnd"/>
      <w:r w:rsidRPr="00335A02">
        <w:t xml:space="preserve"> Ongeri</w:t>
      </w:r>
      <w:r w:rsidRPr="00335A02">
        <w:rPr>
          <w:vertAlign w:val="superscript"/>
        </w:rPr>
        <w:t>1</w:t>
      </w:r>
      <w:r w:rsidRPr="00335A02">
        <w:rPr>
          <w:b/>
          <w:color w:val="222222"/>
          <w:shd w:val="clear" w:color="auto" w:fill="FFFFFF"/>
        </w:rPr>
        <w:t xml:space="preserve">.  </w:t>
      </w:r>
      <w:r w:rsidRPr="00335A02">
        <w:rPr>
          <w:color w:val="222222"/>
          <w:shd w:val="clear" w:color="auto" w:fill="FFFFFF"/>
        </w:rPr>
        <w:t>Biomarkers of kidney injury and indicators of renal inflammation in African American men with diabetes and diabetic nephropathy.</w:t>
      </w:r>
      <w:r w:rsidR="0016379E">
        <w:rPr>
          <w:color w:val="222222"/>
          <w:shd w:val="clear" w:color="auto" w:fill="FFFFFF"/>
        </w:rPr>
        <w:t xml:space="preserve"> </w:t>
      </w:r>
      <w:r w:rsidRPr="00335A02">
        <w:rPr>
          <w:color w:val="000000" w:themeColor="text1"/>
        </w:rPr>
        <w:t>Submitted for presentation at 2017 Experimental Biology Meeting in April 2017.</w:t>
      </w:r>
    </w:p>
    <w:p w14:paraId="4189FF96" w14:textId="77777777" w:rsidR="008B499A" w:rsidRPr="003F346B" w:rsidRDefault="0016379E" w:rsidP="0016379E">
      <w:pPr>
        <w:pStyle w:val="ListParagraph"/>
        <w:numPr>
          <w:ilvl w:val="0"/>
          <w:numId w:val="10"/>
        </w:numPr>
        <w:rPr>
          <w:lang w:val="es-ES"/>
        </w:rPr>
      </w:pPr>
      <w:r w:rsidRPr="003F346B">
        <w:rPr>
          <w:b/>
          <w:lang w:val="es-ES"/>
        </w:rPr>
        <w:t>Ava Boston</w:t>
      </w:r>
      <w:r w:rsidRPr="003F346B">
        <w:rPr>
          <w:rFonts w:eastAsia="MS PGothic"/>
          <w:b/>
          <w:vertAlign w:val="superscript"/>
          <w:lang w:val="es-ES"/>
        </w:rPr>
        <w:t>1</w:t>
      </w:r>
      <w:r w:rsidRPr="003F346B">
        <w:rPr>
          <w:b/>
          <w:lang w:val="es-ES"/>
        </w:rPr>
        <w:t xml:space="preserve">, </w:t>
      </w:r>
      <w:proofErr w:type="spellStart"/>
      <w:r w:rsidRPr="003F346B">
        <w:rPr>
          <w:lang w:val="es-ES"/>
        </w:rPr>
        <w:t>Dequina</w:t>
      </w:r>
      <w:proofErr w:type="spellEnd"/>
      <w:r w:rsidRPr="003F346B">
        <w:rPr>
          <w:lang w:val="es-ES"/>
        </w:rPr>
        <w:t xml:space="preserve"> Nicholas</w:t>
      </w:r>
      <w:r w:rsidRPr="003F346B">
        <w:rPr>
          <w:rFonts w:eastAsia="MS PGothic"/>
          <w:vertAlign w:val="superscript"/>
          <w:lang w:val="es-ES"/>
        </w:rPr>
        <w:t>1</w:t>
      </w:r>
      <w:r w:rsidRPr="003F346B">
        <w:rPr>
          <w:lang w:val="es-ES"/>
        </w:rPr>
        <w:t>, Lorena Salto</w:t>
      </w:r>
      <w:r w:rsidR="00D374BD" w:rsidRPr="003F346B">
        <w:rPr>
          <w:rFonts w:eastAsia="MS PGothic"/>
          <w:vertAlign w:val="superscript"/>
          <w:lang w:val="es-ES"/>
        </w:rPr>
        <w:t>1</w:t>
      </w:r>
      <w:r w:rsidRPr="003F346B">
        <w:rPr>
          <w:lang w:val="es-ES"/>
        </w:rPr>
        <w:t>, Carlos Casiano</w:t>
      </w:r>
      <w:r w:rsidR="00D374BD" w:rsidRPr="003F346B">
        <w:rPr>
          <w:rFonts w:eastAsia="MS PGothic"/>
          <w:vertAlign w:val="superscript"/>
          <w:lang w:val="es-ES"/>
        </w:rPr>
        <w:t>1</w:t>
      </w:r>
      <w:r w:rsidRPr="003F346B">
        <w:rPr>
          <w:lang w:val="es-ES"/>
        </w:rPr>
        <w:t>, Zaida Cordero-MacIntyre</w:t>
      </w:r>
      <w:r w:rsidR="00D374BD" w:rsidRPr="003F346B">
        <w:rPr>
          <w:rFonts w:eastAsia="MS PGothic"/>
          <w:b/>
          <w:vertAlign w:val="superscript"/>
          <w:lang w:val="es-ES"/>
        </w:rPr>
        <w:t>1</w:t>
      </w:r>
      <w:r w:rsidRPr="003F346B">
        <w:rPr>
          <w:lang w:val="es-ES"/>
        </w:rPr>
        <w:t>, William Langridge</w:t>
      </w:r>
      <w:r w:rsidR="00D374BD" w:rsidRPr="003F346B">
        <w:rPr>
          <w:rFonts w:eastAsia="MS PGothic"/>
          <w:b/>
          <w:vertAlign w:val="superscript"/>
          <w:lang w:val="es-ES"/>
        </w:rPr>
        <w:t>1</w:t>
      </w:r>
      <w:r w:rsidRPr="003F346B">
        <w:rPr>
          <w:lang w:val="es-ES"/>
        </w:rPr>
        <w:t>, and Marino DeLeon</w:t>
      </w:r>
      <w:r w:rsidR="00D374BD" w:rsidRPr="003F346B">
        <w:rPr>
          <w:rFonts w:eastAsia="MS PGothic"/>
          <w:b/>
          <w:vertAlign w:val="superscript"/>
          <w:lang w:val="es-ES"/>
        </w:rPr>
        <w:t>1</w:t>
      </w:r>
    </w:p>
    <w:p w14:paraId="661F0677" w14:textId="77777777" w:rsidR="0016379E" w:rsidRPr="0016379E" w:rsidRDefault="0016379E" w:rsidP="0016379E">
      <w:pPr>
        <w:pStyle w:val="ListParagraph"/>
        <w:spacing w:after="200" w:line="276" w:lineRule="auto"/>
        <w:ind w:left="405"/>
        <w:rPr>
          <w:rFonts w:eastAsia="MS PGothic"/>
        </w:rPr>
      </w:pPr>
      <w:r w:rsidRPr="0016379E">
        <w:rPr>
          <w:bCs/>
        </w:rPr>
        <w:t xml:space="preserve">Anti-Palmitic Acid Antibodies are Dramatically Lowered </w:t>
      </w:r>
      <w:proofErr w:type="gramStart"/>
      <w:r w:rsidRPr="0016379E">
        <w:rPr>
          <w:bCs/>
        </w:rPr>
        <w:t>In</w:t>
      </w:r>
      <w:proofErr w:type="gramEnd"/>
      <w:r w:rsidRPr="0016379E">
        <w:rPr>
          <w:bCs/>
        </w:rPr>
        <w:t xml:space="preserve"> Hispanic</w:t>
      </w:r>
      <w:r>
        <w:rPr>
          <w:bCs/>
        </w:rPr>
        <w:t xml:space="preserve"> </w:t>
      </w:r>
      <w:r w:rsidRPr="0016379E">
        <w:rPr>
          <w:bCs/>
        </w:rPr>
        <w:t>Diabetes Patients in Response to Cultural and Language Sensitive</w:t>
      </w:r>
      <w:r>
        <w:rPr>
          <w:bCs/>
        </w:rPr>
        <w:t xml:space="preserve"> </w:t>
      </w:r>
      <w:r w:rsidRPr="0016379E">
        <w:rPr>
          <w:bCs/>
        </w:rPr>
        <w:t>Diabetes Education</w:t>
      </w:r>
      <w:r>
        <w:rPr>
          <w:bCs/>
        </w:rPr>
        <w:t xml:space="preserve">. Submitted </w:t>
      </w:r>
      <w:r>
        <w:rPr>
          <w:rFonts w:eastAsia="MS PGothic"/>
        </w:rPr>
        <w:t>for presentation at 2014 Annual Biomedical Research Conference for Minority Students in November 2014.</w:t>
      </w:r>
    </w:p>
    <w:p w14:paraId="4F47EF6D" w14:textId="77777777" w:rsidR="00CB0E02" w:rsidRPr="00CB0E02" w:rsidRDefault="00CB0E02" w:rsidP="008F0326">
      <w:pPr>
        <w:pStyle w:val="ListParagraph"/>
        <w:numPr>
          <w:ilvl w:val="0"/>
          <w:numId w:val="10"/>
        </w:numPr>
        <w:spacing w:after="200" w:line="276" w:lineRule="auto"/>
      </w:pPr>
      <w:r w:rsidRPr="00CB0E02">
        <w:rPr>
          <w:rFonts w:eastAsia="MS PGothic"/>
          <w:b/>
        </w:rPr>
        <w:t>Ava Boston</w:t>
      </w:r>
      <w:r w:rsidRPr="00CB0E02">
        <w:rPr>
          <w:rFonts w:eastAsia="MS PGothic"/>
          <w:b/>
          <w:vertAlign w:val="superscript"/>
        </w:rPr>
        <w:t>1</w:t>
      </w:r>
      <w:r w:rsidRPr="00CB0E02">
        <w:rPr>
          <w:rFonts w:eastAsia="MS PGothic"/>
        </w:rPr>
        <w:t>, Ephraim Gwebu, Ph.D.</w:t>
      </w:r>
      <w:r w:rsidRPr="00CB0E02">
        <w:rPr>
          <w:rFonts w:eastAsia="MS PGothic"/>
          <w:vertAlign w:val="superscript"/>
        </w:rPr>
        <w:t>1</w:t>
      </w:r>
      <w:r w:rsidRPr="00CB0E02">
        <w:rPr>
          <w:rFonts w:eastAsia="MS PGothic"/>
        </w:rPr>
        <w:t>, Kera Gwebu, M.S.</w:t>
      </w:r>
      <w:r w:rsidRPr="00CB0E02">
        <w:rPr>
          <w:rFonts w:eastAsia="MS PGothic"/>
          <w:vertAlign w:val="superscript"/>
        </w:rPr>
        <w:t>2</w:t>
      </w:r>
      <w:r w:rsidRPr="00CB0E02">
        <w:rPr>
          <w:rFonts w:eastAsia="MS PGothic"/>
        </w:rPr>
        <w:t>, Malcolm Cort, Ph.D.</w:t>
      </w:r>
      <w:r w:rsidRPr="00CB0E02">
        <w:rPr>
          <w:rFonts w:eastAsia="MS PGothic"/>
          <w:vertAlign w:val="superscript"/>
        </w:rPr>
        <w:t xml:space="preserve"> 3 </w:t>
      </w:r>
    </w:p>
    <w:p w14:paraId="15B90D87" w14:textId="164710A3" w:rsidR="00CB0E02" w:rsidRDefault="00CB0E02" w:rsidP="008F0326">
      <w:pPr>
        <w:pStyle w:val="ListParagraph"/>
        <w:spacing w:after="200" w:line="276" w:lineRule="auto"/>
        <w:ind w:left="405"/>
        <w:rPr>
          <w:rFonts w:eastAsia="MS PGothic"/>
        </w:rPr>
      </w:pPr>
      <w:r w:rsidRPr="00CB0E02">
        <w:rPr>
          <w:rFonts w:eastAsia="MS PGothic"/>
          <w:bCs/>
        </w:rPr>
        <w:t>Waist Circumference, Fasting Blood Glucose, and Fasting Insulin among Non-Diabetics in the Eastern Cape</w:t>
      </w:r>
      <w:r>
        <w:rPr>
          <w:rFonts w:eastAsia="MS PGothic"/>
        </w:rPr>
        <w:t>.</w:t>
      </w:r>
      <w:r w:rsidR="0016379E">
        <w:rPr>
          <w:rFonts w:eastAsia="MS PGothic"/>
        </w:rPr>
        <w:t xml:space="preserve"> </w:t>
      </w:r>
      <w:r>
        <w:rPr>
          <w:rFonts w:eastAsia="MS PGothic"/>
        </w:rPr>
        <w:t xml:space="preserve">Submitted for presentation at </w:t>
      </w:r>
      <w:r w:rsidR="008B499A">
        <w:rPr>
          <w:rFonts w:eastAsia="MS PGothic"/>
        </w:rPr>
        <w:t>2013 Annual Biomedical Research Conference for Minority Students in November 2013.</w:t>
      </w:r>
    </w:p>
    <w:p w14:paraId="3F55E886" w14:textId="1CF78E23" w:rsidR="00671796" w:rsidRDefault="00671796" w:rsidP="00671796">
      <w:pPr>
        <w:pStyle w:val="ListParagraph"/>
        <w:numPr>
          <w:ilvl w:val="0"/>
          <w:numId w:val="10"/>
        </w:numPr>
        <w:spacing w:after="200" w:line="276" w:lineRule="auto"/>
        <w:rPr>
          <w:rFonts w:eastAsia="MS PGothic"/>
        </w:rPr>
      </w:pPr>
      <w:r w:rsidRPr="00671796">
        <w:rPr>
          <w:rFonts w:eastAsia="MS PGothic"/>
          <w:b/>
        </w:rPr>
        <w:t>Boston, Ava M</w:t>
      </w:r>
      <w:r w:rsidRPr="00671796">
        <w:rPr>
          <w:rFonts w:eastAsia="MS PGothic"/>
          <w:b/>
          <w:vertAlign w:val="superscript"/>
        </w:rPr>
        <w:t>1</w:t>
      </w:r>
      <w:r w:rsidRPr="00671796">
        <w:rPr>
          <w:rFonts w:eastAsia="MS PGothic"/>
        </w:rPr>
        <w:t xml:space="preserve">., </w:t>
      </w:r>
      <w:proofErr w:type="spellStart"/>
      <w:r w:rsidRPr="00671796">
        <w:rPr>
          <w:rFonts w:eastAsia="MS PGothic"/>
        </w:rPr>
        <w:t>Mathkour</w:t>
      </w:r>
      <w:proofErr w:type="spellEnd"/>
      <w:r w:rsidRPr="00671796">
        <w:rPr>
          <w:rFonts w:eastAsia="MS PGothic"/>
        </w:rPr>
        <w:t xml:space="preserve">, </w:t>
      </w:r>
      <w:proofErr w:type="spellStart"/>
      <w:r w:rsidRPr="00671796">
        <w:rPr>
          <w:rFonts w:eastAsia="MS PGothic"/>
        </w:rPr>
        <w:t>Mathkour</w:t>
      </w:r>
      <w:proofErr w:type="spellEnd"/>
      <w:r w:rsidRPr="00671796">
        <w:rPr>
          <w:rFonts w:eastAsia="MS PGothic"/>
        </w:rPr>
        <w:t xml:space="preserve"> M., </w:t>
      </w:r>
      <w:proofErr w:type="spellStart"/>
      <w:r w:rsidRPr="00671796">
        <w:rPr>
          <w:rFonts w:eastAsia="MS PGothic"/>
        </w:rPr>
        <w:t>Dwead</w:t>
      </w:r>
      <w:proofErr w:type="spellEnd"/>
      <w:r w:rsidRPr="00671796">
        <w:rPr>
          <w:rFonts w:eastAsia="MS PGothic"/>
        </w:rPr>
        <w:t xml:space="preserve">, Abdulrahman M., Zou, Jin, Wang, </w:t>
      </w:r>
      <w:proofErr w:type="spellStart"/>
      <w:r w:rsidRPr="00671796">
        <w:rPr>
          <w:rFonts w:eastAsia="MS PGothic"/>
        </w:rPr>
        <w:t>Guangdi</w:t>
      </w:r>
      <w:proofErr w:type="spellEnd"/>
      <w:r w:rsidRPr="00671796">
        <w:rPr>
          <w:rFonts w:eastAsia="MS PGothic"/>
        </w:rPr>
        <w:t>, &amp; Cinar, Bekir. </w:t>
      </w:r>
      <w:proofErr w:type="spellStart"/>
      <w:r w:rsidRPr="00671796">
        <w:rPr>
          <w:rFonts w:eastAsia="MS PGothic"/>
          <w:i/>
          <w:iCs/>
        </w:rPr>
        <w:t>Polycomb</w:t>
      </w:r>
      <w:proofErr w:type="spellEnd"/>
      <w:r w:rsidRPr="00671796">
        <w:rPr>
          <w:rFonts w:eastAsia="MS PGothic"/>
          <w:i/>
          <w:iCs/>
        </w:rPr>
        <w:t xml:space="preserve"> group protein SCML2 interacts with the Hippo pathway effector YAP1</w:t>
      </w:r>
      <w:r w:rsidRPr="00671796">
        <w:rPr>
          <w:rFonts w:eastAsia="MS PGothic"/>
        </w:rPr>
        <w:t>. </w:t>
      </w:r>
      <w:r w:rsidRPr="00671796">
        <w:rPr>
          <w:rFonts w:eastAsia="MS PGothic"/>
          <w:i/>
          <w:iCs/>
        </w:rPr>
        <w:t>Molecular biology of the cell</w:t>
      </w:r>
      <w:r w:rsidRPr="00671796">
        <w:rPr>
          <w:rFonts w:eastAsia="MS PGothic"/>
        </w:rPr>
        <w:t>, </w:t>
      </w:r>
      <w:r w:rsidRPr="00671796">
        <w:rPr>
          <w:rFonts w:eastAsia="MS PGothic"/>
          <w:i/>
          <w:iCs/>
        </w:rPr>
        <w:t>32</w:t>
      </w:r>
      <w:r w:rsidRPr="00671796">
        <w:rPr>
          <w:rFonts w:eastAsia="MS PGothic"/>
        </w:rPr>
        <w:t> (22). Retrieved from https://par.nsf.gov/biblio/10324315. </w:t>
      </w:r>
      <w:hyperlink r:id="rId11" w:history="1">
        <w:r w:rsidRPr="00671796">
          <w:rPr>
            <w:rStyle w:val="Hyperlink"/>
            <w:rFonts w:eastAsia="MS PGothic"/>
          </w:rPr>
          <w:t>https://doi.org/10.1091/mbc.E21-11-0545</w:t>
        </w:r>
      </w:hyperlink>
    </w:p>
    <w:p w14:paraId="2F3E1851" w14:textId="5FAE9083" w:rsidR="008F0326" w:rsidRPr="008F0326" w:rsidRDefault="008F0326" w:rsidP="008F0326">
      <w:pPr>
        <w:spacing w:after="200" w:line="276" w:lineRule="auto"/>
        <w:rPr>
          <w:rFonts w:ascii="Times New Roman" w:eastAsia="MS PGothic" w:hAnsi="Times New Roman" w:cs="Times New Roman"/>
          <w:sz w:val="24"/>
          <w:szCs w:val="24"/>
        </w:rPr>
      </w:pPr>
      <w:r w:rsidRPr="008F0326">
        <w:rPr>
          <w:rFonts w:ascii="Times New Roman" w:eastAsia="MS PGothic" w:hAnsi="Times New Roman" w:cs="Times New Roman"/>
          <w:sz w:val="24"/>
          <w:szCs w:val="24"/>
        </w:rPr>
        <w:t>Publications:</w:t>
      </w:r>
    </w:p>
    <w:p w14:paraId="18790CF0" w14:textId="192E6AF7" w:rsidR="00790D57" w:rsidRDefault="00790D57" w:rsidP="008F0326">
      <w:pPr>
        <w:pStyle w:val="ListParagraph"/>
        <w:numPr>
          <w:ilvl w:val="0"/>
          <w:numId w:val="11"/>
        </w:numPr>
        <w:spacing w:line="276" w:lineRule="auto"/>
        <w:rPr>
          <w:color w:val="000000" w:themeColor="text1"/>
        </w:rPr>
      </w:pPr>
      <w:r w:rsidRPr="00790D57">
        <w:rPr>
          <w:color w:val="000000" w:themeColor="text1"/>
        </w:rPr>
        <w:t xml:space="preserve">Nicholas DA, Salto LM, </w:t>
      </w:r>
      <w:r w:rsidRPr="00790D57">
        <w:rPr>
          <w:b/>
          <w:color w:val="000000" w:themeColor="text1"/>
        </w:rPr>
        <w:t>Boston AM</w:t>
      </w:r>
      <w:r w:rsidRPr="00790D57">
        <w:rPr>
          <w:color w:val="000000" w:themeColor="text1"/>
        </w:rPr>
        <w:t>, Kim NS, Larios M, Beeson WL, Firek AF, Casiano CA, Langridge WH, Cordero-</w:t>
      </w:r>
      <w:proofErr w:type="spellStart"/>
      <w:r w:rsidRPr="00790D57">
        <w:rPr>
          <w:color w:val="000000" w:themeColor="text1"/>
        </w:rPr>
        <w:t>MacIntyre</w:t>
      </w:r>
      <w:proofErr w:type="spellEnd"/>
      <w:r w:rsidRPr="00790D57">
        <w:rPr>
          <w:color w:val="000000" w:themeColor="text1"/>
        </w:rPr>
        <w:t xml:space="preserve"> Z, De Leon M. Identification of Anti-Long Chain Saturated Fatty Acid IgG Antibodies in Serum of Patients with Type 2 Diabetes. Mediators </w:t>
      </w:r>
      <w:proofErr w:type="spellStart"/>
      <w:r w:rsidRPr="00790D57">
        <w:rPr>
          <w:color w:val="000000" w:themeColor="text1"/>
        </w:rPr>
        <w:t>Inflamm</w:t>
      </w:r>
      <w:proofErr w:type="spellEnd"/>
      <w:r w:rsidRPr="00790D57">
        <w:rPr>
          <w:color w:val="000000" w:themeColor="text1"/>
        </w:rPr>
        <w:t xml:space="preserve">. </w:t>
      </w:r>
      <w:proofErr w:type="gramStart"/>
      <w:r w:rsidRPr="00790D57">
        <w:rPr>
          <w:color w:val="000000" w:themeColor="text1"/>
        </w:rPr>
        <w:t>2015;2015:196297</w:t>
      </w:r>
      <w:proofErr w:type="gramEnd"/>
      <w:r w:rsidRPr="00790D57">
        <w:rPr>
          <w:color w:val="000000" w:themeColor="text1"/>
        </w:rPr>
        <w:t xml:space="preserve">. </w:t>
      </w:r>
      <w:proofErr w:type="spellStart"/>
      <w:r w:rsidRPr="00790D57">
        <w:rPr>
          <w:color w:val="000000" w:themeColor="text1"/>
        </w:rPr>
        <w:t>doi</w:t>
      </w:r>
      <w:proofErr w:type="spellEnd"/>
      <w:r w:rsidRPr="00790D57">
        <w:rPr>
          <w:color w:val="000000" w:themeColor="text1"/>
        </w:rPr>
        <w:t xml:space="preserve">: 10.1155/2015/196297. </w:t>
      </w:r>
      <w:proofErr w:type="spellStart"/>
      <w:r w:rsidRPr="00790D57">
        <w:rPr>
          <w:color w:val="000000" w:themeColor="text1"/>
        </w:rPr>
        <w:t>Epub</w:t>
      </w:r>
      <w:proofErr w:type="spellEnd"/>
      <w:r w:rsidRPr="00790D57">
        <w:rPr>
          <w:color w:val="000000" w:themeColor="text1"/>
        </w:rPr>
        <w:t xml:space="preserve"> 2015 Nov 8. PMID: 26633920; PMCID: PMC4655071.</w:t>
      </w:r>
    </w:p>
    <w:p w14:paraId="1D1DC630" w14:textId="7EDA5197" w:rsidR="008F0326" w:rsidRPr="008F0326" w:rsidRDefault="008F0326" w:rsidP="008F0326">
      <w:pPr>
        <w:pStyle w:val="ListParagraph"/>
        <w:numPr>
          <w:ilvl w:val="0"/>
          <w:numId w:val="11"/>
        </w:numPr>
        <w:spacing w:line="276" w:lineRule="auto"/>
        <w:rPr>
          <w:color w:val="000000" w:themeColor="text1"/>
        </w:rPr>
      </w:pPr>
      <w:r w:rsidRPr="008F0326">
        <w:rPr>
          <w:color w:val="000000" w:themeColor="text1"/>
        </w:rPr>
        <w:t xml:space="preserve">Banerjee, Hirendra &amp; </w:t>
      </w:r>
      <w:r w:rsidRPr="008F0326">
        <w:rPr>
          <w:b/>
          <w:color w:val="000000" w:themeColor="text1"/>
        </w:rPr>
        <w:t>Boston, Ava</w:t>
      </w:r>
      <w:r w:rsidRPr="008F0326">
        <w:rPr>
          <w:color w:val="000000" w:themeColor="text1"/>
        </w:rPr>
        <w:t xml:space="preserve"> &amp; Barfield, Alexis &amp; Stevenson, Monet &amp; Sarkar, Fazlul &amp; Giri, Dipak &amp; Winstead, Angela &amp; A Krause, Jeanette &amp; Mandal, Santosh. (2016). A Study of The Effects of Novel Rhenium Compounds on Pancreatic and Prostate Cancer Cell Lines. International journal of scientific research (Ahmedabad, India).</w:t>
      </w:r>
      <w:r w:rsidRPr="008F0326">
        <w:rPr>
          <w:color w:val="000000" w:themeColor="text1"/>
          <w:shd w:val="clear" w:color="auto" w:fill="FFFFFF"/>
        </w:rPr>
        <w:t xml:space="preserve"> 2016;5(7):10501.</w:t>
      </w:r>
      <w:r w:rsidRPr="008F0326">
        <w:rPr>
          <w:color w:val="000000" w:themeColor="text1"/>
        </w:rPr>
        <w:t xml:space="preserve"> PMCID:</w:t>
      </w:r>
      <w:r w:rsidRPr="008F0326">
        <w:rPr>
          <w:color w:val="000000" w:themeColor="text1"/>
          <w:shd w:val="clear" w:color="auto" w:fill="FFFFFF"/>
        </w:rPr>
        <w:t xml:space="preserve"> PMC501671</w:t>
      </w:r>
    </w:p>
    <w:p w14:paraId="1A48DD7B" w14:textId="77777777" w:rsidR="008F0326" w:rsidRPr="00820476" w:rsidRDefault="008F0326" w:rsidP="008F0326">
      <w:pPr>
        <w:pStyle w:val="ListParagraph"/>
        <w:numPr>
          <w:ilvl w:val="0"/>
          <w:numId w:val="11"/>
        </w:numPr>
        <w:spacing w:line="276" w:lineRule="auto"/>
        <w:ind w:right="225"/>
        <w:rPr>
          <w:color w:val="000000" w:themeColor="text1"/>
        </w:rPr>
      </w:pPr>
      <w:r w:rsidRPr="00820476">
        <w:rPr>
          <w:color w:val="000000" w:themeColor="text1"/>
          <w:shd w:val="clear" w:color="auto" w:fill="FFFFFF"/>
        </w:rPr>
        <w:t xml:space="preserve">Banerjee HN, Krauss C, Smith V, Mahaffey K, </w:t>
      </w:r>
      <w:r w:rsidRPr="00820476">
        <w:rPr>
          <w:b/>
          <w:color w:val="000000" w:themeColor="text1"/>
          <w:shd w:val="clear" w:color="auto" w:fill="FFFFFF"/>
        </w:rPr>
        <w:t>Boston A.</w:t>
      </w:r>
      <w:r w:rsidRPr="00820476">
        <w:rPr>
          <w:color w:val="000000" w:themeColor="text1"/>
          <w:shd w:val="clear" w:color="auto" w:fill="FFFFFF"/>
        </w:rPr>
        <w:t xml:space="preserve"> Synthesizing a Cellulase like Chimeric Protein by Recombinant Molecular Biology Techniques.</w:t>
      </w:r>
      <w:r w:rsidRPr="00820476">
        <w:rPr>
          <w:rStyle w:val="apple-converted-space"/>
          <w:color w:val="000000" w:themeColor="text1"/>
          <w:shd w:val="clear" w:color="auto" w:fill="FFFFFF"/>
        </w:rPr>
        <w:t> </w:t>
      </w:r>
      <w:r w:rsidRPr="00820476">
        <w:rPr>
          <w:iCs/>
          <w:color w:val="000000" w:themeColor="text1"/>
        </w:rPr>
        <w:t>Journal of bioprocessing &amp; biotechniques</w:t>
      </w:r>
      <w:r w:rsidRPr="00820476">
        <w:rPr>
          <w:color w:val="000000" w:themeColor="text1"/>
          <w:shd w:val="clear" w:color="auto" w:fill="FFFFFF"/>
        </w:rPr>
        <w:t xml:space="preserve">. 2016;6(6):285. doi:10.4172/2155-9821.1000285. </w:t>
      </w:r>
      <w:r w:rsidRPr="00820476">
        <w:rPr>
          <w:color w:val="000000" w:themeColor="text1"/>
        </w:rPr>
        <w:t>PMCID: PMC4959789</w:t>
      </w:r>
    </w:p>
    <w:p w14:paraId="78657A71" w14:textId="4B901D38" w:rsidR="008F0326" w:rsidRPr="00016510" w:rsidRDefault="008F0326" w:rsidP="008F0326">
      <w:pPr>
        <w:pStyle w:val="ListParagraph"/>
        <w:numPr>
          <w:ilvl w:val="0"/>
          <w:numId w:val="11"/>
        </w:numPr>
        <w:spacing w:line="276" w:lineRule="auto"/>
      </w:pPr>
      <w:r w:rsidRPr="00820476">
        <w:rPr>
          <w:color w:val="000000" w:themeColor="text1"/>
          <w:shd w:val="clear" w:color="auto" w:fill="FFFFFF"/>
        </w:rPr>
        <w:lastRenderedPageBreak/>
        <w:t xml:space="preserve">Ghosh, S., Dutta, S., Thorne, G., </w:t>
      </w:r>
      <w:r w:rsidRPr="00820476">
        <w:rPr>
          <w:b/>
          <w:color w:val="000000" w:themeColor="text1"/>
          <w:shd w:val="clear" w:color="auto" w:fill="FFFFFF"/>
        </w:rPr>
        <w:t>Boston, A.</w:t>
      </w:r>
      <w:r>
        <w:rPr>
          <w:color w:val="000000" w:themeColor="text1"/>
          <w:shd w:val="clear" w:color="auto" w:fill="FFFFFF"/>
        </w:rPr>
        <w:t>, Barfield, A., Banerjee, N., Walker., R</w:t>
      </w:r>
      <w:r w:rsidRPr="00820476">
        <w:rPr>
          <w:color w:val="000000" w:themeColor="text1"/>
          <w:shd w:val="clear" w:color="auto" w:fill="FFFFFF"/>
        </w:rPr>
        <w:t xml:space="preserve"> Banerjee, H. N. (2017). Core Canonical Pathways Involved in Developing Human Glioblastoma Multiforme (GBM). </w:t>
      </w:r>
      <w:r w:rsidRPr="00820476">
        <w:rPr>
          <w:iCs/>
          <w:color w:val="000000" w:themeColor="text1"/>
        </w:rPr>
        <w:t>International Journal of Scientific Research in Science, Engineering and Technology</w:t>
      </w:r>
      <w:r w:rsidRPr="00820476">
        <w:rPr>
          <w:color w:val="000000" w:themeColor="text1"/>
          <w:shd w:val="clear" w:color="auto" w:fill="FFFFFF"/>
        </w:rPr>
        <w:t>, </w:t>
      </w:r>
      <w:r w:rsidRPr="00820476">
        <w:rPr>
          <w:iCs/>
          <w:color w:val="000000" w:themeColor="text1"/>
        </w:rPr>
        <w:t>3</w:t>
      </w:r>
      <w:r w:rsidRPr="00820476">
        <w:rPr>
          <w:color w:val="000000" w:themeColor="text1"/>
          <w:shd w:val="clear" w:color="auto" w:fill="FFFFFF"/>
        </w:rPr>
        <w:t xml:space="preserve">(1), 458–465. </w:t>
      </w:r>
      <w:r w:rsidRPr="00820476">
        <w:rPr>
          <w:rStyle w:val="fm-citation-ids-label"/>
          <w:color w:val="000000"/>
        </w:rPr>
        <w:t>PMCID:</w:t>
      </w:r>
      <w:r w:rsidRPr="00820476">
        <w:rPr>
          <w:rStyle w:val="apple-converted-space"/>
          <w:color w:val="000000"/>
        </w:rPr>
        <w:t> </w:t>
      </w:r>
      <w:r w:rsidRPr="00820476">
        <w:rPr>
          <w:color w:val="000000"/>
        </w:rPr>
        <w:t>PMC5432965</w:t>
      </w:r>
    </w:p>
    <w:p w14:paraId="72BDBD11" w14:textId="18584632" w:rsidR="00016510" w:rsidRDefault="00016510" w:rsidP="008F0326">
      <w:pPr>
        <w:pStyle w:val="ListParagraph"/>
        <w:numPr>
          <w:ilvl w:val="0"/>
          <w:numId w:val="11"/>
        </w:numPr>
        <w:spacing w:line="276" w:lineRule="auto"/>
      </w:pPr>
      <w:r w:rsidRPr="00016510">
        <w:t xml:space="preserve">Banerjee HN, Vaughan D, </w:t>
      </w:r>
      <w:r w:rsidRPr="00016510">
        <w:rPr>
          <w:b/>
        </w:rPr>
        <w:t>Boston A</w:t>
      </w:r>
      <w:r w:rsidRPr="00016510">
        <w:t xml:space="preserve">, Thorne G, Payne G, Sampson J, </w:t>
      </w:r>
      <w:proofErr w:type="spellStart"/>
      <w:r w:rsidRPr="00016510">
        <w:t>Manglik</w:t>
      </w:r>
      <w:proofErr w:type="spellEnd"/>
      <w:r w:rsidRPr="00016510">
        <w:t xml:space="preserve"> V, Olczak P, Powell BV, Winstead A, Shaw R, Mandal SK. The Effects of Synthesized Rhenium Acetylsalicylate Compounds on Human Astrocytoma Cell Lines. J Cancer Sci Ther. 2018;10(2):512. </w:t>
      </w:r>
      <w:proofErr w:type="spellStart"/>
      <w:r w:rsidRPr="00016510">
        <w:t>doi</w:t>
      </w:r>
      <w:proofErr w:type="spellEnd"/>
      <w:r w:rsidRPr="00016510">
        <w:t xml:space="preserve">: 10.4172/1948-5956.1000512. </w:t>
      </w:r>
      <w:proofErr w:type="spellStart"/>
      <w:r w:rsidRPr="00016510">
        <w:t>Epub</w:t>
      </w:r>
      <w:proofErr w:type="spellEnd"/>
      <w:r w:rsidRPr="00016510">
        <w:t xml:space="preserve"> 2018 Feb 26. PMID: 29707104; PMCID: PMC5915335.</w:t>
      </w:r>
    </w:p>
    <w:p w14:paraId="0D899933" w14:textId="62B720F5" w:rsidR="00016510" w:rsidRDefault="00790D57" w:rsidP="008F0326">
      <w:pPr>
        <w:pStyle w:val="ListParagraph"/>
        <w:numPr>
          <w:ilvl w:val="0"/>
          <w:numId w:val="11"/>
        </w:numPr>
        <w:spacing w:line="276" w:lineRule="auto"/>
      </w:pPr>
      <w:r w:rsidRPr="00790D57">
        <w:t xml:space="preserve">Cao L, Sedighi R, </w:t>
      </w:r>
      <w:r w:rsidRPr="00790D57">
        <w:rPr>
          <w:b/>
        </w:rPr>
        <w:t>Boston A</w:t>
      </w:r>
      <w:r w:rsidRPr="00790D57">
        <w:t xml:space="preserve">, Premadasa L, Pinder J, Crawford GE, Jegede OE, Harrison SH, Newman RH, Ongeri EM. Undiagnosed Kidney Injury in Uninsured and Underinsured Diabetic African American Men and Putative Role of </w:t>
      </w:r>
      <w:proofErr w:type="spellStart"/>
      <w:r w:rsidRPr="00790D57">
        <w:t>Meprin</w:t>
      </w:r>
      <w:proofErr w:type="spellEnd"/>
      <w:r w:rsidRPr="00790D57">
        <w:t xml:space="preserve"> Metalloproteases in Diabetic Nephropathy. Int J Nephrol. 2018 Apr </w:t>
      </w:r>
      <w:proofErr w:type="gramStart"/>
      <w:r w:rsidRPr="00790D57">
        <w:t>29;2018:6753489</w:t>
      </w:r>
      <w:proofErr w:type="gramEnd"/>
      <w:r w:rsidRPr="00790D57">
        <w:t xml:space="preserve">. </w:t>
      </w:r>
      <w:proofErr w:type="spellStart"/>
      <w:r w:rsidRPr="00790D57">
        <w:t>doi</w:t>
      </w:r>
      <w:proofErr w:type="spellEnd"/>
      <w:r w:rsidRPr="00790D57">
        <w:t>: 10.1155/2018/6753489. PMID: 29854459; PMCID: PMC5949186.</w:t>
      </w:r>
    </w:p>
    <w:p w14:paraId="2678387D" w14:textId="3C8825E9" w:rsidR="00790D57" w:rsidRDefault="00790D57" w:rsidP="008F0326">
      <w:pPr>
        <w:pStyle w:val="ListParagraph"/>
        <w:numPr>
          <w:ilvl w:val="0"/>
          <w:numId w:val="11"/>
        </w:numPr>
        <w:spacing w:line="276" w:lineRule="auto"/>
      </w:pPr>
      <w:r w:rsidRPr="00790D57">
        <w:t xml:space="preserve">Cao L, </w:t>
      </w:r>
      <w:r w:rsidRPr="00790D57">
        <w:rPr>
          <w:b/>
        </w:rPr>
        <w:t>Boston A</w:t>
      </w:r>
      <w:r w:rsidRPr="00790D57">
        <w:t xml:space="preserve">, Jegede O, Newman HA, Harrison SH, Newman RH, Ongeri EM. Inflammation and Kidney Injury in Diabetic African American Men. J Diabetes Res. 2019 Feb </w:t>
      </w:r>
      <w:proofErr w:type="gramStart"/>
      <w:r w:rsidRPr="00790D57">
        <w:t>5;2019:5359635</w:t>
      </w:r>
      <w:proofErr w:type="gramEnd"/>
      <w:r w:rsidRPr="00790D57">
        <w:t xml:space="preserve">. </w:t>
      </w:r>
      <w:proofErr w:type="spellStart"/>
      <w:r w:rsidRPr="00790D57">
        <w:t>doi</w:t>
      </w:r>
      <w:proofErr w:type="spellEnd"/>
      <w:r w:rsidRPr="00790D57">
        <w:t>: 10.1155/2019/5359635. PMID: 30868076; PMCID: PMC6379843.</w:t>
      </w:r>
    </w:p>
    <w:p w14:paraId="4E233C14" w14:textId="03C65500" w:rsidR="00790D57" w:rsidRDefault="00790D57" w:rsidP="008F0326">
      <w:pPr>
        <w:pStyle w:val="ListParagraph"/>
        <w:numPr>
          <w:ilvl w:val="0"/>
          <w:numId w:val="11"/>
        </w:numPr>
        <w:spacing w:line="276" w:lineRule="auto"/>
      </w:pPr>
      <w:r w:rsidRPr="00790D57">
        <w:t>Cinar B, Alp E, Al-</w:t>
      </w:r>
      <w:proofErr w:type="spellStart"/>
      <w:r w:rsidRPr="00790D57">
        <w:t>Mathkour</w:t>
      </w:r>
      <w:proofErr w:type="spellEnd"/>
      <w:r w:rsidRPr="00790D57">
        <w:t xml:space="preserve"> M, </w:t>
      </w:r>
      <w:r w:rsidRPr="00790D57">
        <w:rPr>
          <w:b/>
        </w:rPr>
        <w:t>Boston A</w:t>
      </w:r>
      <w:r w:rsidRPr="00790D57">
        <w:t xml:space="preserve">, </w:t>
      </w:r>
      <w:proofErr w:type="spellStart"/>
      <w:r w:rsidRPr="00790D57">
        <w:t>Dwead</w:t>
      </w:r>
      <w:proofErr w:type="spellEnd"/>
      <w:r w:rsidRPr="00790D57">
        <w:t xml:space="preserve"> A, </w:t>
      </w:r>
      <w:proofErr w:type="spellStart"/>
      <w:r w:rsidRPr="00790D57">
        <w:t>Khazaw</w:t>
      </w:r>
      <w:proofErr w:type="spellEnd"/>
      <w:r w:rsidRPr="00790D57">
        <w:t xml:space="preserve"> K, Gregory A. The Hippo pathway: an emerging role in urologic cancers. Am J Clin Exp Urol. 2021 Aug 25;9(4):301-317. PMID: 34541029; PMCID: PMC8446764.</w:t>
      </w:r>
    </w:p>
    <w:p w14:paraId="331D82C7" w14:textId="6A724976" w:rsidR="00CB2511" w:rsidRDefault="00790D57" w:rsidP="00CB2511">
      <w:pPr>
        <w:pStyle w:val="ListParagraph"/>
        <w:numPr>
          <w:ilvl w:val="0"/>
          <w:numId w:val="11"/>
        </w:numPr>
        <w:spacing w:line="276" w:lineRule="auto"/>
      </w:pPr>
      <w:r w:rsidRPr="00790D57">
        <w:t>Al-</w:t>
      </w:r>
      <w:proofErr w:type="spellStart"/>
      <w:r w:rsidRPr="00790D57">
        <w:t>Mathkour</w:t>
      </w:r>
      <w:proofErr w:type="spellEnd"/>
      <w:r w:rsidRPr="00790D57">
        <w:t xml:space="preserve"> MM, </w:t>
      </w:r>
      <w:proofErr w:type="spellStart"/>
      <w:r w:rsidRPr="00790D57">
        <w:t>Dwead</w:t>
      </w:r>
      <w:proofErr w:type="spellEnd"/>
      <w:r w:rsidRPr="00790D57">
        <w:t xml:space="preserve"> AM, Alp E, </w:t>
      </w:r>
      <w:r w:rsidRPr="00790D57">
        <w:rPr>
          <w:b/>
        </w:rPr>
        <w:t>Boston AM</w:t>
      </w:r>
      <w:r w:rsidRPr="00790D57">
        <w:t xml:space="preserve">, Cinar B. The Hippo effector YAP1/TEAD1 regulates EPHA3 expression to control cell contact and motility. Sci Rep. 2022 Mar 9;12(1):3840. </w:t>
      </w:r>
      <w:proofErr w:type="spellStart"/>
      <w:r w:rsidRPr="00790D57">
        <w:t>doi</w:t>
      </w:r>
      <w:proofErr w:type="spellEnd"/>
      <w:r w:rsidRPr="00790D57">
        <w:t>: 10.1038/s41598-022-07790-4. PMID: 35264657; PMCID: PMC8907295.</w:t>
      </w:r>
    </w:p>
    <w:p w14:paraId="3D79211D" w14:textId="605C4835" w:rsidR="008011DF" w:rsidRPr="00C55358" w:rsidRDefault="008011DF" w:rsidP="00CB2511">
      <w:pPr>
        <w:pStyle w:val="ListParagraph"/>
        <w:numPr>
          <w:ilvl w:val="0"/>
          <w:numId w:val="11"/>
        </w:numPr>
        <w:spacing w:line="276" w:lineRule="auto"/>
      </w:pPr>
      <w:r w:rsidRPr="008011DF">
        <w:rPr>
          <w:b/>
        </w:rPr>
        <w:t>Boston AM</w:t>
      </w:r>
      <w:r w:rsidRPr="008011DF">
        <w:t xml:space="preserve">, </w:t>
      </w:r>
      <w:proofErr w:type="spellStart"/>
      <w:r w:rsidRPr="008011DF">
        <w:t>Dwead</w:t>
      </w:r>
      <w:proofErr w:type="spellEnd"/>
      <w:r w:rsidRPr="008011DF">
        <w:t xml:space="preserve"> AM, Al-</w:t>
      </w:r>
      <w:proofErr w:type="spellStart"/>
      <w:r w:rsidRPr="008011DF">
        <w:t>Mathkour</w:t>
      </w:r>
      <w:proofErr w:type="spellEnd"/>
      <w:r w:rsidRPr="008011DF">
        <w:t xml:space="preserve"> MM, </w:t>
      </w:r>
      <w:proofErr w:type="spellStart"/>
      <w:r w:rsidRPr="008011DF">
        <w:t>Khazaw</w:t>
      </w:r>
      <w:proofErr w:type="spellEnd"/>
      <w:r w:rsidRPr="008011DF">
        <w:t xml:space="preserve"> K, Zou J, Zhang Q, Wang G, Cinar B. Discordant interactions between YAP1 and </w:t>
      </w:r>
      <w:proofErr w:type="spellStart"/>
      <w:r w:rsidRPr="008011DF">
        <w:t>polycomb</w:t>
      </w:r>
      <w:proofErr w:type="spellEnd"/>
      <w:r w:rsidRPr="008011DF">
        <w:t xml:space="preserve"> group protein SCML2 determine cell fate. </w:t>
      </w:r>
      <w:proofErr w:type="spellStart"/>
      <w:r w:rsidRPr="008011DF">
        <w:t>iScience</w:t>
      </w:r>
      <w:proofErr w:type="spellEnd"/>
      <w:r w:rsidRPr="008011DF">
        <w:t xml:space="preserve">. 2023 Sep 20;26(10):107964. </w:t>
      </w:r>
      <w:proofErr w:type="spellStart"/>
      <w:r w:rsidRPr="008011DF">
        <w:t>doi</w:t>
      </w:r>
      <w:proofErr w:type="spellEnd"/>
      <w:r w:rsidRPr="008011DF">
        <w:t>: 10.1016/j.isci.2023.107964. PMID: 37810219; PMCID: PMC10558808.</w:t>
      </w:r>
    </w:p>
    <w:p w14:paraId="3D295EA1" w14:textId="77777777" w:rsidR="00D558FA" w:rsidRPr="00335A02" w:rsidRDefault="00D558FA" w:rsidP="008F0326">
      <w:pPr>
        <w:widowControl w:val="0"/>
        <w:spacing w:after="0" w:line="276" w:lineRule="auto"/>
        <w:rPr>
          <w:rFonts w:ascii="Times New Roman" w:hAnsi="Times New Roman" w:cs="Times New Roman"/>
          <w:b/>
          <w:sz w:val="24"/>
          <w:szCs w:val="24"/>
          <w:u w:val="single"/>
        </w:rPr>
      </w:pPr>
    </w:p>
    <w:p w14:paraId="772025DE" w14:textId="77777777" w:rsidR="009B7429" w:rsidRPr="00335A02" w:rsidRDefault="00D558FA" w:rsidP="00335A02">
      <w:pPr>
        <w:widowControl w:val="0"/>
        <w:spacing w:after="0" w:line="276" w:lineRule="auto"/>
        <w:rPr>
          <w:rFonts w:ascii="Times New Roman" w:hAnsi="Times New Roman" w:cs="Times New Roman"/>
          <w:b/>
          <w:sz w:val="24"/>
          <w:szCs w:val="24"/>
          <w:u w:val="single"/>
        </w:rPr>
      </w:pPr>
      <w:r w:rsidRPr="00335A02">
        <w:rPr>
          <w:rFonts w:ascii="Times New Roman" w:hAnsi="Times New Roman" w:cs="Times New Roman"/>
          <w:b/>
          <w:sz w:val="24"/>
          <w:szCs w:val="24"/>
          <w:u w:val="single"/>
        </w:rPr>
        <w:t>WORK EXPERIENCE</w:t>
      </w:r>
    </w:p>
    <w:p w14:paraId="71992D8B" w14:textId="365766D9" w:rsidR="00855CE9" w:rsidRDefault="00855CE9" w:rsidP="00335A02">
      <w:pPr>
        <w:widowControl w:val="0"/>
        <w:spacing w:after="0" w:line="276" w:lineRule="auto"/>
        <w:ind w:left="1440" w:hanging="1440"/>
        <w:rPr>
          <w:rFonts w:ascii="Times New Roman" w:hAnsi="Times New Roman" w:cs="Times New Roman"/>
          <w:iCs/>
          <w:sz w:val="24"/>
          <w:szCs w:val="24"/>
        </w:rPr>
      </w:pPr>
      <w:r w:rsidRPr="003975AB">
        <w:rPr>
          <w:rFonts w:ascii="Times New Roman" w:hAnsi="Times New Roman" w:cs="Times New Roman"/>
          <w:i/>
          <w:sz w:val="24"/>
          <w:szCs w:val="24"/>
        </w:rPr>
        <w:t xml:space="preserve"> 2024-Present</w:t>
      </w:r>
      <w:r w:rsidRPr="003975AB">
        <w:rPr>
          <w:rFonts w:ascii="Times New Roman" w:hAnsi="Times New Roman" w:cs="Times New Roman"/>
          <w:iCs/>
          <w:sz w:val="24"/>
          <w:szCs w:val="24"/>
        </w:rPr>
        <w:t xml:space="preserve"> Assistant Professor</w:t>
      </w:r>
      <w:r w:rsidR="003975AB" w:rsidRPr="003975AB">
        <w:rPr>
          <w:rFonts w:ascii="Times New Roman" w:hAnsi="Times New Roman" w:cs="Times New Roman"/>
          <w:iCs/>
          <w:sz w:val="24"/>
          <w:szCs w:val="24"/>
        </w:rPr>
        <w:t>, Arts and Sciences                       Norfolk State University</w:t>
      </w:r>
    </w:p>
    <w:p w14:paraId="2897637A" w14:textId="690F021A" w:rsidR="00501911" w:rsidRDefault="00501911" w:rsidP="00335A02">
      <w:pPr>
        <w:widowControl w:val="0"/>
        <w:spacing w:after="0" w:line="276" w:lineRule="auto"/>
        <w:ind w:left="1440" w:hanging="1440"/>
        <w:rPr>
          <w:rFonts w:ascii="Times New Roman" w:hAnsi="Times New Roman" w:cs="Times New Roman"/>
          <w:iCs/>
          <w:sz w:val="24"/>
          <w:szCs w:val="24"/>
        </w:rPr>
      </w:pPr>
      <w:r>
        <w:rPr>
          <w:rFonts w:ascii="Times New Roman" w:hAnsi="Times New Roman" w:cs="Times New Roman"/>
          <w:iCs/>
          <w:sz w:val="24"/>
          <w:szCs w:val="24"/>
        </w:rPr>
        <w:t xml:space="preserve">                        Norfolk, VA</w:t>
      </w:r>
    </w:p>
    <w:p w14:paraId="54B02A1E" w14:textId="2189A130" w:rsidR="006A093D" w:rsidRDefault="006A093D" w:rsidP="00335A02">
      <w:pPr>
        <w:widowControl w:val="0"/>
        <w:spacing w:after="0" w:line="276" w:lineRule="auto"/>
        <w:ind w:left="1440" w:hanging="1440"/>
        <w:rPr>
          <w:rFonts w:ascii="Times New Roman" w:hAnsi="Times New Roman" w:cs="Times New Roman"/>
          <w:iCs/>
          <w:sz w:val="24"/>
          <w:szCs w:val="24"/>
        </w:rPr>
      </w:pPr>
      <w:r>
        <w:rPr>
          <w:rFonts w:ascii="Times New Roman" w:hAnsi="Times New Roman" w:cs="Times New Roman"/>
          <w:iCs/>
          <w:sz w:val="24"/>
          <w:szCs w:val="24"/>
        </w:rPr>
        <w:t xml:space="preserve">                        </w:t>
      </w:r>
      <w:r w:rsidR="00401327">
        <w:rPr>
          <w:rFonts w:ascii="Times New Roman" w:hAnsi="Times New Roman" w:cs="Times New Roman"/>
          <w:iCs/>
          <w:sz w:val="24"/>
          <w:szCs w:val="24"/>
        </w:rPr>
        <w:t>Supervisor: Ashley Haines, PhD</w:t>
      </w:r>
    </w:p>
    <w:p w14:paraId="0013C5CB" w14:textId="16677E37" w:rsidR="00501911" w:rsidRPr="00501911" w:rsidRDefault="006A093D" w:rsidP="00501911">
      <w:pPr>
        <w:pStyle w:val="ListParagraph"/>
        <w:widowControl w:val="0"/>
        <w:numPr>
          <w:ilvl w:val="0"/>
          <w:numId w:val="7"/>
        </w:numPr>
        <w:spacing w:line="276" w:lineRule="auto"/>
      </w:pPr>
      <w:r>
        <w:t>I currently teach Human Biology</w:t>
      </w:r>
      <w:r w:rsidR="5AC22AF4">
        <w:t>, General Biology, and Human Anatomy and Physiology Lab II</w:t>
      </w:r>
      <w:r>
        <w:t>.</w:t>
      </w:r>
    </w:p>
    <w:p w14:paraId="7A63E3AB" w14:textId="77777777" w:rsidR="00401327" w:rsidRDefault="00401327" w:rsidP="00335A02">
      <w:pPr>
        <w:widowControl w:val="0"/>
        <w:spacing w:after="0" w:line="276" w:lineRule="auto"/>
        <w:ind w:left="1440" w:hanging="1440"/>
        <w:rPr>
          <w:rFonts w:ascii="Times New Roman" w:hAnsi="Times New Roman" w:cs="Times New Roman"/>
          <w:i/>
          <w:sz w:val="24"/>
          <w:szCs w:val="24"/>
        </w:rPr>
      </w:pPr>
    </w:p>
    <w:p w14:paraId="7938FCE1" w14:textId="253362ED" w:rsidR="003F346B" w:rsidRPr="00855CE9" w:rsidRDefault="003F346B" w:rsidP="00335A02">
      <w:pPr>
        <w:widowControl w:val="0"/>
        <w:spacing w:after="0" w:line="276" w:lineRule="auto"/>
        <w:ind w:left="1440" w:hanging="1440"/>
        <w:rPr>
          <w:rFonts w:ascii="Times New Roman" w:hAnsi="Times New Roman" w:cs="Times New Roman"/>
          <w:sz w:val="24"/>
          <w:szCs w:val="24"/>
        </w:rPr>
      </w:pPr>
      <w:r w:rsidRPr="00855CE9">
        <w:rPr>
          <w:rFonts w:ascii="Times New Roman" w:hAnsi="Times New Roman" w:cs="Times New Roman"/>
          <w:i/>
          <w:sz w:val="24"/>
          <w:szCs w:val="24"/>
        </w:rPr>
        <w:t>202</w:t>
      </w:r>
      <w:r w:rsidR="007F33D8">
        <w:rPr>
          <w:rFonts w:ascii="Times New Roman" w:hAnsi="Times New Roman" w:cs="Times New Roman"/>
          <w:i/>
          <w:sz w:val="24"/>
          <w:szCs w:val="24"/>
        </w:rPr>
        <w:t>3</w:t>
      </w:r>
      <w:r w:rsidRPr="00855CE9">
        <w:rPr>
          <w:rFonts w:ascii="Times New Roman" w:hAnsi="Times New Roman" w:cs="Times New Roman"/>
          <w:i/>
          <w:sz w:val="24"/>
          <w:szCs w:val="24"/>
        </w:rPr>
        <w:t>-</w:t>
      </w:r>
      <w:r w:rsidR="007F33D8">
        <w:rPr>
          <w:rFonts w:ascii="Times New Roman" w:hAnsi="Times New Roman" w:cs="Times New Roman"/>
          <w:i/>
          <w:sz w:val="24"/>
          <w:szCs w:val="24"/>
        </w:rPr>
        <w:t xml:space="preserve">2024     </w:t>
      </w:r>
      <w:r w:rsidRPr="00855CE9">
        <w:rPr>
          <w:rFonts w:ascii="Times New Roman" w:hAnsi="Times New Roman" w:cs="Times New Roman"/>
          <w:i/>
          <w:sz w:val="24"/>
          <w:szCs w:val="24"/>
        </w:rPr>
        <w:t xml:space="preserve"> </w:t>
      </w:r>
      <w:r w:rsidRPr="00855CE9">
        <w:rPr>
          <w:rFonts w:ascii="Times New Roman" w:hAnsi="Times New Roman" w:cs="Times New Roman"/>
          <w:iCs/>
          <w:sz w:val="24"/>
          <w:szCs w:val="24"/>
        </w:rPr>
        <w:t>Adjunct Professor</w:t>
      </w:r>
      <w:r w:rsidR="003E3EA2" w:rsidRPr="00855CE9">
        <w:rPr>
          <w:rFonts w:ascii="Times New Roman" w:hAnsi="Times New Roman" w:cs="Times New Roman"/>
          <w:iCs/>
          <w:sz w:val="24"/>
          <w:szCs w:val="24"/>
        </w:rPr>
        <w:t>,</w:t>
      </w:r>
      <w:r w:rsidRPr="00855CE9">
        <w:rPr>
          <w:rFonts w:ascii="Times New Roman" w:hAnsi="Times New Roman" w:cs="Times New Roman"/>
          <w:iCs/>
          <w:sz w:val="24"/>
          <w:szCs w:val="24"/>
        </w:rPr>
        <w:t xml:space="preserve"> </w:t>
      </w:r>
      <w:r w:rsidR="003E3EA2" w:rsidRPr="00855CE9">
        <w:rPr>
          <w:rFonts w:ascii="Times New Roman" w:hAnsi="Times New Roman" w:cs="Times New Roman"/>
          <w:sz w:val="24"/>
          <w:szCs w:val="24"/>
        </w:rPr>
        <w:t xml:space="preserve">HU Online                               </w:t>
      </w:r>
      <w:r w:rsidRPr="00855CE9">
        <w:rPr>
          <w:rFonts w:ascii="Times New Roman" w:hAnsi="Times New Roman" w:cs="Times New Roman"/>
          <w:sz w:val="24"/>
          <w:szCs w:val="24"/>
        </w:rPr>
        <w:t xml:space="preserve">     Hampton University, Hampton, VA</w:t>
      </w:r>
    </w:p>
    <w:p w14:paraId="0CD7DE08" w14:textId="717E90ED" w:rsidR="006049A3" w:rsidRDefault="003F346B" w:rsidP="006049A3">
      <w:pPr>
        <w:widowControl w:val="0"/>
        <w:spacing w:after="0" w:line="276" w:lineRule="auto"/>
        <w:ind w:left="1440" w:hanging="1440"/>
        <w:rPr>
          <w:rFonts w:ascii="Times New Roman" w:hAnsi="Times New Roman" w:cs="Times New Roman"/>
          <w:sz w:val="24"/>
          <w:szCs w:val="24"/>
        </w:rPr>
      </w:pPr>
      <w:r w:rsidRPr="00855CE9">
        <w:rPr>
          <w:rFonts w:ascii="Times New Roman" w:hAnsi="Times New Roman" w:cs="Times New Roman"/>
          <w:i/>
          <w:sz w:val="24"/>
          <w:szCs w:val="24"/>
        </w:rPr>
        <w:t xml:space="preserve">                        </w:t>
      </w:r>
      <w:r w:rsidRPr="00413A22">
        <w:rPr>
          <w:rFonts w:ascii="Times New Roman" w:hAnsi="Times New Roman" w:cs="Times New Roman"/>
          <w:sz w:val="24"/>
          <w:szCs w:val="24"/>
        </w:rPr>
        <w:t xml:space="preserve">Supervisor: Aresta Johnson, </w:t>
      </w:r>
      <w:r w:rsidR="00401327">
        <w:rPr>
          <w:rFonts w:ascii="Times New Roman" w:hAnsi="Times New Roman" w:cs="Times New Roman"/>
          <w:sz w:val="24"/>
          <w:szCs w:val="24"/>
        </w:rPr>
        <w:t>Ph</w:t>
      </w:r>
      <w:r w:rsidRPr="00413A22">
        <w:rPr>
          <w:rFonts w:ascii="Times New Roman" w:hAnsi="Times New Roman" w:cs="Times New Roman"/>
          <w:sz w:val="24"/>
          <w:szCs w:val="24"/>
        </w:rPr>
        <w:t>D</w:t>
      </w:r>
    </w:p>
    <w:p w14:paraId="6B226C82" w14:textId="23EABFFA" w:rsidR="00F01D78" w:rsidRPr="00DC4394" w:rsidRDefault="002E3586" w:rsidP="00DC4394">
      <w:pPr>
        <w:pStyle w:val="ListParagraph"/>
        <w:widowControl w:val="0"/>
        <w:numPr>
          <w:ilvl w:val="0"/>
          <w:numId w:val="7"/>
        </w:numPr>
        <w:spacing w:line="276" w:lineRule="auto"/>
      </w:pPr>
      <w:r>
        <w:t xml:space="preserve">I currently teach </w:t>
      </w:r>
      <w:r w:rsidR="2384E818">
        <w:t>B</w:t>
      </w:r>
      <w:r>
        <w:t xml:space="preserve">iology 101 </w:t>
      </w:r>
      <w:r w:rsidR="00991B09">
        <w:t>for</w:t>
      </w:r>
      <w:r w:rsidR="00BB09D1">
        <w:t xml:space="preserve"> non-majors</w:t>
      </w:r>
      <w:r w:rsidR="4B9C8252">
        <w:t>, Intro to Physical Science,</w:t>
      </w:r>
    </w:p>
    <w:p w14:paraId="3A642F0C" w14:textId="7D8EC8E3" w:rsidR="4B9C8252" w:rsidRDefault="4B9C8252" w:rsidP="7FC18622">
      <w:pPr>
        <w:pStyle w:val="ListParagraph"/>
        <w:widowControl w:val="0"/>
        <w:spacing w:line="276" w:lineRule="auto"/>
        <w:ind w:left="2160"/>
      </w:pPr>
      <w:r>
        <w:t>and General Chemistry.</w:t>
      </w:r>
    </w:p>
    <w:p w14:paraId="065D2052" w14:textId="77777777" w:rsidR="003F346B" w:rsidRDefault="003F346B" w:rsidP="00335A02">
      <w:pPr>
        <w:widowControl w:val="0"/>
        <w:spacing w:after="0" w:line="276" w:lineRule="auto"/>
        <w:ind w:left="1440" w:hanging="1440"/>
        <w:rPr>
          <w:rFonts w:ascii="Times New Roman" w:hAnsi="Times New Roman" w:cs="Times New Roman"/>
          <w:i/>
          <w:sz w:val="24"/>
          <w:szCs w:val="24"/>
        </w:rPr>
      </w:pPr>
    </w:p>
    <w:p w14:paraId="3CDABA40" w14:textId="5DB235B5" w:rsidR="00413A22" w:rsidRDefault="00413A22" w:rsidP="00335A02">
      <w:pPr>
        <w:widowControl w:val="0"/>
        <w:spacing w:after="0" w:line="276" w:lineRule="auto"/>
        <w:ind w:left="1440" w:hanging="1440"/>
        <w:rPr>
          <w:rFonts w:ascii="Times New Roman" w:hAnsi="Times New Roman" w:cs="Times New Roman"/>
          <w:sz w:val="24"/>
          <w:szCs w:val="24"/>
        </w:rPr>
      </w:pPr>
      <w:r>
        <w:rPr>
          <w:rFonts w:ascii="Times New Roman" w:hAnsi="Times New Roman" w:cs="Times New Roman"/>
          <w:i/>
          <w:sz w:val="24"/>
          <w:szCs w:val="24"/>
        </w:rPr>
        <w:t>2023</w:t>
      </w:r>
      <w:r w:rsidR="0095369E">
        <w:rPr>
          <w:rFonts w:ascii="Times New Roman" w:hAnsi="Times New Roman" w:cs="Times New Roman"/>
          <w:i/>
          <w:sz w:val="24"/>
          <w:szCs w:val="24"/>
        </w:rPr>
        <w:t xml:space="preserve">       </w:t>
      </w:r>
      <w:r w:rsidR="00FE00E0">
        <w:rPr>
          <w:rFonts w:ascii="Times New Roman" w:hAnsi="Times New Roman" w:cs="Times New Roman"/>
          <w:i/>
          <w:sz w:val="24"/>
          <w:szCs w:val="24"/>
        </w:rPr>
        <w:t xml:space="preserve">         </w:t>
      </w:r>
      <w:r>
        <w:rPr>
          <w:rFonts w:ascii="Times New Roman" w:hAnsi="Times New Roman" w:cs="Times New Roman"/>
          <w:sz w:val="24"/>
          <w:szCs w:val="24"/>
        </w:rPr>
        <w:t>Adjunct Instructor, Arts &amp; Sciences</w:t>
      </w:r>
      <w:r w:rsidR="00FE00E0">
        <w:rPr>
          <w:rFonts w:ascii="Times New Roman" w:hAnsi="Times New Roman" w:cs="Times New Roman"/>
          <w:sz w:val="24"/>
          <w:szCs w:val="24"/>
        </w:rPr>
        <w:t xml:space="preserve"> </w:t>
      </w:r>
      <w:r w:rsidR="00AA4C1B">
        <w:rPr>
          <w:rFonts w:ascii="Times New Roman" w:hAnsi="Times New Roman" w:cs="Times New Roman"/>
          <w:sz w:val="24"/>
          <w:szCs w:val="24"/>
        </w:rPr>
        <w:t xml:space="preserve">                         </w:t>
      </w:r>
      <w:r>
        <w:rPr>
          <w:rFonts w:ascii="Times New Roman" w:hAnsi="Times New Roman" w:cs="Times New Roman"/>
          <w:sz w:val="24"/>
          <w:szCs w:val="24"/>
        </w:rPr>
        <w:t>Beaufort County Community College, Washington, NC</w:t>
      </w:r>
    </w:p>
    <w:p w14:paraId="42FE484E" w14:textId="2EED5009" w:rsidR="00413A22" w:rsidRDefault="00413A22" w:rsidP="00335A02">
      <w:pPr>
        <w:widowControl w:val="0"/>
        <w:spacing w:after="0" w:line="276" w:lineRule="auto"/>
        <w:ind w:left="1440" w:hanging="1440"/>
        <w:rPr>
          <w:rFonts w:ascii="Times New Roman" w:hAnsi="Times New Roman" w:cs="Times New Roman"/>
          <w:sz w:val="24"/>
          <w:szCs w:val="24"/>
        </w:rPr>
      </w:pPr>
      <w:r>
        <w:rPr>
          <w:rFonts w:ascii="Times New Roman" w:hAnsi="Times New Roman" w:cs="Times New Roman"/>
          <w:i/>
          <w:sz w:val="24"/>
          <w:szCs w:val="24"/>
        </w:rPr>
        <w:tab/>
      </w:r>
      <w:r w:rsidR="61C9E5B6" w:rsidRPr="00413A22">
        <w:rPr>
          <w:rFonts w:ascii="Times New Roman" w:hAnsi="Times New Roman" w:cs="Times New Roman"/>
          <w:sz w:val="24"/>
          <w:szCs w:val="24"/>
        </w:rPr>
        <w:t xml:space="preserve">                        </w:t>
      </w:r>
      <w:r w:rsidRPr="00413A22">
        <w:rPr>
          <w:rFonts w:ascii="Times New Roman" w:hAnsi="Times New Roman" w:cs="Times New Roman"/>
          <w:sz w:val="24"/>
          <w:szCs w:val="24"/>
        </w:rPr>
        <w:t>Supervisor: Michael Smith PhD</w:t>
      </w:r>
    </w:p>
    <w:p w14:paraId="022E3B3B" w14:textId="585E71F5" w:rsidR="001A733D" w:rsidRPr="00DC4394" w:rsidRDefault="001A733D" w:rsidP="00DC4394">
      <w:pPr>
        <w:pStyle w:val="ListParagraph"/>
        <w:widowControl w:val="0"/>
        <w:numPr>
          <w:ilvl w:val="0"/>
          <w:numId w:val="7"/>
        </w:numPr>
        <w:spacing w:line="276" w:lineRule="auto"/>
      </w:pPr>
      <w:r w:rsidRPr="00DC4394">
        <w:t>I taught Human Anatomy and Physiology</w:t>
      </w:r>
      <w:r w:rsidR="00547C07" w:rsidRPr="00DC4394">
        <w:t>/</w:t>
      </w:r>
      <w:r w:rsidRPr="00DC4394">
        <w:t>lab</w:t>
      </w:r>
      <w:r w:rsidR="00EA1C28" w:rsidRPr="00DC4394">
        <w:t xml:space="preserve"> </w:t>
      </w:r>
      <w:r w:rsidR="000C55D4" w:rsidRPr="00DC4394">
        <w:t xml:space="preserve">for </w:t>
      </w:r>
      <w:r w:rsidR="00EA1C28" w:rsidRPr="00DC4394">
        <w:t>biology majors and non-majors</w:t>
      </w:r>
      <w:r w:rsidR="00136160" w:rsidRPr="00DC4394">
        <w:t>.</w:t>
      </w:r>
    </w:p>
    <w:p w14:paraId="5C979473" w14:textId="77777777" w:rsidR="00413A22" w:rsidRDefault="00413A22" w:rsidP="00335A02">
      <w:pPr>
        <w:widowControl w:val="0"/>
        <w:spacing w:after="0" w:line="276" w:lineRule="auto"/>
        <w:ind w:left="1440" w:hanging="1440"/>
        <w:rPr>
          <w:rFonts w:ascii="Times New Roman" w:hAnsi="Times New Roman" w:cs="Times New Roman"/>
          <w:i/>
          <w:sz w:val="24"/>
          <w:szCs w:val="24"/>
        </w:rPr>
      </w:pPr>
    </w:p>
    <w:p w14:paraId="38150687" w14:textId="6D430C77" w:rsidR="00413A22" w:rsidRPr="00020A9E" w:rsidRDefault="00413A22" w:rsidP="00335A02">
      <w:pPr>
        <w:widowControl w:val="0"/>
        <w:spacing w:after="0" w:line="276" w:lineRule="auto"/>
        <w:ind w:left="1440" w:hanging="1440"/>
        <w:rPr>
          <w:rFonts w:ascii="Times New Roman" w:hAnsi="Times New Roman" w:cs="Times New Roman"/>
          <w:sz w:val="24"/>
          <w:szCs w:val="24"/>
        </w:rPr>
      </w:pPr>
      <w:r>
        <w:rPr>
          <w:rFonts w:ascii="Times New Roman" w:hAnsi="Times New Roman" w:cs="Times New Roman"/>
          <w:i/>
          <w:sz w:val="24"/>
          <w:szCs w:val="24"/>
        </w:rPr>
        <w:t>2023-</w:t>
      </w:r>
      <w:proofErr w:type="gramStart"/>
      <w:r w:rsidR="00020A9E">
        <w:rPr>
          <w:rFonts w:ascii="Times New Roman" w:hAnsi="Times New Roman" w:cs="Times New Roman"/>
          <w:i/>
          <w:sz w:val="24"/>
          <w:szCs w:val="24"/>
        </w:rPr>
        <w:t>2024</w:t>
      </w:r>
      <w:r>
        <w:rPr>
          <w:rFonts w:ascii="Times New Roman" w:hAnsi="Times New Roman" w:cs="Times New Roman"/>
          <w:i/>
          <w:sz w:val="24"/>
          <w:szCs w:val="24"/>
        </w:rPr>
        <w:t xml:space="preserve"> </w:t>
      </w:r>
      <w:r w:rsidR="00FE00E0">
        <w:rPr>
          <w:rFonts w:ascii="Times New Roman" w:hAnsi="Times New Roman" w:cs="Times New Roman"/>
          <w:i/>
          <w:sz w:val="24"/>
          <w:szCs w:val="24"/>
        </w:rPr>
        <w:t xml:space="preserve"> </w:t>
      </w:r>
      <w:r>
        <w:rPr>
          <w:rFonts w:ascii="Times New Roman" w:hAnsi="Times New Roman" w:cs="Times New Roman"/>
          <w:sz w:val="24"/>
          <w:szCs w:val="24"/>
        </w:rPr>
        <w:t>Graduate</w:t>
      </w:r>
      <w:proofErr w:type="gramEnd"/>
      <w:r>
        <w:rPr>
          <w:rFonts w:ascii="Times New Roman" w:hAnsi="Times New Roman" w:cs="Times New Roman"/>
          <w:sz w:val="24"/>
          <w:szCs w:val="24"/>
        </w:rPr>
        <w:t xml:space="preserve"> </w:t>
      </w:r>
      <w:r w:rsidRPr="00413A22">
        <w:rPr>
          <w:rFonts w:ascii="Times New Roman" w:hAnsi="Times New Roman" w:cs="Times New Roman"/>
          <w:sz w:val="24"/>
          <w:szCs w:val="24"/>
        </w:rPr>
        <w:t>Admissions Specialist</w:t>
      </w:r>
      <w:r>
        <w:rPr>
          <w:rFonts w:ascii="Times New Roman" w:hAnsi="Times New Roman" w:cs="Times New Roman"/>
          <w:sz w:val="24"/>
          <w:szCs w:val="24"/>
        </w:rPr>
        <w:t xml:space="preserve">. </w:t>
      </w:r>
      <w:r w:rsidRPr="00020A9E">
        <w:rPr>
          <w:rFonts w:ascii="Times New Roman" w:hAnsi="Times New Roman" w:cs="Times New Roman"/>
          <w:sz w:val="24"/>
          <w:szCs w:val="24"/>
        </w:rPr>
        <w:t>HU Online</w:t>
      </w:r>
      <w:r w:rsidRPr="00020A9E">
        <w:rPr>
          <w:rFonts w:ascii="Times New Roman" w:hAnsi="Times New Roman" w:cs="Times New Roman"/>
          <w:sz w:val="24"/>
          <w:szCs w:val="24"/>
        </w:rPr>
        <w:tab/>
      </w:r>
      <w:r w:rsidR="003F346B" w:rsidRPr="00020A9E">
        <w:rPr>
          <w:rFonts w:ascii="Times New Roman" w:hAnsi="Times New Roman" w:cs="Times New Roman"/>
          <w:sz w:val="24"/>
          <w:szCs w:val="24"/>
        </w:rPr>
        <w:t xml:space="preserve">            </w:t>
      </w:r>
      <w:r w:rsidRPr="00020A9E">
        <w:rPr>
          <w:rFonts w:ascii="Times New Roman" w:hAnsi="Times New Roman" w:cs="Times New Roman"/>
          <w:sz w:val="24"/>
          <w:szCs w:val="24"/>
        </w:rPr>
        <w:t>Hampton Universit</w:t>
      </w:r>
      <w:r w:rsidR="003F346B" w:rsidRPr="00020A9E">
        <w:rPr>
          <w:rFonts w:ascii="Times New Roman" w:hAnsi="Times New Roman" w:cs="Times New Roman"/>
          <w:sz w:val="24"/>
          <w:szCs w:val="24"/>
        </w:rPr>
        <w:t xml:space="preserve">y, </w:t>
      </w:r>
      <w:r w:rsidRPr="00020A9E">
        <w:rPr>
          <w:rFonts w:ascii="Times New Roman" w:hAnsi="Times New Roman" w:cs="Times New Roman"/>
          <w:sz w:val="24"/>
          <w:szCs w:val="24"/>
        </w:rPr>
        <w:t>Hampton, VA</w:t>
      </w:r>
    </w:p>
    <w:p w14:paraId="1BE36890" w14:textId="7511B45C" w:rsidR="00413A22" w:rsidRDefault="00413A22" w:rsidP="00335A02">
      <w:pPr>
        <w:widowControl w:val="0"/>
        <w:spacing w:after="0" w:line="276" w:lineRule="auto"/>
        <w:ind w:left="1440" w:hanging="1440"/>
        <w:rPr>
          <w:rFonts w:ascii="Times New Roman" w:hAnsi="Times New Roman" w:cs="Times New Roman"/>
          <w:sz w:val="24"/>
          <w:szCs w:val="24"/>
        </w:rPr>
      </w:pPr>
      <w:r w:rsidRPr="00020A9E">
        <w:rPr>
          <w:rFonts w:ascii="Times New Roman" w:hAnsi="Times New Roman" w:cs="Times New Roman"/>
          <w:i/>
          <w:sz w:val="24"/>
          <w:szCs w:val="24"/>
        </w:rPr>
        <w:tab/>
      </w:r>
      <w:r w:rsidR="61A3337F" w:rsidRPr="00413A22">
        <w:rPr>
          <w:rFonts w:ascii="Times New Roman" w:hAnsi="Times New Roman" w:cs="Times New Roman"/>
          <w:sz w:val="24"/>
          <w:szCs w:val="24"/>
        </w:rPr>
        <w:t xml:space="preserve">                        </w:t>
      </w:r>
      <w:r w:rsidRPr="00413A22">
        <w:rPr>
          <w:rFonts w:ascii="Times New Roman" w:hAnsi="Times New Roman" w:cs="Times New Roman"/>
          <w:sz w:val="24"/>
          <w:szCs w:val="24"/>
        </w:rPr>
        <w:t>Supervisor: Aresta Johnson, EdD</w:t>
      </w:r>
    </w:p>
    <w:p w14:paraId="2A62D1BB" w14:textId="1B3D2329" w:rsidR="008E65BC" w:rsidRPr="00DC4394" w:rsidRDefault="008E65BC" w:rsidP="00DC4394">
      <w:pPr>
        <w:pStyle w:val="ListParagraph"/>
        <w:widowControl w:val="0"/>
        <w:numPr>
          <w:ilvl w:val="0"/>
          <w:numId w:val="7"/>
        </w:numPr>
        <w:spacing w:line="276" w:lineRule="auto"/>
      </w:pPr>
      <w:r w:rsidRPr="00DC4394">
        <w:t xml:space="preserve">I currently </w:t>
      </w:r>
      <w:r w:rsidR="00D00E0D" w:rsidRPr="00DC4394">
        <w:t xml:space="preserve">collect graduate application </w:t>
      </w:r>
      <w:r w:rsidR="0044472C" w:rsidRPr="00DC4394">
        <w:t>supplemental items to make sure all applications are complete when the depart</w:t>
      </w:r>
      <w:r w:rsidR="007F6808" w:rsidRPr="00DC4394">
        <w:t xml:space="preserve">ment reviews them. I work with </w:t>
      </w:r>
      <w:r w:rsidR="00547C07" w:rsidRPr="00DC4394">
        <w:t>eight departments</w:t>
      </w:r>
      <w:r w:rsidR="007F6808" w:rsidRPr="00DC4394">
        <w:t xml:space="preserve"> weekly.</w:t>
      </w:r>
    </w:p>
    <w:p w14:paraId="0DD3F7D3" w14:textId="77777777" w:rsidR="00413A22" w:rsidRDefault="00413A22" w:rsidP="00335A02">
      <w:pPr>
        <w:widowControl w:val="0"/>
        <w:spacing w:after="0" w:line="276" w:lineRule="auto"/>
        <w:ind w:left="1440" w:hanging="1440"/>
        <w:rPr>
          <w:rFonts w:ascii="Times New Roman" w:hAnsi="Times New Roman" w:cs="Times New Roman"/>
          <w:i/>
          <w:sz w:val="24"/>
          <w:szCs w:val="24"/>
        </w:rPr>
      </w:pPr>
    </w:p>
    <w:p w14:paraId="5569AE88" w14:textId="2159E2AA" w:rsidR="00DC5F18" w:rsidRDefault="00337A30" w:rsidP="00335A02">
      <w:pPr>
        <w:widowControl w:val="0"/>
        <w:spacing w:after="0" w:line="276" w:lineRule="auto"/>
        <w:ind w:left="1440" w:hanging="1440"/>
        <w:rPr>
          <w:rFonts w:ascii="Times New Roman" w:hAnsi="Times New Roman" w:cs="Times New Roman"/>
          <w:iCs/>
          <w:sz w:val="24"/>
          <w:szCs w:val="24"/>
        </w:rPr>
      </w:pPr>
      <w:r>
        <w:rPr>
          <w:rFonts w:ascii="Times New Roman" w:hAnsi="Times New Roman" w:cs="Times New Roman"/>
          <w:i/>
          <w:sz w:val="24"/>
          <w:szCs w:val="24"/>
        </w:rPr>
        <w:t>202</w:t>
      </w:r>
      <w:r w:rsidR="00A12A8B">
        <w:rPr>
          <w:rFonts w:ascii="Times New Roman" w:hAnsi="Times New Roman" w:cs="Times New Roman"/>
          <w:i/>
          <w:sz w:val="24"/>
          <w:szCs w:val="24"/>
        </w:rPr>
        <w:t>2</w:t>
      </w:r>
      <w:r>
        <w:rPr>
          <w:rFonts w:ascii="Times New Roman" w:hAnsi="Times New Roman" w:cs="Times New Roman"/>
          <w:i/>
          <w:sz w:val="24"/>
          <w:szCs w:val="24"/>
        </w:rPr>
        <w:t>-2023</w:t>
      </w:r>
      <w:r w:rsidR="0001651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AA4C1B">
        <w:rPr>
          <w:rFonts w:ascii="Times New Roman" w:hAnsi="Times New Roman" w:cs="Times New Roman"/>
          <w:i/>
          <w:sz w:val="24"/>
          <w:szCs w:val="24"/>
        </w:rPr>
        <w:t xml:space="preserve"> </w:t>
      </w:r>
      <w:r w:rsidR="00016510" w:rsidRPr="00337A30">
        <w:rPr>
          <w:rFonts w:ascii="Times New Roman" w:hAnsi="Times New Roman" w:cs="Times New Roman"/>
          <w:sz w:val="24"/>
          <w:szCs w:val="24"/>
        </w:rPr>
        <w:t>Science Teacher</w:t>
      </w:r>
      <w:r w:rsidR="00016510" w:rsidRPr="00016510">
        <w:rPr>
          <w:rFonts w:ascii="Times New Roman" w:hAnsi="Times New Roman" w:cs="Times New Roman"/>
          <w:sz w:val="24"/>
          <w:szCs w:val="24"/>
        </w:rPr>
        <w:t>,</w:t>
      </w:r>
      <w:r w:rsidR="00016510">
        <w:rPr>
          <w:rFonts w:ascii="Times New Roman" w:hAnsi="Times New Roman" w:cs="Times New Roman"/>
          <w:iCs/>
          <w:sz w:val="24"/>
          <w:szCs w:val="24"/>
        </w:rPr>
        <w:t xml:space="preserve"> </w:t>
      </w:r>
      <w:r w:rsidR="00016510" w:rsidRPr="00DC5F18">
        <w:rPr>
          <w:rFonts w:ascii="Times New Roman" w:hAnsi="Times New Roman" w:cs="Times New Roman"/>
          <w:iCs/>
          <w:sz w:val="24"/>
          <w:szCs w:val="24"/>
        </w:rPr>
        <w:t>Pitt</w:t>
      </w:r>
      <w:r w:rsidR="00016510">
        <w:rPr>
          <w:rFonts w:ascii="Times New Roman" w:hAnsi="Times New Roman" w:cs="Times New Roman"/>
          <w:iCs/>
          <w:sz w:val="24"/>
          <w:szCs w:val="24"/>
        </w:rPr>
        <w:t xml:space="preserve"> County Schools</w:t>
      </w:r>
      <w:r w:rsidR="00DC5F18">
        <w:rPr>
          <w:rFonts w:ascii="Times New Roman" w:hAnsi="Times New Roman" w:cs="Times New Roman"/>
          <w:i/>
          <w:sz w:val="24"/>
          <w:szCs w:val="24"/>
        </w:rPr>
        <w:t xml:space="preserve">            </w:t>
      </w:r>
      <w:r w:rsidR="007F6808">
        <w:rPr>
          <w:rFonts w:ascii="Times New Roman" w:hAnsi="Times New Roman" w:cs="Times New Roman"/>
          <w:i/>
          <w:sz w:val="24"/>
          <w:szCs w:val="24"/>
        </w:rPr>
        <w:t xml:space="preserve">                       </w:t>
      </w:r>
      <w:r w:rsidR="00016510">
        <w:rPr>
          <w:rFonts w:ascii="Times New Roman" w:hAnsi="Times New Roman" w:cs="Times New Roman"/>
          <w:iCs/>
          <w:sz w:val="24"/>
          <w:szCs w:val="24"/>
        </w:rPr>
        <w:t>Greenville, NC</w:t>
      </w:r>
    </w:p>
    <w:p w14:paraId="56DC48EA" w14:textId="2FE7BA00" w:rsidR="0047386B" w:rsidRPr="00DC4394" w:rsidRDefault="00337A30" w:rsidP="00DC4394">
      <w:pPr>
        <w:pStyle w:val="ListParagraph"/>
        <w:widowControl w:val="0"/>
        <w:numPr>
          <w:ilvl w:val="0"/>
          <w:numId w:val="7"/>
        </w:numPr>
        <w:spacing w:line="276" w:lineRule="auto"/>
        <w:rPr>
          <w:iCs/>
        </w:rPr>
      </w:pPr>
      <w:r w:rsidRPr="00DC4394">
        <w:rPr>
          <w:iCs/>
        </w:rPr>
        <w:t>I taught</w:t>
      </w:r>
      <w:r w:rsidR="00016510" w:rsidRPr="00DC4394">
        <w:rPr>
          <w:iCs/>
        </w:rPr>
        <w:t xml:space="preserve"> high school physical science and honors earth science.</w:t>
      </w:r>
    </w:p>
    <w:p w14:paraId="67CBCA14" w14:textId="77777777" w:rsidR="00D06BF2" w:rsidRDefault="00D06BF2" w:rsidP="00335A02">
      <w:pPr>
        <w:widowControl w:val="0"/>
        <w:spacing w:after="0" w:line="276" w:lineRule="auto"/>
        <w:ind w:left="1440" w:hanging="1440"/>
        <w:rPr>
          <w:rFonts w:ascii="Times New Roman" w:hAnsi="Times New Roman" w:cs="Times New Roman"/>
          <w:i/>
          <w:sz w:val="24"/>
          <w:szCs w:val="24"/>
        </w:rPr>
      </w:pPr>
    </w:p>
    <w:p w14:paraId="25018A17" w14:textId="347AA3F3" w:rsidR="0047190E" w:rsidRPr="0047190E" w:rsidRDefault="0047190E" w:rsidP="00335A02">
      <w:pPr>
        <w:widowControl w:val="0"/>
        <w:spacing w:after="0" w:line="276" w:lineRule="auto"/>
        <w:ind w:left="1440" w:hanging="1440"/>
        <w:rPr>
          <w:rFonts w:ascii="Times New Roman" w:hAnsi="Times New Roman" w:cs="Times New Roman"/>
          <w:iCs/>
          <w:sz w:val="24"/>
          <w:szCs w:val="24"/>
        </w:rPr>
      </w:pPr>
      <w:r>
        <w:rPr>
          <w:rFonts w:ascii="Times New Roman" w:hAnsi="Times New Roman" w:cs="Times New Roman"/>
          <w:i/>
          <w:sz w:val="24"/>
          <w:szCs w:val="24"/>
        </w:rPr>
        <w:t>201</w:t>
      </w:r>
      <w:r w:rsidR="0047386B">
        <w:rPr>
          <w:rFonts w:ascii="Times New Roman" w:hAnsi="Times New Roman" w:cs="Times New Roman"/>
          <w:i/>
          <w:sz w:val="24"/>
          <w:szCs w:val="24"/>
        </w:rPr>
        <w:t>7</w:t>
      </w:r>
      <w:r>
        <w:rPr>
          <w:rFonts w:ascii="Times New Roman" w:hAnsi="Times New Roman" w:cs="Times New Roman"/>
          <w:i/>
          <w:sz w:val="24"/>
          <w:szCs w:val="24"/>
        </w:rPr>
        <w:t>-</w:t>
      </w:r>
      <w:r w:rsidR="00337A30">
        <w:rPr>
          <w:rFonts w:ascii="Times New Roman" w:hAnsi="Times New Roman" w:cs="Times New Roman"/>
          <w:i/>
          <w:sz w:val="24"/>
          <w:szCs w:val="24"/>
        </w:rPr>
        <w:t>2022</w:t>
      </w:r>
      <w:r>
        <w:rPr>
          <w:rFonts w:ascii="Times New Roman" w:hAnsi="Times New Roman" w:cs="Times New Roman"/>
          <w:i/>
          <w:sz w:val="24"/>
          <w:szCs w:val="24"/>
        </w:rPr>
        <w:t>:</w:t>
      </w:r>
      <w:r>
        <w:rPr>
          <w:rFonts w:ascii="Times New Roman" w:hAnsi="Times New Roman" w:cs="Times New Roman"/>
          <w:i/>
          <w:sz w:val="24"/>
          <w:szCs w:val="24"/>
        </w:rPr>
        <w:tab/>
      </w:r>
      <w:r w:rsidRPr="0047190E">
        <w:rPr>
          <w:rFonts w:ascii="Times New Roman" w:hAnsi="Times New Roman" w:cs="Times New Roman"/>
          <w:iCs/>
          <w:sz w:val="24"/>
          <w:szCs w:val="24"/>
        </w:rPr>
        <w:t>Graduate Student</w:t>
      </w:r>
      <w:r w:rsidR="00016510">
        <w:rPr>
          <w:rFonts w:ascii="Times New Roman" w:hAnsi="Times New Roman" w:cs="Times New Roman"/>
          <w:iCs/>
          <w:sz w:val="24"/>
          <w:szCs w:val="24"/>
        </w:rPr>
        <w:t>/Lab Instructor</w:t>
      </w:r>
      <w:r w:rsidRPr="0047190E">
        <w:rPr>
          <w:rFonts w:ascii="Times New Roman" w:hAnsi="Times New Roman" w:cs="Times New Roman"/>
          <w:iCs/>
          <w:sz w:val="24"/>
          <w:szCs w:val="24"/>
        </w:rPr>
        <w:t xml:space="preserve">, Department </w:t>
      </w:r>
      <w:r w:rsidR="00337A30">
        <w:rPr>
          <w:rFonts w:ascii="Times New Roman" w:hAnsi="Times New Roman" w:cs="Times New Roman"/>
          <w:iCs/>
          <w:sz w:val="24"/>
          <w:szCs w:val="24"/>
        </w:rPr>
        <w:t xml:space="preserve">of Biology     </w:t>
      </w:r>
      <w:r w:rsidRPr="0047190E">
        <w:rPr>
          <w:rFonts w:ascii="Times New Roman" w:hAnsi="Times New Roman" w:cs="Times New Roman"/>
          <w:iCs/>
          <w:sz w:val="24"/>
          <w:szCs w:val="24"/>
        </w:rPr>
        <w:t>Clark Atlanta University, Atlanta, GA</w:t>
      </w:r>
    </w:p>
    <w:p w14:paraId="4FFE103A" w14:textId="622FFD64" w:rsidR="0047190E" w:rsidRDefault="0047190E" w:rsidP="7FC18622">
      <w:pPr>
        <w:widowControl w:val="0"/>
        <w:spacing w:after="0" w:line="276" w:lineRule="auto"/>
        <w:ind w:left="1440" w:hanging="1440"/>
        <w:rPr>
          <w:rFonts w:ascii="Times New Roman" w:hAnsi="Times New Roman" w:cs="Times New Roman"/>
          <w:sz w:val="24"/>
          <w:szCs w:val="24"/>
        </w:rPr>
      </w:pPr>
      <w:r w:rsidRPr="0047190E">
        <w:rPr>
          <w:rFonts w:ascii="Times New Roman" w:hAnsi="Times New Roman" w:cs="Times New Roman"/>
          <w:iCs/>
          <w:sz w:val="24"/>
          <w:szCs w:val="24"/>
        </w:rPr>
        <w:tab/>
      </w:r>
      <w:r w:rsidR="51EBCB5D" w:rsidRPr="7FC18622">
        <w:rPr>
          <w:rFonts w:ascii="Times New Roman" w:hAnsi="Times New Roman" w:cs="Times New Roman"/>
          <w:sz w:val="24"/>
          <w:szCs w:val="24"/>
        </w:rPr>
        <w:t xml:space="preserve">                        </w:t>
      </w:r>
      <w:r w:rsidRPr="7FC18622">
        <w:rPr>
          <w:rFonts w:ascii="Times New Roman" w:hAnsi="Times New Roman" w:cs="Times New Roman"/>
          <w:sz w:val="24"/>
          <w:szCs w:val="24"/>
        </w:rPr>
        <w:t>Supervisor: Bekir Cinar, PhD.</w:t>
      </w:r>
    </w:p>
    <w:p w14:paraId="3FFB88BD" w14:textId="61671271" w:rsidR="0047190E" w:rsidRPr="00DC4394" w:rsidRDefault="0047190E" w:rsidP="00DC4394">
      <w:pPr>
        <w:pStyle w:val="ListParagraph"/>
        <w:widowControl w:val="0"/>
        <w:numPr>
          <w:ilvl w:val="0"/>
          <w:numId w:val="7"/>
        </w:numPr>
        <w:spacing w:line="276" w:lineRule="auto"/>
        <w:rPr>
          <w:iCs/>
        </w:rPr>
      </w:pPr>
      <w:r w:rsidRPr="00DC4394">
        <w:rPr>
          <w:iCs/>
        </w:rPr>
        <w:t>Tasks included studying prostate cancer while teaching non majors Biology lab and helping undergraduate students learn basic laboratory skills.</w:t>
      </w:r>
    </w:p>
    <w:p w14:paraId="68BA5354" w14:textId="77777777" w:rsidR="00401327" w:rsidRDefault="00401327" w:rsidP="00335A02">
      <w:pPr>
        <w:widowControl w:val="0"/>
        <w:spacing w:after="0" w:line="276" w:lineRule="auto"/>
        <w:ind w:left="1440" w:hanging="1440"/>
        <w:rPr>
          <w:rFonts w:ascii="Times New Roman" w:hAnsi="Times New Roman" w:cs="Times New Roman"/>
          <w:i/>
          <w:sz w:val="24"/>
          <w:szCs w:val="24"/>
        </w:rPr>
      </w:pPr>
    </w:p>
    <w:p w14:paraId="2759BE9F" w14:textId="65221CDE" w:rsidR="00FE2F8F" w:rsidRPr="00335A02" w:rsidRDefault="008D6829" w:rsidP="00335A02">
      <w:pPr>
        <w:widowControl w:val="0"/>
        <w:spacing w:after="0" w:line="276" w:lineRule="auto"/>
        <w:ind w:left="1440" w:hanging="1440"/>
        <w:rPr>
          <w:rFonts w:ascii="Times New Roman" w:hAnsi="Times New Roman" w:cs="Times New Roman"/>
          <w:sz w:val="24"/>
          <w:szCs w:val="24"/>
        </w:rPr>
      </w:pPr>
      <w:r>
        <w:rPr>
          <w:rFonts w:ascii="Times New Roman" w:hAnsi="Times New Roman" w:cs="Times New Roman"/>
          <w:i/>
          <w:sz w:val="24"/>
          <w:szCs w:val="24"/>
        </w:rPr>
        <w:t>2015-201</w:t>
      </w:r>
      <w:r w:rsidR="0047190E">
        <w:rPr>
          <w:rFonts w:ascii="Times New Roman" w:hAnsi="Times New Roman" w:cs="Times New Roman"/>
          <w:i/>
          <w:sz w:val="24"/>
          <w:szCs w:val="24"/>
        </w:rPr>
        <w:t>7:</w:t>
      </w:r>
      <w:r w:rsidR="00FE2F8F" w:rsidRPr="00335A02">
        <w:rPr>
          <w:rFonts w:ascii="Times New Roman" w:hAnsi="Times New Roman" w:cs="Times New Roman"/>
          <w:i/>
          <w:sz w:val="24"/>
          <w:szCs w:val="24"/>
        </w:rPr>
        <w:tab/>
      </w:r>
      <w:r w:rsidR="006C7F19" w:rsidRPr="00335A02">
        <w:rPr>
          <w:rFonts w:ascii="Times New Roman" w:hAnsi="Times New Roman" w:cs="Times New Roman"/>
          <w:sz w:val="24"/>
          <w:szCs w:val="24"/>
        </w:rPr>
        <w:t>Graduate Research</w:t>
      </w:r>
      <w:r w:rsidR="00CF79B3" w:rsidRPr="00335A02">
        <w:rPr>
          <w:rFonts w:ascii="Times New Roman" w:hAnsi="Times New Roman" w:cs="Times New Roman"/>
          <w:sz w:val="24"/>
          <w:szCs w:val="24"/>
        </w:rPr>
        <w:t xml:space="preserve"> Assistant</w:t>
      </w:r>
      <w:r w:rsidR="00D558FA" w:rsidRPr="00335A02">
        <w:rPr>
          <w:rFonts w:ascii="Times New Roman" w:hAnsi="Times New Roman" w:cs="Times New Roman"/>
          <w:sz w:val="24"/>
          <w:szCs w:val="24"/>
        </w:rPr>
        <w:t xml:space="preserve">, </w:t>
      </w:r>
      <w:r w:rsidR="00FE2F8F" w:rsidRPr="00335A02">
        <w:rPr>
          <w:rFonts w:ascii="Times New Roman" w:hAnsi="Times New Roman" w:cs="Times New Roman"/>
          <w:sz w:val="24"/>
          <w:szCs w:val="24"/>
        </w:rPr>
        <w:t>Department of Biology</w:t>
      </w:r>
      <w:r w:rsidR="00D558FA" w:rsidRPr="00335A02">
        <w:rPr>
          <w:rFonts w:ascii="Times New Roman" w:hAnsi="Times New Roman" w:cs="Times New Roman"/>
          <w:sz w:val="24"/>
          <w:szCs w:val="24"/>
        </w:rPr>
        <w:t xml:space="preserve">, </w:t>
      </w:r>
      <w:r w:rsidR="00FE2F8F" w:rsidRPr="00335A02">
        <w:rPr>
          <w:rFonts w:ascii="Times New Roman" w:hAnsi="Times New Roman" w:cs="Times New Roman"/>
          <w:sz w:val="24"/>
          <w:szCs w:val="24"/>
        </w:rPr>
        <w:tab/>
        <w:t>North Carolina A&amp;T State University, Greensboro, NC</w:t>
      </w:r>
    </w:p>
    <w:p w14:paraId="38F28EBD" w14:textId="77777777" w:rsidR="00FE2F8F" w:rsidRPr="00335A02" w:rsidRDefault="00D558FA" w:rsidP="00335A02">
      <w:pPr>
        <w:widowControl w:val="0"/>
        <w:spacing w:after="0" w:line="276" w:lineRule="auto"/>
        <w:rPr>
          <w:rFonts w:ascii="Times New Roman" w:hAnsi="Times New Roman" w:cs="Times New Roman"/>
          <w:sz w:val="24"/>
          <w:szCs w:val="24"/>
        </w:rPr>
      </w:pPr>
      <w:r w:rsidRPr="00335A02">
        <w:rPr>
          <w:rFonts w:ascii="Times New Roman" w:hAnsi="Times New Roman" w:cs="Times New Roman"/>
          <w:sz w:val="24"/>
          <w:szCs w:val="24"/>
        </w:rPr>
        <w:t xml:space="preserve"> </w:t>
      </w:r>
      <w:r w:rsidRPr="00335A02">
        <w:rPr>
          <w:rFonts w:ascii="Times New Roman" w:hAnsi="Times New Roman" w:cs="Times New Roman"/>
          <w:sz w:val="24"/>
          <w:szCs w:val="24"/>
        </w:rPr>
        <w:tab/>
      </w:r>
      <w:r w:rsidRPr="00335A02">
        <w:rPr>
          <w:rFonts w:ascii="Times New Roman" w:hAnsi="Times New Roman" w:cs="Times New Roman"/>
          <w:sz w:val="24"/>
          <w:szCs w:val="24"/>
        </w:rPr>
        <w:tab/>
      </w:r>
      <w:r w:rsidR="00CF79B3" w:rsidRPr="00335A02">
        <w:rPr>
          <w:rFonts w:ascii="Times New Roman" w:hAnsi="Times New Roman" w:cs="Times New Roman"/>
          <w:sz w:val="24"/>
          <w:szCs w:val="24"/>
        </w:rPr>
        <w:t xml:space="preserve">Supervisor: </w:t>
      </w:r>
      <w:proofErr w:type="spellStart"/>
      <w:r w:rsidR="00CF79B3" w:rsidRPr="00335A02">
        <w:rPr>
          <w:rFonts w:ascii="Times New Roman" w:hAnsi="Times New Roman" w:cs="Times New Roman"/>
          <w:sz w:val="24"/>
          <w:szCs w:val="24"/>
        </w:rPr>
        <w:t>Elimelda</w:t>
      </w:r>
      <w:proofErr w:type="spellEnd"/>
      <w:r w:rsidR="00CF79B3" w:rsidRPr="00335A02">
        <w:rPr>
          <w:rFonts w:ascii="Times New Roman" w:hAnsi="Times New Roman" w:cs="Times New Roman"/>
          <w:sz w:val="24"/>
          <w:szCs w:val="24"/>
        </w:rPr>
        <w:t xml:space="preserve"> Ongeri</w:t>
      </w:r>
      <w:r w:rsidR="00FE2F8F" w:rsidRPr="00335A02">
        <w:rPr>
          <w:rFonts w:ascii="Times New Roman" w:hAnsi="Times New Roman" w:cs="Times New Roman"/>
          <w:sz w:val="24"/>
          <w:szCs w:val="24"/>
        </w:rPr>
        <w:t xml:space="preserve">, PhD. </w:t>
      </w:r>
    </w:p>
    <w:p w14:paraId="4C5AAC3F" w14:textId="77777777" w:rsidR="00FE2F8F" w:rsidRPr="00335A02" w:rsidRDefault="00141AE4" w:rsidP="00DC4394">
      <w:pPr>
        <w:pStyle w:val="ListParagraph"/>
        <w:widowControl w:val="0"/>
        <w:numPr>
          <w:ilvl w:val="0"/>
          <w:numId w:val="7"/>
        </w:numPr>
        <w:spacing w:line="276" w:lineRule="auto"/>
      </w:pPr>
      <w:r w:rsidRPr="00335A02">
        <w:t>Tasks include preparing general buffers for the lab, journal article reviews, conducting thesis research and helping undergraduate students to learn lab techniques. Helping to write</w:t>
      </w:r>
      <w:r w:rsidR="00FE2F8F" w:rsidRPr="00335A02">
        <w:t xml:space="preserve"> research paper</w:t>
      </w:r>
      <w:r w:rsidRPr="00335A02">
        <w:t>s</w:t>
      </w:r>
      <w:r w:rsidR="00FE2F8F" w:rsidRPr="00335A02">
        <w:t>, lab report</w:t>
      </w:r>
      <w:r w:rsidRPr="00335A02">
        <w:t>s, and oral p</w:t>
      </w:r>
      <w:r w:rsidR="00FE2F8F" w:rsidRPr="00335A02">
        <w:t>resentation</w:t>
      </w:r>
      <w:r w:rsidRPr="00335A02">
        <w:t>s</w:t>
      </w:r>
      <w:r w:rsidR="00FE2F8F" w:rsidRPr="00335A02">
        <w:t>.</w:t>
      </w:r>
    </w:p>
    <w:p w14:paraId="4D8EC095" w14:textId="77777777" w:rsidR="00FE2F8F" w:rsidRPr="00335A02" w:rsidRDefault="00FE2F8F" w:rsidP="00335A02">
      <w:pPr>
        <w:pStyle w:val="ListParagraph"/>
        <w:widowControl w:val="0"/>
        <w:spacing w:line="276" w:lineRule="auto"/>
        <w:ind w:left="2880" w:hanging="1451"/>
      </w:pPr>
    </w:p>
    <w:p w14:paraId="787EE9D8" w14:textId="77777777" w:rsidR="009B7429" w:rsidRPr="00335A02" w:rsidRDefault="00D46F22" w:rsidP="00335A02">
      <w:pPr>
        <w:widowControl w:val="0"/>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Summer 2015</w:t>
      </w:r>
      <w:r w:rsidR="009B7429" w:rsidRPr="00335A02">
        <w:rPr>
          <w:rFonts w:ascii="Times New Roman" w:hAnsi="Times New Roman" w:cs="Times New Roman"/>
          <w:i/>
          <w:sz w:val="24"/>
          <w:szCs w:val="24"/>
        </w:rPr>
        <w:t>:</w:t>
      </w:r>
      <w:r w:rsidR="00BE0417" w:rsidRPr="00335A02">
        <w:rPr>
          <w:rFonts w:ascii="Times New Roman" w:hAnsi="Times New Roman" w:cs="Times New Roman"/>
          <w:sz w:val="24"/>
          <w:szCs w:val="24"/>
        </w:rPr>
        <w:tab/>
        <w:t>Shiloh Cape Kinderga</w:t>
      </w:r>
      <w:r w:rsidR="00141AE4" w:rsidRPr="00335A02">
        <w:rPr>
          <w:rFonts w:ascii="Times New Roman" w:hAnsi="Times New Roman" w:cs="Times New Roman"/>
          <w:sz w:val="24"/>
          <w:szCs w:val="24"/>
        </w:rPr>
        <w:t>rt</w:t>
      </w:r>
      <w:r w:rsidR="00BE0417" w:rsidRPr="00335A02">
        <w:rPr>
          <w:rFonts w:ascii="Times New Roman" w:hAnsi="Times New Roman" w:cs="Times New Roman"/>
          <w:sz w:val="24"/>
          <w:szCs w:val="24"/>
        </w:rPr>
        <w:t>en</w:t>
      </w:r>
      <w:r w:rsidR="00141AE4" w:rsidRPr="00335A02">
        <w:rPr>
          <w:rFonts w:ascii="Times New Roman" w:hAnsi="Times New Roman" w:cs="Times New Roman"/>
          <w:sz w:val="24"/>
          <w:szCs w:val="24"/>
        </w:rPr>
        <w:t xml:space="preserve"> </w:t>
      </w:r>
      <w:r w:rsidR="00BE0417" w:rsidRPr="00335A02">
        <w:rPr>
          <w:rFonts w:ascii="Times New Roman" w:hAnsi="Times New Roman" w:cs="Times New Roman"/>
          <w:sz w:val="24"/>
          <w:szCs w:val="24"/>
        </w:rPr>
        <w:t>Teacher: Shiloh</w:t>
      </w:r>
      <w:r w:rsidR="009B7429" w:rsidRPr="00335A02">
        <w:rPr>
          <w:rFonts w:ascii="Times New Roman" w:hAnsi="Times New Roman" w:cs="Times New Roman"/>
          <w:sz w:val="24"/>
          <w:szCs w:val="24"/>
        </w:rPr>
        <w:t xml:space="preserve"> </w:t>
      </w:r>
      <w:r w:rsidR="00BE0417" w:rsidRPr="00335A02">
        <w:rPr>
          <w:rFonts w:ascii="Times New Roman" w:hAnsi="Times New Roman" w:cs="Times New Roman"/>
          <w:sz w:val="24"/>
          <w:szCs w:val="24"/>
        </w:rPr>
        <w:t>Cape</w:t>
      </w:r>
      <w:r w:rsidR="009B7429" w:rsidRPr="00335A02">
        <w:rPr>
          <w:rFonts w:ascii="Times New Roman" w:hAnsi="Times New Roman" w:cs="Times New Roman"/>
          <w:sz w:val="24"/>
          <w:szCs w:val="24"/>
        </w:rPr>
        <w:t xml:space="preserve">, </w:t>
      </w:r>
      <w:r w:rsidR="009B7429" w:rsidRPr="00335A02">
        <w:rPr>
          <w:rFonts w:ascii="Times New Roman" w:hAnsi="Times New Roman" w:cs="Times New Roman"/>
          <w:sz w:val="24"/>
          <w:szCs w:val="24"/>
        </w:rPr>
        <w:tab/>
      </w:r>
      <w:r w:rsidR="00BE0417" w:rsidRPr="00335A02">
        <w:rPr>
          <w:rFonts w:ascii="Times New Roman" w:hAnsi="Times New Roman" w:cs="Times New Roman"/>
          <w:sz w:val="24"/>
          <w:szCs w:val="24"/>
        </w:rPr>
        <w:t>Roper, N</w:t>
      </w:r>
      <w:r w:rsidR="00141AE4" w:rsidRPr="00335A02">
        <w:rPr>
          <w:rFonts w:ascii="Times New Roman" w:hAnsi="Times New Roman" w:cs="Times New Roman"/>
          <w:sz w:val="24"/>
          <w:szCs w:val="24"/>
        </w:rPr>
        <w:t>C</w:t>
      </w:r>
    </w:p>
    <w:p w14:paraId="37DDFBE1" w14:textId="77777777" w:rsidR="00C10E57" w:rsidRPr="00335A02" w:rsidRDefault="00141AE4" w:rsidP="00335A02">
      <w:pPr>
        <w:widowControl w:val="0"/>
        <w:spacing w:after="0" w:line="276" w:lineRule="auto"/>
        <w:ind w:left="709" w:firstLine="720"/>
        <w:rPr>
          <w:rFonts w:ascii="Times New Roman" w:hAnsi="Times New Roman" w:cs="Times New Roman"/>
          <w:sz w:val="24"/>
          <w:szCs w:val="24"/>
        </w:rPr>
      </w:pPr>
      <w:r w:rsidRPr="00335A02">
        <w:rPr>
          <w:rFonts w:ascii="Times New Roman" w:hAnsi="Times New Roman" w:cs="Times New Roman"/>
          <w:sz w:val="24"/>
          <w:szCs w:val="24"/>
        </w:rPr>
        <w:t>Supervisor: Robin Bell, BS</w:t>
      </w:r>
      <w:r w:rsidR="00C10E57" w:rsidRPr="00335A02">
        <w:rPr>
          <w:rFonts w:ascii="Times New Roman" w:hAnsi="Times New Roman" w:cs="Times New Roman"/>
          <w:sz w:val="24"/>
          <w:szCs w:val="24"/>
        </w:rPr>
        <w:t xml:space="preserve"> </w:t>
      </w:r>
    </w:p>
    <w:p w14:paraId="5A14BCAE" w14:textId="77777777" w:rsidR="009B7429" w:rsidRPr="00335A02" w:rsidRDefault="009B7429" w:rsidP="00DC4394">
      <w:pPr>
        <w:pStyle w:val="ListParagraph"/>
        <w:widowControl w:val="0"/>
        <w:numPr>
          <w:ilvl w:val="0"/>
          <w:numId w:val="7"/>
        </w:numPr>
        <w:spacing w:line="276" w:lineRule="auto"/>
      </w:pPr>
      <w:r w:rsidRPr="00335A02">
        <w:t>Worked to help students</w:t>
      </w:r>
      <w:r w:rsidR="00141AE4" w:rsidRPr="00335A02">
        <w:t xml:space="preserve"> prepare for first grade</w:t>
      </w:r>
      <w:r w:rsidR="00FE2F8F" w:rsidRPr="00335A02">
        <w:t>.</w:t>
      </w:r>
    </w:p>
    <w:p w14:paraId="68974629" w14:textId="77777777" w:rsidR="003C3CE8" w:rsidRPr="00335A02" w:rsidRDefault="003C3CE8" w:rsidP="00335A02">
      <w:pPr>
        <w:pStyle w:val="ListParagraph"/>
        <w:widowControl w:val="0"/>
        <w:spacing w:line="276" w:lineRule="auto"/>
        <w:ind w:left="1429"/>
        <w:rPr>
          <w:i/>
        </w:rPr>
      </w:pPr>
    </w:p>
    <w:p w14:paraId="0E6B82C4" w14:textId="77777777" w:rsidR="00D558FA" w:rsidRPr="00335A02" w:rsidRDefault="00996613" w:rsidP="00335A02">
      <w:pPr>
        <w:widowControl w:val="0"/>
        <w:spacing w:after="0" w:line="276" w:lineRule="auto"/>
        <w:rPr>
          <w:rFonts w:ascii="Times New Roman" w:eastAsia="Times New Roman" w:hAnsi="Times New Roman" w:cs="Times New Roman"/>
          <w:sz w:val="24"/>
          <w:szCs w:val="24"/>
        </w:rPr>
      </w:pPr>
      <w:r w:rsidRPr="00335A02">
        <w:rPr>
          <w:rFonts w:ascii="Times New Roman" w:hAnsi="Times New Roman" w:cs="Times New Roman"/>
          <w:i/>
          <w:sz w:val="24"/>
          <w:szCs w:val="24"/>
        </w:rPr>
        <w:t>2013-2014</w:t>
      </w:r>
      <w:r w:rsidR="003C3CE8" w:rsidRPr="00335A02">
        <w:rPr>
          <w:rFonts w:ascii="Times New Roman" w:hAnsi="Times New Roman" w:cs="Times New Roman"/>
          <w:i/>
          <w:sz w:val="24"/>
          <w:szCs w:val="24"/>
        </w:rPr>
        <w:t>:</w:t>
      </w:r>
      <w:r w:rsidR="009367F1" w:rsidRPr="00335A02">
        <w:rPr>
          <w:rFonts w:ascii="Times New Roman" w:hAnsi="Times New Roman" w:cs="Times New Roman"/>
          <w:sz w:val="24"/>
          <w:szCs w:val="24"/>
        </w:rPr>
        <w:tab/>
      </w:r>
      <w:r w:rsidR="009367F1" w:rsidRPr="00335A02">
        <w:rPr>
          <w:rFonts w:ascii="Times New Roman" w:eastAsia="Times New Roman" w:hAnsi="Times New Roman" w:cs="Times New Roman"/>
          <w:sz w:val="24"/>
          <w:szCs w:val="24"/>
        </w:rPr>
        <w:t>Supplemental Instructor, Elizabeth City</w:t>
      </w:r>
      <w:r w:rsidR="003C3CE8" w:rsidRPr="00335A02">
        <w:rPr>
          <w:rFonts w:ascii="Times New Roman" w:eastAsia="Times New Roman" w:hAnsi="Times New Roman" w:cs="Times New Roman"/>
          <w:sz w:val="24"/>
          <w:szCs w:val="24"/>
        </w:rPr>
        <w:t xml:space="preserve"> State Universi</w:t>
      </w:r>
      <w:r w:rsidR="009367F1" w:rsidRPr="00335A02">
        <w:rPr>
          <w:rFonts w:ascii="Times New Roman" w:eastAsia="Times New Roman" w:hAnsi="Times New Roman" w:cs="Times New Roman"/>
          <w:sz w:val="24"/>
          <w:szCs w:val="24"/>
        </w:rPr>
        <w:t xml:space="preserve">ty, Department of Natural </w:t>
      </w:r>
    </w:p>
    <w:p w14:paraId="4D8453F2" w14:textId="77777777" w:rsidR="003C3CE8" w:rsidRPr="00335A02" w:rsidRDefault="00D558FA" w:rsidP="00335A02">
      <w:pPr>
        <w:widowControl w:val="0"/>
        <w:spacing w:after="0" w:line="276" w:lineRule="auto"/>
        <w:rPr>
          <w:rFonts w:ascii="Times New Roman" w:eastAsia="Times New Roman" w:hAnsi="Times New Roman" w:cs="Times New Roman"/>
          <w:sz w:val="24"/>
          <w:szCs w:val="24"/>
        </w:rPr>
      </w:pPr>
      <w:r w:rsidRPr="00335A02">
        <w:rPr>
          <w:rFonts w:ascii="Times New Roman" w:eastAsia="Times New Roman" w:hAnsi="Times New Roman" w:cs="Times New Roman"/>
          <w:sz w:val="24"/>
          <w:szCs w:val="24"/>
        </w:rPr>
        <w:t xml:space="preserve">  </w:t>
      </w:r>
      <w:r w:rsidRPr="00335A02">
        <w:rPr>
          <w:rFonts w:ascii="Times New Roman" w:eastAsia="Times New Roman" w:hAnsi="Times New Roman" w:cs="Times New Roman"/>
          <w:sz w:val="24"/>
          <w:szCs w:val="24"/>
        </w:rPr>
        <w:tab/>
      </w:r>
      <w:r w:rsidRPr="00335A02">
        <w:rPr>
          <w:rFonts w:ascii="Times New Roman" w:eastAsia="Times New Roman" w:hAnsi="Times New Roman" w:cs="Times New Roman"/>
          <w:sz w:val="24"/>
          <w:szCs w:val="24"/>
        </w:rPr>
        <w:tab/>
      </w:r>
      <w:r w:rsidR="009367F1" w:rsidRPr="00335A02">
        <w:rPr>
          <w:rFonts w:ascii="Times New Roman" w:eastAsia="Times New Roman" w:hAnsi="Times New Roman" w:cs="Times New Roman"/>
          <w:sz w:val="24"/>
          <w:szCs w:val="24"/>
        </w:rPr>
        <w:t>Sciences</w:t>
      </w:r>
      <w:r w:rsidR="000D42C9" w:rsidRPr="00335A02">
        <w:rPr>
          <w:rFonts w:ascii="Times New Roman" w:eastAsia="Times New Roman" w:hAnsi="Times New Roman" w:cs="Times New Roman"/>
          <w:sz w:val="24"/>
          <w:szCs w:val="24"/>
        </w:rPr>
        <w:t>,</w:t>
      </w:r>
      <w:r w:rsidR="009367F1" w:rsidRPr="00335A02">
        <w:rPr>
          <w:rFonts w:ascii="Times New Roman" w:eastAsia="Times New Roman" w:hAnsi="Times New Roman" w:cs="Times New Roman"/>
          <w:sz w:val="24"/>
          <w:szCs w:val="24"/>
        </w:rPr>
        <w:t xml:space="preserve"> Elizabeth City, N</w:t>
      </w:r>
      <w:r w:rsidR="003C3CE8" w:rsidRPr="00335A02">
        <w:rPr>
          <w:rFonts w:ascii="Times New Roman" w:eastAsia="Times New Roman" w:hAnsi="Times New Roman" w:cs="Times New Roman"/>
          <w:sz w:val="24"/>
          <w:szCs w:val="24"/>
        </w:rPr>
        <w:t xml:space="preserve">C </w:t>
      </w:r>
    </w:p>
    <w:p w14:paraId="68955456" w14:textId="77777777" w:rsidR="00C10E57" w:rsidRPr="00335A02" w:rsidRDefault="00D558FA" w:rsidP="00335A02">
      <w:pPr>
        <w:widowControl w:val="0"/>
        <w:spacing w:after="0" w:line="276" w:lineRule="auto"/>
        <w:ind w:left="720"/>
        <w:rPr>
          <w:rFonts w:ascii="Times New Roman" w:eastAsia="Times New Roman" w:hAnsi="Times New Roman" w:cs="Times New Roman"/>
          <w:sz w:val="24"/>
          <w:szCs w:val="24"/>
        </w:rPr>
      </w:pPr>
      <w:r w:rsidRPr="00335A02">
        <w:rPr>
          <w:rFonts w:ascii="Times New Roman" w:eastAsia="Times New Roman" w:hAnsi="Times New Roman" w:cs="Times New Roman"/>
          <w:sz w:val="24"/>
          <w:szCs w:val="24"/>
        </w:rPr>
        <w:tab/>
      </w:r>
      <w:r w:rsidR="009367F1" w:rsidRPr="00335A02">
        <w:rPr>
          <w:rFonts w:ascii="Times New Roman" w:eastAsia="Times New Roman" w:hAnsi="Times New Roman" w:cs="Times New Roman"/>
          <w:sz w:val="24"/>
          <w:szCs w:val="24"/>
        </w:rPr>
        <w:t>Supervisor: Guana Dixon, MS</w:t>
      </w:r>
      <w:r w:rsidR="00C10E57" w:rsidRPr="00335A02">
        <w:rPr>
          <w:rFonts w:ascii="Times New Roman" w:eastAsia="Times New Roman" w:hAnsi="Times New Roman" w:cs="Times New Roman"/>
          <w:sz w:val="24"/>
          <w:szCs w:val="24"/>
        </w:rPr>
        <w:t xml:space="preserve"> </w:t>
      </w:r>
    </w:p>
    <w:p w14:paraId="43D156E3" w14:textId="77777777" w:rsidR="003C3CE8" w:rsidRPr="00335A02" w:rsidRDefault="009367F1" w:rsidP="00DC61D3">
      <w:pPr>
        <w:pStyle w:val="ListParagraph"/>
        <w:widowControl w:val="0"/>
        <w:numPr>
          <w:ilvl w:val="0"/>
          <w:numId w:val="7"/>
        </w:numPr>
        <w:spacing w:line="276" w:lineRule="auto"/>
      </w:pPr>
      <w:r w:rsidRPr="00335A02">
        <w:t>Revisited lectures for students who needed extra study time in Biology 101 &amp; 102</w:t>
      </w:r>
      <w:r w:rsidR="003C3CE8" w:rsidRPr="00335A02">
        <w:t>.</w:t>
      </w:r>
    </w:p>
    <w:p w14:paraId="50FF0EAB" w14:textId="77777777" w:rsidR="003C3CE8" w:rsidRPr="00335A02" w:rsidRDefault="003C3CE8" w:rsidP="00335A02">
      <w:pPr>
        <w:pStyle w:val="ListParagraph"/>
        <w:widowControl w:val="0"/>
        <w:spacing w:line="276" w:lineRule="auto"/>
        <w:ind w:left="1429"/>
      </w:pPr>
    </w:p>
    <w:p w14:paraId="63E2858B" w14:textId="77777777" w:rsidR="003C3CE8" w:rsidRPr="00335A02" w:rsidRDefault="000F54C0" w:rsidP="00335A02">
      <w:pPr>
        <w:widowControl w:val="0"/>
        <w:spacing w:after="0" w:line="276" w:lineRule="auto"/>
        <w:ind w:left="1429" w:hanging="1429"/>
        <w:rPr>
          <w:rFonts w:ascii="Times New Roman" w:eastAsia="Times New Roman" w:hAnsi="Times New Roman" w:cs="Times New Roman"/>
          <w:sz w:val="24"/>
          <w:szCs w:val="24"/>
        </w:rPr>
      </w:pPr>
      <w:r w:rsidRPr="00335A02">
        <w:rPr>
          <w:rFonts w:ascii="Times New Roman" w:hAnsi="Times New Roman" w:cs="Times New Roman"/>
          <w:i/>
          <w:sz w:val="24"/>
          <w:szCs w:val="24"/>
        </w:rPr>
        <w:lastRenderedPageBreak/>
        <w:t>2012</w:t>
      </w:r>
      <w:r w:rsidR="00071ED7" w:rsidRPr="00335A02">
        <w:rPr>
          <w:rFonts w:ascii="Times New Roman" w:hAnsi="Times New Roman" w:cs="Times New Roman"/>
          <w:i/>
          <w:sz w:val="24"/>
          <w:szCs w:val="24"/>
        </w:rPr>
        <w:t>-2014</w:t>
      </w:r>
      <w:r w:rsidR="003C3CE8" w:rsidRPr="00335A02">
        <w:rPr>
          <w:rFonts w:ascii="Times New Roman" w:hAnsi="Times New Roman" w:cs="Times New Roman"/>
          <w:i/>
          <w:sz w:val="24"/>
          <w:szCs w:val="24"/>
        </w:rPr>
        <w:t>:</w:t>
      </w:r>
      <w:r w:rsidR="000D42C9" w:rsidRPr="00335A02">
        <w:rPr>
          <w:rFonts w:ascii="Times New Roman" w:hAnsi="Times New Roman" w:cs="Times New Roman"/>
          <w:i/>
          <w:sz w:val="24"/>
          <w:szCs w:val="24"/>
        </w:rPr>
        <w:tab/>
      </w:r>
      <w:r w:rsidR="00D46F22" w:rsidRPr="00335A02">
        <w:rPr>
          <w:rFonts w:ascii="Times New Roman" w:hAnsi="Times New Roman" w:cs="Times New Roman"/>
          <w:sz w:val="24"/>
          <w:szCs w:val="24"/>
        </w:rPr>
        <w:t>Writing Consultant</w:t>
      </w:r>
      <w:r w:rsidR="003C3CE8" w:rsidRPr="00335A02">
        <w:rPr>
          <w:rFonts w:ascii="Times New Roman" w:hAnsi="Times New Roman" w:cs="Times New Roman"/>
          <w:sz w:val="24"/>
          <w:szCs w:val="24"/>
        </w:rPr>
        <w:t xml:space="preserve">, </w:t>
      </w:r>
      <w:r w:rsidR="008F5B63" w:rsidRPr="00335A02">
        <w:rPr>
          <w:rFonts w:ascii="Times New Roman" w:eastAsia="Times New Roman" w:hAnsi="Times New Roman" w:cs="Times New Roman"/>
          <w:sz w:val="24"/>
          <w:szCs w:val="24"/>
        </w:rPr>
        <w:t>Elizabeth City</w:t>
      </w:r>
      <w:r w:rsidR="003C3CE8" w:rsidRPr="00335A02">
        <w:rPr>
          <w:rFonts w:ascii="Times New Roman" w:eastAsia="Times New Roman" w:hAnsi="Times New Roman" w:cs="Times New Roman"/>
          <w:sz w:val="24"/>
          <w:szCs w:val="24"/>
        </w:rPr>
        <w:t xml:space="preserve"> Stat</w:t>
      </w:r>
      <w:r w:rsidR="00D74DAA" w:rsidRPr="00335A02">
        <w:rPr>
          <w:rFonts w:ascii="Times New Roman" w:eastAsia="Times New Roman" w:hAnsi="Times New Roman" w:cs="Times New Roman"/>
          <w:sz w:val="24"/>
          <w:szCs w:val="24"/>
        </w:rPr>
        <w:t>e University, Honors Program</w:t>
      </w:r>
      <w:r w:rsidR="000D42C9" w:rsidRPr="00335A02">
        <w:rPr>
          <w:rFonts w:ascii="Times New Roman" w:eastAsia="Times New Roman" w:hAnsi="Times New Roman" w:cs="Times New Roman"/>
          <w:sz w:val="24"/>
          <w:szCs w:val="24"/>
        </w:rPr>
        <w:t>,</w:t>
      </w:r>
      <w:r w:rsidR="00D74DAA" w:rsidRPr="00335A02">
        <w:rPr>
          <w:rFonts w:ascii="Times New Roman" w:eastAsia="Times New Roman" w:hAnsi="Times New Roman" w:cs="Times New Roman"/>
          <w:sz w:val="24"/>
          <w:szCs w:val="24"/>
        </w:rPr>
        <w:t xml:space="preserve"> Elizabeth City, N</w:t>
      </w:r>
      <w:r w:rsidR="003C3CE8" w:rsidRPr="00335A02">
        <w:rPr>
          <w:rFonts w:ascii="Times New Roman" w:eastAsia="Times New Roman" w:hAnsi="Times New Roman" w:cs="Times New Roman"/>
          <w:sz w:val="24"/>
          <w:szCs w:val="24"/>
        </w:rPr>
        <w:t xml:space="preserve">C </w:t>
      </w:r>
    </w:p>
    <w:p w14:paraId="042A1405" w14:textId="76B4726A" w:rsidR="00C10E57" w:rsidRPr="00335A02" w:rsidRDefault="00D558FA" w:rsidP="00335A02">
      <w:pPr>
        <w:widowControl w:val="0"/>
        <w:spacing w:after="0" w:line="276" w:lineRule="auto"/>
        <w:ind w:left="720"/>
        <w:rPr>
          <w:rFonts w:ascii="Times New Roman" w:hAnsi="Times New Roman" w:cs="Times New Roman"/>
          <w:sz w:val="24"/>
          <w:szCs w:val="24"/>
        </w:rPr>
      </w:pPr>
      <w:r w:rsidRPr="00335A02">
        <w:rPr>
          <w:rFonts w:ascii="Times New Roman" w:hAnsi="Times New Roman" w:cs="Times New Roman"/>
          <w:i/>
          <w:sz w:val="24"/>
          <w:szCs w:val="24"/>
        </w:rPr>
        <w:tab/>
      </w:r>
      <w:r w:rsidR="00D74DAA" w:rsidRPr="00335A02">
        <w:rPr>
          <w:rFonts w:ascii="Times New Roman" w:hAnsi="Times New Roman" w:cs="Times New Roman"/>
          <w:sz w:val="24"/>
          <w:szCs w:val="24"/>
        </w:rPr>
        <w:t>Supervisor: Velma Blackmon</w:t>
      </w:r>
      <w:r w:rsidR="00337A30">
        <w:rPr>
          <w:rFonts w:ascii="Times New Roman" w:hAnsi="Times New Roman" w:cs="Times New Roman"/>
          <w:sz w:val="24"/>
          <w:szCs w:val="24"/>
        </w:rPr>
        <w:t>, PhD</w:t>
      </w:r>
      <w:r w:rsidR="00C10E57" w:rsidRPr="00335A02">
        <w:rPr>
          <w:rFonts w:ascii="Times New Roman" w:hAnsi="Times New Roman" w:cs="Times New Roman"/>
          <w:sz w:val="24"/>
          <w:szCs w:val="24"/>
        </w:rPr>
        <w:t xml:space="preserve">  </w:t>
      </w:r>
    </w:p>
    <w:p w14:paraId="5D4EB438" w14:textId="77777777" w:rsidR="003C3CE8" w:rsidRPr="00335A02" w:rsidRDefault="003C3CE8" w:rsidP="00DC61D3">
      <w:pPr>
        <w:pStyle w:val="ListParagraph"/>
        <w:widowControl w:val="0"/>
        <w:numPr>
          <w:ilvl w:val="0"/>
          <w:numId w:val="7"/>
        </w:numPr>
        <w:spacing w:line="276" w:lineRule="auto"/>
      </w:pPr>
      <w:r w:rsidRPr="00335A02">
        <w:t xml:space="preserve">Assisted </w:t>
      </w:r>
      <w:r w:rsidR="00D74DAA" w:rsidRPr="00335A02">
        <w:t>students with brainstorming and planning research papers for various classes</w:t>
      </w:r>
      <w:r w:rsidR="000D42C9" w:rsidRPr="00335A02">
        <w:t xml:space="preserve">. </w:t>
      </w:r>
    </w:p>
    <w:p w14:paraId="2F64AF39" w14:textId="77777777" w:rsidR="000D42C9" w:rsidRPr="00335A02" w:rsidRDefault="000D42C9" w:rsidP="00335A02">
      <w:pPr>
        <w:pStyle w:val="ListParagraph"/>
        <w:widowControl w:val="0"/>
        <w:spacing w:line="276" w:lineRule="auto"/>
        <w:ind w:left="1429"/>
      </w:pPr>
    </w:p>
    <w:p w14:paraId="44A2E03E" w14:textId="77777777" w:rsidR="009B7429" w:rsidRPr="00335A02" w:rsidRDefault="00D74DAA" w:rsidP="00335A02">
      <w:pPr>
        <w:widowControl w:val="0"/>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2012-2013</w:t>
      </w:r>
      <w:r w:rsidR="00BE0417" w:rsidRPr="00335A02">
        <w:rPr>
          <w:rFonts w:ascii="Times New Roman" w:hAnsi="Times New Roman" w:cs="Times New Roman"/>
          <w:i/>
          <w:sz w:val="24"/>
          <w:szCs w:val="24"/>
        </w:rPr>
        <w:t>:</w:t>
      </w:r>
      <w:r w:rsidRPr="00335A02">
        <w:rPr>
          <w:rFonts w:ascii="Times New Roman" w:hAnsi="Times New Roman" w:cs="Times New Roman"/>
          <w:sz w:val="24"/>
          <w:szCs w:val="24"/>
        </w:rPr>
        <w:tab/>
        <w:t>General Studies Tutor, Elizabeth City State University, Elizabeth City</w:t>
      </w:r>
      <w:r w:rsidR="009B7429" w:rsidRPr="00335A02">
        <w:rPr>
          <w:rFonts w:ascii="Times New Roman" w:hAnsi="Times New Roman" w:cs="Times New Roman"/>
          <w:sz w:val="24"/>
          <w:szCs w:val="24"/>
        </w:rPr>
        <w:t xml:space="preserve">, NC </w:t>
      </w:r>
    </w:p>
    <w:p w14:paraId="37818FC1" w14:textId="77777777" w:rsidR="009760D7" w:rsidRPr="00335A02" w:rsidRDefault="00D558FA" w:rsidP="00335A02">
      <w:pPr>
        <w:pStyle w:val="ListParagraph"/>
        <w:widowControl w:val="0"/>
        <w:spacing w:line="276" w:lineRule="auto"/>
        <w:ind w:left="1429"/>
      </w:pPr>
      <w:r w:rsidRPr="00335A02">
        <w:tab/>
      </w:r>
      <w:r w:rsidR="00D74DAA" w:rsidRPr="00335A02">
        <w:t>Supervisor: Derrick Wilkins, PhD</w:t>
      </w:r>
    </w:p>
    <w:p w14:paraId="08343902" w14:textId="77777777" w:rsidR="00CB2511" w:rsidRDefault="009367F1" w:rsidP="00DC61D3">
      <w:pPr>
        <w:pStyle w:val="ListParagraph"/>
        <w:widowControl w:val="0"/>
        <w:numPr>
          <w:ilvl w:val="0"/>
          <w:numId w:val="7"/>
        </w:numPr>
        <w:spacing w:line="276" w:lineRule="auto"/>
      </w:pPr>
      <w:r w:rsidRPr="00335A02">
        <w:t>Tutored geology, physical science, biology 101 &amp; 102 classes</w:t>
      </w:r>
      <w:r w:rsidR="009B7429" w:rsidRPr="00335A02">
        <w:t>.</w:t>
      </w:r>
    </w:p>
    <w:p w14:paraId="25DAA6B6" w14:textId="77777777" w:rsidR="00CB2511" w:rsidRDefault="00CB2511" w:rsidP="00CB2511">
      <w:pPr>
        <w:widowControl w:val="0"/>
        <w:spacing w:line="276" w:lineRule="auto"/>
        <w:rPr>
          <w:rFonts w:ascii="Times New Roman" w:hAnsi="Times New Roman" w:cs="Times New Roman"/>
          <w:i/>
          <w:sz w:val="24"/>
          <w:szCs w:val="24"/>
        </w:rPr>
      </w:pPr>
    </w:p>
    <w:p w14:paraId="15700247" w14:textId="3991B507" w:rsidR="000D42C9" w:rsidRPr="00CB2511" w:rsidRDefault="00BE0417" w:rsidP="00CB2511">
      <w:pPr>
        <w:widowControl w:val="0"/>
        <w:spacing w:line="276" w:lineRule="auto"/>
        <w:rPr>
          <w:rFonts w:ascii="Times New Roman" w:hAnsi="Times New Roman" w:cs="Times New Roman"/>
          <w:sz w:val="24"/>
          <w:szCs w:val="24"/>
        </w:rPr>
      </w:pPr>
      <w:r w:rsidRPr="00CB2511">
        <w:rPr>
          <w:rFonts w:ascii="Times New Roman" w:hAnsi="Times New Roman" w:cs="Times New Roman"/>
          <w:i/>
          <w:sz w:val="24"/>
          <w:szCs w:val="24"/>
        </w:rPr>
        <w:t>2011-2013:</w:t>
      </w:r>
      <w:r w:rsidRPr="00CB2511">
        <w:rPr>
          <w:rFonts w:ascii="Times New Roman" w:hAnsi="Times New Roman" w:cs="Times New Roman"/>
          <w:i/>
          <w:sz w:val="24"/>
          <w:szCs w:val="24"/>
        </w:rPr>
        <w:tab/>
      </w:r>
      <w:r w:rsidRPr="00CB2511">
        <w:rPr>
          <w:rFonts w:ascii="Times New Roman" w:hAnsi="Times New Roman" w:cs="Times New Roman"/>
          <w:sz w:val="24"/>
          <w:szCs w:val="24"/>
        </w:rPr>
        <w:t>Licensed North Carolina Vision Screener</w:t>
      </w:r>
    </w:p>
    <w:p w14:paraId="0514183E" w14:textId="77777777" w:rsidR="00D558FA" w:rsidRPr="00335A02" w:rsidRDefault="00D558FA" w:rsidP="00335A02">
      <w:pPr>
        <w:widowControl w:val="0"/>
        <w:spacing w:after="0" w:line="276" w:lineRule="auto"/>
        <w:rPr>
          <w:rFonts w:ascii="Times New Roman" w:hAnsi="Times New Roman" w:cs="Times New Roman"/>
          <w:b/>
          <w:sz w:val="24"/>
          <w:szCs w:val="24"/>
          <w:u w:val="single"/>
        </w:rPr>
      </w:pPr>
    </w:p>
    <w:p w14:paraId="6EF2B536" w14:textId="77777777" w:rsidR="000D42C9" w:rsidRPr="00335A02" w:rsidRDefault="00D558FA" w:rsidP="00335A02">
      <w:pPr>
        <w:widowControl w:val="0"/>
        <w:spacing w:after="0" w:line="276" w:lineRule="auto"/>
        <w:rPr>
          <w:rFonts w:ascii="Times New Roman" w:hAnsi="Times New Roman" w:cs="Times New Roman"/>
          <w:b/>
          <w:sz w:val="24"/>
          <w:szCs w:val="24"/>
          <w:u w:val="single"/>
        </w:rPr>
      </w:pPr>
      <w:r w:rsidRPr="00335A02">
        <w:rPr>
          <w:rFonts w:ascii="Times New Roman" w:hAnsi="Times New Roman" w:cs="Times New Roman"/>
          <w:b/>
          <w:sz w:val="24"/>
          <w:szCs w:val="24"/>
          <w:u w:val="single"/>
        </w:rPr>
        <w:t>Volunteer Work/</w:t>
      </w:r>
      <w:r w:rsidR="000D42C9" w:rsidRPr="00335A02">
        <w:rPr>
          <w:rFonts w:ascii="Times New Roman" w:hAnsi="Times New Roman" w:cs="Times New Roman"/>
          <w:b/>
          <w:sz w:val="24"/>
          <w:szCs w:val="24"/>
          <w:u w:val="single"/>
        </w:rPr>
        <w:t>Community Service</w:t>
      </w:r>
    </w:p>
    <w:p w14:paraId="701EC107" w14:textId="77777777" w:rsidR="000D42C9" w:rsidRPr="00335A02" w:rsidRDefault="00270DCE" w:rsidP="00335A02">
      <w:pPr>
        <w:widowControl w:val="0"/>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2011</w:t>
      </w:r>
      <w:r w:rsidR="0016485A" w:rsidRPr="00335A02">
        <w:rPr>
          <w:rFonts w:ascii="Times New Roman" w:hAnsi="Times New Roman" w:cs="Times New Roman"/>
          <w:i/>
          <w:sz w:val="24"/>
          <w:szCs w:val="24"/>
        </w:rPr>
        <w:t>-20</w:t>
      </w:r>
      <w:r w:rsidR="000D42C9" w:rsidRPr="00335A02">
        <w:rPr>
          <w:rFonts w:ascii="Times New Roman" w:hAnsi="Times New Roman" w:cs="Times New Roman"/>
          <w:i/>
          <w:sz w:val="24"/>
          <w:szCs w:val="24"/>
        </w:rPr>
        <w:t>1</w:t>
      </w:r>
      <w:r w:rsidR="0016485A" w:rsidRPr="00335A02">
        <w:rPr>
          <w:rFonts w:ascii="Times New Roman" w:hAnsi="Times New Roman" w:cs="Times New Roman"/>
          <w:i/>
          <w:sz w:val="24"/>
          <w:szCs w:val="24"/>
        </w:rPr>
        <w:t>3</w:t>
      </w:r>
      <w:r w:rsidR="000D42C9" w:rsidRPr="00335A02">
        <w:rPr>
          <w:rFonts w:ascii="Times New Roman" w:hAnsi="Times New Roman" w:cs="Times New Roman"/>
          <w:i/>
          <w:sz w:val="24"/>
          <w:szCs w:val="24"/>
        </w:rPr>
        <w:t>:</w:t>
      </w:r>
      <w:r w:rsidR="000D42C9" w:rsidRPr="00335A02">
        <w:rPr>
          <w:rFonts w:ascii="Times New Roman" w:hAnsi="Times New Roman" w:cs="Times New Roman"/>
          <w:i/>
          <w:sz w:val="24"/>
          <w:szCs w:val="24"/>
        </w:rPr>
        <w:tab/>
      </w:r>
      <w:r w:rsidR="000D42C9" w:rsidRPr="00335A02">
        <w:rPr>
          <w:rFonts w:ascii="Times New Roman" w:hAnsi="Times New Roman" w:cs="Times New Roman"/>
          <w:sz w:val="24"/>
          <w:szCs w:val="24"/>
        </w:rPr>
        <w:t xml:space="preserve">Student Volunteer, </w:t>
      </w:r>
      <w:r w:rsidR="003458D9" w:rsidRPr="00335A02">
        <w:rPr>
          <w:rFonts w:ascii="Times New Roman" w:hAnsi="Times New Roman" w:cs="Times New Roman"/>
          <w:sz w:val="24"/>
          <w:szCs w:val="24"/>
        </w:rPr>
        <w:t xml:space="preserve">Ronald </w:t>
      </w:r>
      <w:r w:rsidR="003679A7" w:rsidRPr="00335A02">
        <w:rPr>
          <w:rFonts w:ascii="Times New Roman" w:hAnsi="Times New Roman" w:cs="Times New Roman"/>
          <w:sz w:val="24"/>
          <w:szCs w:val="24"/>
        </w:rPr>
        <w:t>McDonald</w:t>
      </w:r>
      <w:r w:rsidR="003458D9" w:rsidRPr="00335A02">
        <w:rPr>
          <w:rFonts w:ascii="Times New Roman" w:hAnsi="Times New Roman" w:cs="Times New Roman"/>
          <w:sz w:val="24"/>
          <w:szCs w:val="24"/>
        </w:rPr>
        <w:t xml:space="preserve"> House </w:t>
      </w:r>
      <w:r w:rsidR="003679A7" w:rsidRPr="00335A02">
        <w:rPr>
          <w:rFonts w:ascii="Times New Roman" w:hAnsi="Times New Roman" w:cs="Times New Roman"/>
          <w:sz w:val="24"/>
          <w:szCs w:val="24"/>
        </w:rPr>
        <w:t>o</w:t>
      </w:r>
      <w:r w:rsidR="003458D9" w:rsidRPr="00335A02">
        <w:rPr>
          <w:rFonts w:ascii="Times New Roman" w:hAnsi="Times New Roman" w:cs="Times New Roman"/>
          <w:sz w:val="24"/>
          <w:szCs w:val="24"/>
        </w:rPr>
        <w:t>f Eastern NC</w:t>
      </w:r>
      <w:r w:rsidR="003420A2" w:rsidRPr="00335A02">
        <w:rPr>
          <w:rFonts w:ascii="Times New Roman" w:hAnsi="Times New Roman" w:cs="Times New Roman"/>
          <w:sz w:val="24"/>
          <w:szCs w:val="24"/>
        </w:rPr>
        <w:t xml:space="preserve">, </w:t>
      </w:r>
      <w:r w:rsidR="00EA00B9" w:rsidRPr="00335A02">
        <w:rPr>
          <w:rFonts w:ascii="Times New Roman" w:hAnsi="Times New Roman" w:cs="Times New Roman"/>
          <w:sz w:val="24"/>
          <w:szCs w:val="24"/>
        </w:rPr>
        <w:t>Greenville, NC</w:t>
      </w:r>
    </w:p>
    <w:p w14:paraId="66E01B0F" w14:textId="6839C24F" w:rsidR="004A4A1D" w:rsidRPr="00335A02" w:rsidRDefault="008C35F5" w:rsidP="00480EF6">
      <w:pPr>
        <w:pStyle w:val="ListParagraph"/>
        <w:widowControl w:val="0"/>
        <w:numPr>
          <w:ilvl w:val="0"/>
          <w:numId w:val="7"/>
        </w:numPr>
        <w:spacing w:line="276" w:lineRule="auto"/>
      </w:pPr>
      <w:r w:rsidRPr="00335A02">
        <w:t>Kept the children’</w:t>
      </w:r>
      <w:r w:rsidR="00C024E6" w:rsidRPr="00335A02">
        <w:t>s playroom sanitized and made sure the families had warm treats after their doctors’ appointments.</w:t>
      </w:r>
    </w:p>
    <w:p w14:paraId="3E7AEF7B" w14:textId="77777777" w:rsidR="00E04D03" w:rsidRPr="00335A02" w:rsidRDefault="00C024E6" w:rsidP="00335A02">
      <w:pPr>
        <w:widowControl w:val="0"/>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2011-2013:</w:t>
      </w:r>
      <w:r w:rsidR="00E04D03" w:rsidRPr="00335A02">
        <w:rPr>
          <w:rFonts w:ascii="Times New Roman" w:hAnsi="Times New Roman" w:cs="Times New Roman"/>
          <w:i/>
          <w:sz w:val="24"/>
          <w:szCs w:val="24"/>
        </w:rPr>
        <w:tab/>
      </w:r>
      <w:r w:rsidRPr="00335A02">
        <w:rPr>
          <w:rFonts w:ascii="Times New Roman" w:hAnsi="Times New Roman" w:cs="Times New Roman"/>
          <w:sz w:val="24"/>
          <w:szCs w:val="24"/>
        </w:rPr>
        <w:t>Student Volunteer, Roanoke Landing Nursing Center, Plymouth, NC</w:t>
      </w:r>
      <w:r w:rsidR="00E04D03" w:rsidRPr="00335A02">
        <w:rPr>
          <w:rFonts w:ascii="Times New Roman" w:hAnsi="Times New Roman" w:cs="Times New Roman"/>
          <w:sz w:val="24"/>
          <w:szCs w:val="24"/>
        </w:rPr>
        <w:tab/>
      </w:r>
    </w:p>
    <w:p w14:paraId="0D422425" w14:textId="77777777" w:rsidR="00C024E6" w:rsidRPr="00335A02" w:rsidRDefault="00E04D03" w:rsidP="00480EF6">
      <w:pPr>
        <w:pStyle w:val="ListParagraph"/>
        <w:widowControl w:val="0"/>
        <w:numPr>
          <w:ilvl w:val="0"/>
          <w:numId w:val="7"/>
        </w:numPr>
        <w:spacing w:line="276" w:lineRule="auto"/>
      </w:pPr>
      <w:r w:rsidRPr="00335A02">
        <w:t>Ta</w:t>
      </w:r>
      <w:r w:rsidR="00C10E57" w:rsidRPr="00335A02">
        <w:t>sks</w:t>
      </w:r>
      <w:r w:rsidR="00C024E6" w:rsidRPr="00335A02">
        <w:t xml:space="preserve"> included reading </w:t>
      </w:r>
      <w:r w:rsidR="009F6E26" w:rsidRPr="00335A02">
        <w:t>and delivering mail to the residents. I also participated in the weekly activity day.</w:t>
      </w:r>
    </w:p>
    <w:p w14:paraId="3D71467B" w14:textId="77777777" w:rsidR="009760D7" w:rsidRPr="00335A02" w:rsidRDefault="009F6E26" w:rsidP="00335A02">
      <w:pPr>
        <w:widowControl w:val="0"/>
        <w:spacing w:after="0" w:line="276" w:lineRule="auto"/>
        <w:rPr>
          <w:rFonts w:ascii="Times New Roman" w:hAnsi="Times New Roman" w:cs="Times New Roman"/>
          <w:sz w:val="24"/>
          <w:szCs w:val="24"/>
        </w:rPr>
      </w:pPr>
      <w:r w:rsidRPr="00335A02">
        <w:rPr>
          <w:rFonts w:ascii="Times New Roman" w:hAnsi="Times New Roman" w:cs="Times New Roman"/>
          <w:i/>
          <w:sz w:val="24"/>
          <w:szCs w:val="24"/>
        </w:rPr>
        <w:t>2014-2015</w:t>
      </w:r>
      <w:r w:rsidR="00E04D03" w:rsidRPr="00335A02">
        <w:rPr>
          <w:rFonts w:ascii="Times New Roman" w:hAnsi="Times New Roman" w:cs="Times New Roman"/>
          <w:i/>
          <w:sz w:val="24"/>
          <w:szCs w:val="24"/>
        </w:rPr>
        <w:t xml:space="preserve"> </w:t>
      </w:r>
      <w:r w:rsidR="00E04D03" w:rsidRPr="00335A02">
        <w:rPr>
          <w:rFonts w:ascii="Times New Roman" w:hAnsi="Times New Roman" w:cs="Times New Roman"/>
          <w:i/>
          <w:sz w:val="24"/>
          <w:szCs w:val="24"/>
        </w:rPr>
        <w:tab/>
      </w:r>
      <w:r w:rsidR="00E04D03" w:rsidRPr="00335A02">
        <w:rPr>
          <w:rFonts w:ascii="Times New Roman" w:hAnsi="Times New Roman" w:cs="Times New Roman"/>
          <w:sz w:val="24"/>
          <w:szCs w:val="24"/>
        </w:rPr>
        <w:t xml:space="preserve">Volunteer for </w:t>
      </w:r>
      <w:r w:rsidRPr="00335A02">
        <w:rPr>
          <w:rFonts w:ascii="Times New Roman" w:hAnsi="Times New Roman" w:cs="Times New Roman"/>
          <w:sz w:val="24"/>
          <w:szCs w:val="24"/>
        </w:rPr>
        <w:t>the Local Food Drive, Plymouth, N</w:t>
      </w:r>
      <w:r w:rsidR="00E04D03" w:rsidRPr="00335A02">
        <w:rPr>
          <w:rFonts w:ascii="Times New Roman" w:hAnsi="Times New Roman" w:cs="Times New Roman"/>
          <w:sz w:val="24"/>
          <w:szCs w:val="24"/>
        </w:rPr>
        <w:t>C</w:t>
      </w:r>
    </w:p>
    <w:p w14:paraId="70C9E64C" w14:textId="2D34B9E7" w:rsidR="00A970D7" w:rsidRPr="00CB2511" w:rsidRDefault="009F6E26" w:rsidP="00480EF6">
      <w:pPr>
        <w:pStyle w:val="ListParagraph"/>
        <w:widowControl w:val="0"/>
        <w:numPr>
          <w:ilvl w:val="0"/>
          <w:numId w:val="7"/>
        </w:numPr>
        <w:spacing w:line="276" w:lineRule="auto"/>
      </w:pPr>
      <w:r w:rsidRPr="00335A02">
        <w:t>Helped to box the various items up for the families.</w:t>
      </w:r>
    </w:p>
    <w:sectPr w:rsidR="00A970D7" w:rsidRPr="00CB2511" w:rsidSect="0035160C">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24226" w14:textId="77777777" w:rsidR="00812521" w:rsidRDefault="00812521" w:rsidP="00CC404E">
      <w:pPr>
        <w:spacing w:after="0" w:line="240" w:lineRule="auto"/>
      </w:pPr>
      <w:r>
        <w:separator/>
      </w:r>
    </w:p>
  </w:endnote>
  <w:endnote w:type="continuationSeparator" w:id="0">
    <w:p w14:paraId="3A723191" w14:textId="77777777" w:rsidR="00812521" w:rsidRDefault="00812521" w:rsidP="00CC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778514409"/>
      <w:docPartObj>
        <w:docPartGallery w:val="Page Numbers (Bottom of Page)"/>
        <w:docPartUnique/>
      </w:docPartObj>
    </w:sdtPr>
    <w:sdtEndPr>
      <w:rPr>
        <w:noProof/>
        <w:sz w:val="20"/>
        <w:szCs w:val="20"/>
      </w:rPr>
    </w:sdtEndPr>
    <w:sdtContent>
      <w:p w14:paraId="77B3A2CC" w14:textId="21FE3EE1" w:rsidR="00A970D7" w:rsidRPr="00A970D7" w:rsidRDefault="00635074">
        <w:pPr>
          <w:pStyle w:val="Footer"/>
          <w:jc w:val="right"/>
          <w:rPr>
            <w:rFonts w:ascii="Times New Roman" w:hAnsi="Times New Roman" w:cs="Times New Roman"/>
            <w:sz w:val="20"/>
          </w:rPr>
        </w:pPr>
        <w:r w:rsidRPr="00A970D7">
          <w:rPr>
            <w:rFonts w:ascii="Times New Roman" w:hAnsi="Times New Roman" w:cs="Times New Roman"/>
            <w:sz w:val="20"/>
          </w:rPr>
          <w:fldChar w:fldCharType="begin"/>
        </w:r>
        <w:r w:rsidR="00A970D7" w:rsidRPr="00A970D7">
          <w:rPr>
            <w:rFonts w:ascii="Times New Roman" w:hAnsi="Times New Roman" w:cs="Times New Roman"/>
            <w:sz w:val="20"/>
          </w:rPr>
          <w:instrText xml:space="preserve"> PAGE   \* MERGEFORMAT </w:instrText>
        </w:r>
        <w:r w:rsidRPr="00A970D7">
          <w:rPr>
            <w:rFonts w:ascii="Times New Roman" w:hAnsi="Times New Roman" w:cs="Times New Roman"/>
            <w:sz w:val="20"/>
          </w:rPr>
          <w:fldChar w:fldCharType="separate"/>
        </w:r>
        <w:r w:rsidR="00A03AC5">
          <w:rPr>
            <w:rFonts w:ascii="Times New Roman" w:hAnsi="Times New Roman" w:cs="Times New Roman"/>
            <w:noProof/>
            <w:sz w:val="20"/>
          </w:rPr>
          <w:t>1</w:t>
        </w:r>
        <w:r w:rsidRPr="00A970D7">
          <w:rPr>
            <w:rFonts w:ascii="Times New Roman" w:hAnsi="Times New Roman" w:cs="Times New Roman"/>
            <w:noProof/>
            <w:sz w:val="20"/>
          </w:rPr>
          <w:fldChar w:fldCharType="end"/>
        </w:r>
      </w:p>
    </w:sdtContent>
  </w:sdt>
  <w:p w14:paraId="4179760D" w14:textId="77777777" w:rsidR="00CC404E" w:rsidRDefault="00CC4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7A229" w14:textId="77777777" w:rsidR="00812521" w:rsidRDefault="00812521" w:rsidP="00CC404E">
      <w:pPr>
        <w:spacing w:after="0" w:line="240" w:lineRule="auto"/>
      </w:pPr>
      <w:r>
        <w:separator/>
      </w:r>
    </w:p>
  </w:footnote>
  <w:footnote w:type="continuationSeparator" w:id="0">
    <w:p w14:paraId="275A57DB" w14:textId="77777777" w:rsidR="00812521" w:rsidRDefault="00812521" w:rsidP="00CC4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1BA7"/>
    <w:multiLevelType w:val="hybridMultilevel"/>
    <w:tmpl w:val="37A408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7462953"/>
    <w:multiLevelType w:val="hybridMultilevel"/>
    <w:tmpl w:val="1CF06F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B56049"/>
    <w:multiLevelType w:val="hybridMultilevel"/>
    <w:tmpl w:val="D25CB90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067"/>
    <w:multiLevelType w:val="hybridMultilevel"/>
    <w:tmpl w:val="94228590"/>
    <w:lvl w:ilvl="0" w:tplc="516E54B8">
      <w:start w:val="1"/>
      <w:numFmt w:val="decimal"/>
      <w:lvlText w:val="%1."/>
      <w:lvlJc w:val="left"/>
      <w:pPr>
        <w:ind w:left="405" w:hanging="360"/>
      </w:pPr>
      <w:rPr>
        <w:rFonts w:asciiTheme="minorHAnsi" w:hAnsiTheme="minorHAnsi" w:cstheme="minorBidi" w:hint="default"/>
        <w:color w:val="auto"/>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EA66D68"/>
    <w:multiLevelType w:val="hybridMultilevel"/>
    <w:tmpl w:val="9E2EFA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0D354A"/>
    <w:multiLevelType w:val="hybridMultilevel"/>
    <w:tmpl w:val="763402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37BE40E0"/>
    <w:multiLevelType w:val="hybridMultilevel"/>
    <w:tmpl w:val="43F6AC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949713E"/>
    <w:multiLevelType w:val="hybridMultilevel"/>
    <w:tmpl w:val="6E5A0436"/>
    <w:lvl w:ilvl="0" w:tplc="F070BA1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1D0F6F"/>
    <w:multiLevelType w:val="hybridMultilevel"/>
    <w:tmpl w:val="85AEC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56024B"/>
    <w:multiLevelType w:val="hybridMultilevel"/>
    <w:tmpl w:val="35289ECE"/>
    <w:lvl w:ilvl="0" w:tplc="F3E08A20">
      <w:start w:val="1"/>
      <w:numFmt w:val="bullet"/>
      <w:lvlText w:val=""/>
      <w:lvlJc w:val="left"/>
      <w:pPr>
        <w:tabs>
          <w:tab w:val="num" w:pos="720"/>
        </w:tabs>
        <w:ind w:left="720" w:hanging="360"/>
      </w:pPr>
      <w:rPr>
        <w:rFonts w:ascii="Wingdings" w:hAnsi="Wingdings" w:hint="default"/>
      </w:rPr>
    </w:lvl>
    <w:lvl w:ilvl="1" w:tplc="6102DF06" w:tentative="1">
      <w:start w:val="1"/>
      <w:numFmt w:val="bullet"/>
      <w:lvlText w:val=""/>
      <w:lvlJc w:val="left"/>
      <w:pPr>
        <w:tabs>
          <w:tab w:val="num" w:pos="1440"/>
        </w:tabs>
        <w:ind w:left="1440" w:hanging="360"/>
      </w:pPr>
      <w:rPr>
        <w:rFonts w:ascii="Wingdings" w:hAnsi="Wingdings" w:hint="default"/>
      </w:rPr>
    </w:lvl>
    <w:lvl w:ilvl="2" w:tplc="7BA03FFA" w:tentative="1">
      <w:start w:val="1"/>
      <w:numFmt w:val="bullet"/>
      <w:lvlText w:val=""/>
      <w:lvlJc w:val="left"/>
      <w:pPr>
        <w:tabs>
          <w:tab w:val="num" w:pos="2160"/>
        </w:tabs>
        <w:ind w:left="2160" w:hanging="360"/>
      </w:pPr>
      <w:rPr>
        <w:rFonts w:ascii="Wingdings" w:hAnsi="Wingdings" w:hint="default"/>
      </w:rPr>
    </w:lvl>
    <w:lvl w:ilvl="3" w:tplc="D6A64AFE" w:tentative="1">
      <w:start w:val="1"/>
      <w:numFmt w:val="bullet"/>
      <w:lvlText w:val=""/>
      <w:lvlJc w:val="left"/>
      <w:pPr>
        <w:tabs>
          <w:tab w:val="num" w:pos="2880"/>
        </w:tabs>
        <w:ind w:left="2880" w:hanging="360"/>
      </w:pPr>
      <w:rPr>
        <w:rFonts w:ascii="Wingdings" w:hAnsi="Wingdings" w:hint="default"/>
      </w:rPr>
    </w:lvl>
    <w:lvl w:ilvl="4" w:tplc="45E02A4C" w:tentative="1">
      <w:start w:val="1"/>
      <w:numFmt w:val="bullet"/>
      <w:lvlText w:val=""/>
      <w:lvlJc w:val="left"/>
      <w:pPr>
        <w:tabs>
          <w:tab w:val="num" w:pos="3600"/>
        </w:tabs>
        <w:ind w:left="3600" w:hanging="360"/>
      </w:pPr>
      <w:rPr>
        <w:rFonts w:ascii="Wingdings" w:hAnsi="Wingdings" w:hint="default"/>
      </w:rPr>
    </w:lvl>
    <w:lvl w:ilvl="5" w:tplc="21D2E9A8" w:tentative="1">
      <w:start w:val="1"/>
      <w:numFmt w:val="bullet"/>
      <w:lvlText w:val=""/>
      <w:lvlJc w:val="left"/>
      <w:pPr>
        <w:tabs>
          <w:tab w:val="num" w:pos="4320"/>
        </w:tabs>
        <w:ind w:left="4320" w:hanging="360"/>
      </w:pPr>
      <w:rPr>
        <w:rFonts w:ascii="Wingdings" w:hAnsi="Wingdings" w:hint="default"/>
      </w:rPr>
    </w:lvl>
    <w:lvl w:ilvl="6" w:tplc="720233AC" w:tentative="1">
      <w:start w:val="1"/>
      <w:numFmt w:val="bullet"/>
      <w:lvlText w:val=""/>
      <w:lvlJc w:val="left"/>
      <w:pPr>
        <w:tabs>
          <w:tab w:val="num" w:pos="5040"/>
        </w:tabs>
        <w:ind w:left="5040" w:hanging="360"/>
      </w:pPr>
      <w:rPr>
        <w:rFonts w:ascii="Wingdings" w:hAnsi="Wingdings" w:hint="default"/>
      </w:rPr>
    </w:lvl>
    <w:lvl w:ilvl="7" w:tplc="9CF86980" w:tentative="1">
      <w:start w:val="1"/>
      <w:numFmt w:val="bullet"/>
      <w:lvlText w:val=""/>
      <w:lvlJc w:val="left"/>
      <w:pPr>
        <w:tabs>
          <w:tab w:val="num" w:pos="5760"/>
        </w:tabs>
        <w:ind w:left="5760" w:hanging="360"/>
      </w:pPr>
      <w:rPr>
        <w:rFonts w:ascii="Wingdings" w:hAnsi="Wingdings" w:hint="default"/>
      </w:rPr>
    </w:lvl>
    <w:lvl w:ilvl="8" w:tplc="CD1C69F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915590"/>
    <w:multiLevelType w:val="hybridMultilevel"/>
    <w:tmpl w:val="7D440A0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15:restartNumberingAfterBreak="0">
    <w:nsid w:val="5DDA308B"/>
    <w:multiLevelType w:val="hybridMultilevel"/>
    <w:tmpl w:val="81669466"/>
    <w:lvl w:ilvl="0" w:tplc="3E34DB6C">
      <w:start w:val="2015"/>
      <w:numFmt w:val="decimal"/>
      <w:lvlText w:val="%1"/>
      <w:lvlJc w:val="left"/>
      <w:pPr>
        <w:ind w:left="1849" w:hanging="4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16cid:durableId="966159106">
    <w:abstractNumId w:val="9"/>
  </w:num>
  <w:num w:numId="2" w16cid:durableId="1911620541">
    <w:abstractNumId w:val="8"/>
  </w:num>
  <w:num w:numId="3" w16cid:durableId="234904078">
    <w:abstractNumId w:val="0"/>
  </w:num>
  <w:num w:numId="4" w16cid:durableId="1672639200">
    <w:abstractNumId w:val="6"/>
  </w:num>
  <w:num w:numId="5" w16cid:durableId="258946542">
    <w:abstractNumId w:val="5"/>
  </w:num>
  <w:num w:numId="6" w16cid:durableId="949897382">
    <w:abstractNumId w:val="1"/>
  </w:num>
  <w:num w:numId="7" w16cid:durableId="626398037">
    <w:abstractNumId w:val="4"/>
  </w:num>
  <w:num w:numId="8" w16cid:durableId="545722518">
    <w:abstractNumId w:val="11"/>
  </w:num>
  <w:num w:numId="9" w16cid:durableId="1406147208">
    <w:abstractNumId w:val="2"/>
  </w:num>
  <w:num w:numId="10" w16cid:durableId="1539706474">
    <w:abstractNumId w:val="3"/>
  </w:num>
  <w:num w:numId="11" w16cid:durableId="774710201">
    <w:abstractNumId w:val="7"/>
  </w:num>
  <w:num w:numId="12" w16cid:durableId="275605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EB"/>
    <w:rsid w:val="00016510"/>
    <w:rsid w:val="00020A9E"/>
    <w:rsid w:val="00034A06"/>
    <w:rsid w:val="00041735"/>
    <w:rsid w:val="00071ED7"/>
    <w:rsid w:val="0007748D"/>
    <w:rsid w:val="000A524A"/>
    <w:rsid w:val="000C55D4"/>
    <w:rsid w:val="000D42C9"/>
    <w:rsid w:val="000D6758"/>
    <w:rsid w:val="000D6805"/>
    <w:rsid w:val="000F3BEE"/>
    <w:rsid w:val="000F54C0"/>
    <w:rsid w:val="00124B5A"/>
    <w:rsid w:val="00133198"/>
    <w:rsid w:val="00136160"/>
    <w:rsid w:val="00141AE4"/>
    <w:rsid w:val="001458DD"/>
    <w:rsid w:val="00157D63"/>
    <w:rsid w:val="00161300"/>
    <w:rsid w:val="0016379E"/>
    <w:rsid w:val="0016485A"/>
    <w:rsid w:val="001A733D"/>
    <w:rsid w:val="001C6473"/>
    <w:rsid w:val="001D1595"/>
    <w:rsid w:val="001D28DD"/>
    <w:rsid w:val="001E55D8"/>
    <w:rsid w:val="001F1B97"/>
    <w:rsid w:val="00226012"/>
    <w:rsid w:val="002300C4"/>
    <w:rsid w:val="00260562"/>
    <w:rsid w:val="00270DCE"/>
    <w:rsid w:val="0027506D"/>
    <w:rsid w:val="002851AB"/>
    <w:rsid w:val="00294A42"/>
    <w:rsid w:val="002A3B45"/>
    <w:rsid w:val="002C4A42"/>
    <w:rsid w:val="002E3586"/>
    <w:rsid w:val="00335A02"/>
    <w:rsid w:val="00337A30"/>
    <w:rsid w:val="003420A2"/>
    <w:rsid w:val="003458D9"/>
    <w:rsid w:val="0035160C"/>
    <w:rsid w:val="003633E6"/>
    <w:rsid w:val="003659EC"/>
    <w:rsid w:val="003679A7"/>
    <w:rsid w:val="00367A7C"/>
    <w:rsid w:val="003975AB"/>
    <w:rsid w:val="003C3CE8"/>
    <w:rsid w:val="003E3EA2"/>
    <w:rsid w:val="003F346B"/>
    <w:rsid w:val="003F779A"/>
    <w:rsid w:val="00401327"/>
    <w:rsid w:val="004114BF"/>
    <w:rsid w:val="00413A22"/>
    <w:rsid w:val="0044472C"/>
    <w:rsid w:val="00470A98"/>
    <w:rsid w:val="0047190E"/>
    <w:rsid w:val="0047386B"/>
    <w:rsid w:val="00480EF6"/>
    <w:rsid w:val="004A4A1D"/>
    <w:rsid w:val="004A5752"/>
    <w:rsid w:val="00501911"/>
    <w:rsid w:val="005020A2"/>
    <w:rsid w:val="00532743"/>
    <w:rsid w:val="00547C07"/>
    <w:rsid w:val="005761CC"/>
    <w:rsid w:val="00586F8F"/>
    <w:rsid w:val="006049A3"/>
    <w:rsid w:val="00607EB6"/>
    <w:rsid w:val="00635074"/>
    <w:rsid w:val="00644A8D"/>
    <w:rsid w:val="00647633"/>
    <w:rsid w:val="00671796"/>
    <w:rsid w:val="006A093D"/>
    <w:rsid w:val="006C76E8"/>
    <w:rsid w:val="006C7F19"/>
    <w:rsid w:val="006D0B81"/>
    <w:rsid w:val="006F327F"/>
    <w:rsid w:val="00730E30"/>
    <w:rsid w:val="00777341"/>
    <w:rsid w:val="00790D57"/>
    <w:rsid w:val="007A152E"/>
    <w:rsid w:val="007B6942"/>
    <w:rsid w:val="007E59B5"/>
    <w:rsid w:val="007F33D8"/>
    <w:rsid w:val="007F3E24"/>
    <w:rsid w:val="007F6808"/>
    <w:rsid w:val="008011DF"/>
    <w:rsid w:val="00802F21"/>
    <w:rsid w:val="00812521"/>
    <w:rsid w:val="0081687A"/>
    <w:rsid w:val="00824D78"/>
    <w:rsid w:val="00852D5C"/>
    <w:rsid w:val="00855CE9"/>
    <w:rsid w:val="00860091"/>
    <w:rsid w:val="008A1409"/>
    <w:rsid w:val="008B499A"/>
    <w:rsid w:val="008B6353"/>
    <w:rsid w:val="008B7A2F"/>
    <w:rsid w:val="008C35F5"/>
    <w:rsid w:val="008D6829"/>
    <w:rsid w:val="008E65BC"/>
    <w:rsid w:val="008F0326"/>
    <w:rsid w:val="008F5B63"/>
    <w:rsid w:val="008F748C"/>
    <w:rsid w:val="00906BFB"/>
    <w:rsid w:val="009367F1"/>
    <w:rsid w:val="0095369E"/>
    <w:rsid w:val="00955872"/>
    <w:rsid w:val="009760D7"/>
    <w:rsid w:val="00991B09"/>
    <w:rsid w:val="00996613"/>
    <w:rsid w:val="009A5513"/>
    <w:rsid w:val="009A7557"/>
    <w:rsid w:val="009B7429"/>
    <w:rsid w:val="009F6E26"/>
    <w:rsid w:val="00A03AC5"/>
    <w:rsid w:val="00A10F49"/>
    <w:rsid w:val="00A12A8B"/>
    <w:rsid w:val="00A158D5"/>
    <w:rsid w:val="00A163FF"/>
    <w:rsid w:val="00A25A81"/>
    <w:rsid w:val="00A27B7A"/>
    <w:rsid w:val="00A449DB"/>
    <w:rsid w:val="00A55581"/>
    <w:rsid w:val="00A66F2B"/>
    <w:rsid w:val="00A748E9"/>
    <w:rsid w:val="00A863D7"/>
    <w:rsid w:val="00A970D7"/>
    <w:rsid w:val="00AA4C1B"/>
    <w:rsid w:val="00AA6249"/>
    <w:rsid w:val="00AB0C64"/>
    <w:rsid w:val="00B0419C"/>
    <w:rsid w:val="00B051C6"/>
    <w:rsid w:val="00B142BC"/>
    <w:rsid w:val="00B52E95"/>
    <w:rsid w:val="00B71D44"/>
    <w:rsid w:val="00B87C7C"/>
    <w:rsid w:val="00B909EB"/>
    <w:rsid w:val="00B968BA"/>
    <w:rsid w:val="00BB09D1"/>
    <w:rsid w:val="00BB4362"/>
    <w:rsid w:val="00BD45D1"/>
    <w:rsid w:val="00BD7DB7"/>
    <w:rsid w:val="00BE0417"/>
    <w:rsid w:val="00C024E6"/>
    <w:rsid w:val="00C10E57"/>
    <w:rsid w:val="00C17A28"/>
    <w:rsid w:val="00C30B57"/>
    <w:rsid w:val="00C32F2A"/>
    <w:rsid w:val="00C34821"/>
    <w:rsid w:val="00C55358"/>
    <w:rsid w:val="00C9686B"/>
    <w:rsid w:val="00CA7821"/>
    <w:rsid w:val="00CB0E02"/>
    <w:rsid w:val="00CB2511"/>
    <w:rsid w:val="00CB6B1A"/>
    <w:rsid w:val="00CC404E"/>
    <w:rsid w:val="00CC4AFD"/>
    <w:rsid w:val="00CC53A9"/>
    <w:rsid w:val="00CF79B3"/>
    <w:rsid w:val="00D00992"/>
    <w:rsid w:val="00D00E0D"/>
    <w:rsid w:val="00D06BF2"/>
    <w:rsid w:val="00D374BD"/>
    <w:rsid w:val="00D46F22"/>
    <w:rsid w:val="00D558FA"/>
    <w:rsid w:val="00D60555"/>
    <w:rsid w:val="00D70FEB"/>
    <w:rsid w:val="00D72E3D"/>
    <w:rsid w:val="00D74DAA"/>
    <w:rsid w:val="00DA343E"/>
    <w:rsid w:val="00DA577D"/>
    <w:rsid w:val="00DB6A25"/>
    <w:rsid w:val="00DC3AA8"/>
    <w:rsid w:val="00DC4394"/>
    <w:rsid w:val="00DC5F18"/>
    <w:rsid w:val="00DC61D3"/>
    <w:rsid w:val="00E04D03"/>
    <w:rsid w:val="00E554C2"/>
    <w:rsid w:val="00E7491A"/>
    <w:rsid w:val="00EA00B9"/>
    <w:rsid w:val="00EA1C28"/>
    <w:rsid w:val="00EA2B5D"/>
    <w:rsid w:val="00EA3910"/>
    <w:rsid w:val="00EA57B4"/>
    <w:rsid w:val="00ED0AD9"/>
    <w:rsid w:val="00EE15F1"/>
    <w:rsid w:val="00EF3D69"/>
    <w:rsid w:val="00F01D78"/>
    <w:rsid w:val="00F17AC6"/>
    <w:rsid w:val="00F84172"/>
    <w:rsid w:val="00F859AD"/>
    <w:rsid w:val="00F968D1"/>
    <w:rsid w:val="00FA0A91"/>
    <w:rsid w:val="00FA247B"/>
    <w:rsid w:val="00FB5BA4"/>
    <w:rsid w:val="00FE00E0"/>
    <w:rsid w:val="00FE05A4"/>
    <w:rsid w:val="00FE2F8F"/>
    <w:rsid w:val="00FE37C6"/>
    <w:rsid w:val="0149026C"/>
    <w:rsid w:val="0EAB0350"/>
    <w:rsid w:val="1247ED28"/>
    <w:rsid w:val="2384E818"/>
    <w:rsid w:val="2D6264A0"/>
    <w:rsid w:val="4550B5E3"/>
    <w:rsid w:val="4B9C8252"/>
    <w:rsid w:val="51EBCB5D"/>
    <w:rsid w:val="5AC22AF4"/>
    <w:rsid w:val="61A3337F"/>
    <w:rsid w:val="61C9E5B6"/>
    <w:rsid w:val="7FC18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9A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E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859AD"/>
    <w:rPr>
      <w:i/>
      <w:iCs/>
    </w:rPr>
  </w:style>
  <w:style w:type="character" w:styleId="Hyperlink">
    <w:name w:val="Hyperlink"/>
    <w:basedOn w:val="DefaultParagraphFont"/>
    <w:uiPriority w:val="99"/>
    <w:unhideWhenUsed/>
    <w:rsid w:val="00FA0A91"/>
    <w:rPr>
      <w:color w:val="0000FF" w:themeColor="hyperlink"/>
      <w:u w:val="single"/>
    </w:rPr>
  </w:style>
  <w:style w:type="paragraph" w:styleId="ListParagraph">
    <w:name w:val="List Paragraph"/>
    <w:basedOn w:val="Normal"/>
    <w:uiPriority w:val="34"/>
    <w:qFormat/>
    <w:rsid w:val="00FB5BA4"/>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4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4E"/>
  </w:style>
  <w:style w:type="paragraph" w:styleId="Footer">
    <w:name w:val="footer"/>
    <w:basedOn w:val="Normal"/>
    <w:link w:val="FooterChar"/>
    <w:uiPriority w:val="99"/>
    <w:unhideWhenUsed/>
    <w:rsid w:val="00CC4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4E"/>
  </w:style>
  <w:style w:type="paragraph" w:styleId="NoSpacing">
    <w:name w:val="No Spacing"/>
    <w:uiPriority w:val="1"/>
    <w:qFormat/>
    <w:rsid w:val="000A524A"/>
    <w:pPr>
      <w:spacing w:after="0"/>
    </w:pPr>
  </w:style>
  <w:style w:type="character" w:customStyle="1" w:styleId="apple-converted-space">
    <w:name w:val="apple-converted-space"/>
    <w:basedOn w:val="DefaultParagraphFont"/>
    <w:rsid w:val="008F0326"/>
  </w:style>
  <w:style w:type="character" w:customStyle="1" w:styleId="fm-citation-ids-label">
    <w:name w:val="fm-citation-ids-label"/>
    <w:basedOn w:val="DefaultParagraphFont"/>
    <w:rsid w:val="008F0326"/>
  </w:style>
  <w:style w:type="character" w:styleId="UnresolvedMention">
    <w:name w:val="Unresolved Mention"/>
    <w:basedOn w:val="DefaultParagraphFont"/>
    <w:uiPriority w:val="99"/>
    <w:semiHidden/>
    <w:unhideWhenUsed/>
    <w:rsid w:val="003E3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978164">
      <w:bodyDiv w:val="1"/>
      <w:marLeft w:val="0"/>
      <w:marRight w:val="0"/>
      <w:marTop w:val="0"/>
      <w:marBottom w:val="0"/>
      <w:divBdr>
        <w:top w:val="none" w:sz="0" w:space="0" w:color="auto"/>
        <w:left w:val="none" w:sz="0" w:space="0" w:color="auto"/>
        <w:bottom w:val="none" w:sz="0" w:space="0" w:color="auto"/>
        <w:right w:val="none" w:sz="0" w:space="0" w:color="auto"/>
      </w:divBdr>
      <w:divsChild>
        <w:div w:id="956595817">
          <w:marLeft w:val="432"/>
          <w:marRight w:val="0"/>
          <w:marTop w:val="125"/>
          <w:marBottom w:val="0"/>
          <w:divBdr>
            <w:top w:val="none" w:sz="0" w:space="0" w:color="auto"/>
            <w:left w:val="none" w:sz="0" w:space="0" w:color="auto"/>
            <w:bottom w:val="none" w:sz="0" w:space="0" w:color="auto"/>
            <w:right w:val="none" w:sz="0" w:space="0" w:color="auto"/>
          </w:divBdr>
        </w:div>
      </w:divsChild>
    </w:div>
    <w:div w:id="1130515846">
      <w:bodyDiv w:val="1"/>
      <w:marLeft w:val="0"/>
      <w:marRight w:val="0"/>
      <w:marTop w:val="0"/>
      <w:marBottom w:val="0"/>
      <w:divBdr>
        <w:top w:val="none" w:sz="0" w:space="0" w:color="auto"/>
        <w:left w:val="none" w:sz="0" w:space="0" w:color="auto"/>
        <w:bottom w:val="none" w:sz="0" w:space="0" w:color="auto"/>
        <w:right w:val="none" w:sz="0" w:space="0" w:color="auto"/>
      </w:divBdr>
      <w:divsChild>
        <w:div w:id="381173852">
          <w:marLeft w:val="0"/>
          <w:marRight w:val="0"/>
          <w:marTop w:val="0"/>
          <w:marBottom w:val="150"/>
          <w:divBdr>
            <w:top w:val="none" w:sz="0" w:space="0" w:color="auto"/>
            <w:left w:val="none" w:sz="0" w:space="0" w:color="auto"/>
            <w:bottom w:val="none" w:sz="0" w:space="0" w:color="auto"/>
            <w:right w:val="none" w:sz="0" w:space="0" w:color="auto"/>
          </w:divBdr>
        </w:div>
        <w:div w:id="845633590">
          <w:marLeft w:val="0"/>
          <w:marRight w:val="0"/>
          <w:marTop w:val="0"/>
          <w:marBottom w:val="225"/>
          <w:divBdr>
            <w:top w:val="none" w:sz="0" w:space="0" w:color="auto"/>
            <w:left w:val="none" w:sz="0" w:space="0" w:color="auto"/>
            <w:bottom w:val="none" w:sz="0" w:space="0" w:color="auto"/>
            <w:right w:val="none" w:sz="0" w:space="0" w:color="auto"/>
          </w:divBdr>
          <w:divsChild>
            <w:div w:id="1195343765">
              <w:marLeft w:val="0"/>
              <w:marRight w:val="0"/>
              <w:marTop w:val="0"/>
              <w:marBottom w:val="0"/>
              <w:divBdr>
                <w:top w:val="none" w:sz="0" w:space="0" w:color="auto"/>
                <w:left w:val="none" w:sz="0" w:space="0" w:color="auto"/>
                <w:bottom w:val="none" w:sz="0" w:space="0" w:color="auto"/>
                <w:right w:val="none" w:sz="0" w:space="0" w:color="auto"/>
              </w:divBdr>
              <w:divsChild>
                <w:div w:id="7713212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91/mbc.E21-11-054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d38e43-6bf2-412e-ac2c-9a3c89fb02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B76004B52716742B509BE18BC5D5E2F" ma:contentTypeVersion="12" ma:contentTypeDescription="Create a new document." ma:contentTypeScope="" ma:versionID="83709d1b6fe283483c327be8a896ba36">
  <xsd:schema xmlns:xsd="http://www.w3.org/2001/XMLSchema" xmlns:xs="http://www.w3.org/2001/XMLSchema" xmlns:p="http://schemas.microsoft.com/office/2006/metadata/properties" xmlns:ns3="1bd38e43-6bf2-412e-ac2c-9a3c89fb02ff" xmlns:ns4="13962fe0-9ca4-444c-b320-8db1434b7e65" targetNamespace="http://schemas.microsoft.com/office/2006/metadata/properties" ma:root="true" ma:fieldsID="692c55a9b36f81f55326807d576a29f0" ns3:_="" ns4:_="">
    <xsd:import namespace="1bd38e43-6bf2-412e-ac2c-9a3c89fb02ff"/>
    <xsd:import namespace="13962fe0-9ca4-444c-b320-8db1434b7e6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38e43-6bf2-412e-ac2c-9a3c89fb02f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62fe0-9ca4-444c-b320-8db1434b7e6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3E14E-4E64-4A6E-A639-AB9893D96423}">
  <ds:schemaRefs>
    <ds:schemaRef ds:uri="http://schemas.microsoft.com/office/2006/metadata/properties"/>
    <ds:schemaRef ds:uri="http://schemas.microsoft.com/office/infopath/2007/PartnerControls"/>
    <ds:schemaRef ds:uri="1bd38e43-6bf2-412e-ac2c-9a3c89fb02ff"/>
  </ds:schemaRefs>
</ds:datastoreItem>
</file>

<file path=customXml/itemProps2.xml><?xml version="1.0" encoding="utf-8"?>
<ds:datastoreItem xmlns:ds="http://schemas.openxmlformats.org/officeDocument/2006/customXml" ds:itemID="{B3E2659C-2E2B-4E2E-8FBE-71F122FDF002}">
  <ds:schemaRefs>
    <ds:schemaRef ds:uri="http://schemas.microsoft.com/sharepoint/v3/contenttype/forms"/>
  </ds:schemaRefs>
</ds:datastoreItem>
</file>

<file path=customXml/itemProps3.xml><?xml version="1.0" encoding="utf-8"?>
<ds:datastoreItem xmlns:ds="http://schemas.openxmlformats.org/officeDocument/2006/customXml" ds:itemID="{918158AA-0D31-4509-8AEE-8C4A45E9D070}">
  <ds:schemaRefs>
    <ds:schemaRef ds:uri="http://schemas.openxmlformats.org/officeDocument/2006/bibliography"/>
  </ds:schemaRefs>
</ds:datastoreItem>
</file>

<file path=customXml/itemProps4.xml><?xml version="1.0" encoding="utf-8"?>
<ds:datastoreItem xmlns:ds="http://schemas.openxmlformats.org/officeDocument/2006/customXml" ds:itemID="{70C4DF4A-199B-4817-AE08-018387FC1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38e43-6bf2-412e-ac2c-9a3c89fb02ff"/>
    <ds:schemaRef ds:uri="13962fe0-9ca4-444c-b320-8db1434b7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North Carolina A&amp;T State University</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researchstudent</dc:creator>
  <cp:lastModifiedBy>Boston, Ava M.</cp:lastModifiedBy>
  <cp:revision>2</cp:revision>
  <cp:lastPrinted>2016-01-16T05:35:00Z</cp:lastPrinted>
  <dcterms:created xsi:type="dcterms:W3CDTF">2024-09-25T20:43:00Z</dcterms:created>
  <dcterms:modified xsi:type="dcterms:W3CDTF">2024-09-25T20:43:00Z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0x0101001B76004B52716742B509BE18BC5D5E2F</vt:lpwstr>
  </property>
</Properties>
</file>