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4997" w14:textId="3A07C821" w:rsidR="002F6177" w:rsidRDefault="002F6177" w:rsidP="004E2C24">
      <w:pPr>
        <w:pStyle w:val="Title"/>
        <w:rPr>
          <w:smallCaps/>
        </w:rPr>
      </w:pPr>
      <w:r w:rsidRPr="00863797">
        <w:rPr>
          <w:smallCaps/>
          <w:noProof/>
        </w:rPr>
        <mc:AlternateContent>
          <mc:Choice Requires="wps">
            <w:drawing>
              <wp:anchor distT="0" distB="0" distL="114300" distR="114300" simplePos="0" relativeHeight="251659264" behindDoc="0" locked="0" layoutInCell="1" allowOverlap="1" wp14:anchorId="05C8154E" wp14:editId="2AF3EE88">
                <wp:simplePos x="0" y="0"/>
                <wp:positionH relativeFrom="column">
                  <wp:posOffset>5400675</wp:posOffset>
                </wp:positionH>
                <wp:positionV relativeFrom="paragraph">
                  <wp:posOffset>-356235</wp:posOffset>
                </wp:positionV>
                <wp:extent cx="883920" cy="3581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358140"/>
                        </a:xfrm>
                        <a:prstGeom prst="rect">
                          <a:avLst/>
                        </a:prstGeom>
                        <a:solidFill>
                          <a:sysClr val="window" lastClr="FFFFFF"/>
                        </a:solidFill>
                        <a:ln w="6350">
                          <a:noFill/>
                        </a:ln>
                        <a:effectLst/>
                      </wps:spPr>
                      <wps:txbx>
                        <w:txbxContent>
                          <w:p w14:paraId="425A259A" w14:textId="4F969BFB" w:rsidR="000C0951" w:rsidRPr="00BB2A4D" w:rsidRDefault="000C0951" w:rsidP="00210015">
                            <w:pPr>
                              <w:rPr>
                                <w:rFonts w:ascii="Arial Rounded MT Bold" w:hAnsi="Arial Rounded MT Bold" w:cs="Arial"/>
                                <w:color w:val="FF0000"/>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8154E" id="_x0000_t202" coordsize="21600,21600" o:spt="202" path="m,l,21600r21600,l21600,xe">
                <v:stroke joinstyle="miter"/>
                <v:path gradientshapeok="t" o:connecttype="rect"/>
              </v:shapetype>
              <v:shape id="Text Box 2" o:spid="_x0000_s1026" type="#_x0000_t202" style="position:absolute;left:0;text-align:left;margin-left:425.25pt;margin-top:-28.05pt;width:69.6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" fillcolor="window" stroked="f" strokeweight=".5pt">
                <v:textbox>
                  <w:txbxContent>
                    <w:p w14:paraId="425A259A" w14:textId="4F969BFB" w:rsidR="000C0951" w:rsidRPr="00BB2A4D" w:rsidRDefault="000C0951" w:rsidP="00210015">
                      <w:pPr>
                        <w:rPr>
                          <w:rFonts w:ascii="Arial Rounded MT Bold" w:hAnsi="Arial Rounded MT Bold" w:cs="Arial"/>
                          <w:color w:val="FF0000"/>
                          <w:sz w:val="30"/>
                          <w:szCs w:val="30"/>
                        </w:rPr>
                      </w:pPr>
                    </w:p>
                  </w:txbxContent>
                </v:textbox>
              </v:shape>
            </w:pict>
          </mc:Fallback>
        </mc:AlternateContent>
      </w:r>
    </w:p>
    <w:p w14:paraId="39A3F279" w14:textId="5F404569" w:rsidR="002F6177" w:rsidRPr="002F6177" w:rsidRDefault="002F6177" w:rsidP="002F6177">
      <w:pPr>
        <w:pStyle w:val="Title"/>
        <w:rPr>
          <w:smallCaps/>
        </w:rPr>
      </w:pPr>
      <w:r w:rsidRPr="002F6177">
        <w:rPr>
          <w:smallCaps/>
        </w:rPr>
        <w:t>BOARD OF VISITORS</w:t>
      </w:r>
    </w:p>
    <w:p w14:paraId="6199D2EA" w14:textId="77777777" w:rsidR="002F6177" w:rsidRPr="002F6177" w:rsidRDefault="002F6177" w:rsidP="002F6177">
      <w:pPr>
        <w:pStyle w:val="Title"/>
        <w:rPr>
          <w:smallCaps/>
        </w:rPr>
      </w:pPr>
      <w:r w:rsidRPr="002F6177">
        <w:rPr>
          <w:smallCaps/>
        </w:rPr>
        <w:t>ACADEMIC AND STUDENT AFFAIRS COMMITTEE MEETING</w:t>
      </w:r>
    </w:p>
    <w:p w14:paraId="653D355F" w14:textId="09F37E6B" w:rsidR="002F6177" w:rsidRDefault="00DC1CE0" w:rsidP="002F6177">
      <w:pPr>
        <w:pStyle w:val="Title"/>
        <w:rPr>
          <w:smallCaps/>
        </w:rPr>
      </w:pPr>
      <w:r>
        <w:rPr>
          <w:smallCaps/>
        </w:rPr>
        <w:t>Tuesday, November 16</w:t>
      </w:r>
      <w:r w:rsidR="002F6177" w:rsidRPr="002F6177">
        <w:rPr>
          <w:smallCaps/>
        </w:rPr>
        <w:t>, 2021</w:t>
      </w:r>
    </w:p>
    <w:p w14:paraId="40E2F8AF" w14:textId="77777777" w:rsidR="002F6177" w:rsidRPr="002F6177" w:rsidRDefault="002F6177" w:rsidP="002F6177">
      <w:pPr>
        <w:pStyle w:val="Title"/>
        <w:rPr>
          <w:smallCaps/>
        </w:rPr>
      </w:pPr>
    </w:p>
    <w:p w14:paraId="07E967D5" w14:textId="0FD358F1" w:rsidR="006B7868" w:rsidRPr="00863797" w:rsidRDefault="002F6177" w:rsidP="002F6177">
      <w:pPr>
        <w:pStyle w:val="Title"/>
        <w:rPr>
          <w:smallCaps/>
        </w:rPr>
      </w:pPr>
      <w:r w:rsidRPr="002F6177">
        <w:rPr>
          <w:smallCaps/>
        </w:rPr>
        <w:t>MINUTES</w:t>
      </w:r>
    </w:p>
    <w:p w14:paraId="08DFF26F" w14:textId="77777777" w:rsidR="00CA1EF6" w:rsidRPr="00863797" w:rsidRDefault="00CA1EF6" w:rsidP="004E2C24">
      <w:pPr>
        <w:pStyle w:val="Header"/>
        <w:tabs>
          <w:tab w:val="clear" w:pos="4320"/>
          <w:tab w:val="clear" w:pos="8640"/>
        </w:tabs>
        <w:jc w:val="center"/>
      </w:pPr>
    </w:p>
    <w:p w14:paraId="2921A1F8" w14:textId="77777777" w:rsidR="006B7868" w:rsidRPr="00863797" w:rsidRDefault="006B7868" w:rsidP="008C1703">
      <w:pPr>
        <w:pStyle w:val="Header"/>
        <w:tabs>
          <w:tab w:val="clear" w:pos="4320"/>
          <w:tab w:val="clear" w:pos="8640"/>
        </w:tabs>
        <w:spacing w:line="216" w:lineRule="auto"/>
        <w:ind w:left="547"/>
      </w:pPr>
    </w:p>
    <w:p w14:paraId="0A4F6570" w14:textId="03469363" w:rsidR="006B7868" w:rsidRPr="00344AA6" w:rsidRDefault="006B7868" w:rsidP="0022098C">
      <w:pPr>
        <w:pStyle w:val="ListParagraph"/>
        <w:numPr>
          <w:ilvl w:val="0"/>
          <w:numId w:val="2"/>
        </w:numPr>
        <w:rPr>
          <w:rFonts w:ascii="Times New Roman" w:hAnsi="Times New Roman"/>
          <w:b/>
          <w:sz w:val="24"/>
          <w:szCs w:val="24"/>
        </w:rPr>
      </w:pPr>
      <w:r w:rsidRPr="00344AA6">
        <w:rPr>
          <w:rFonts w:ascii="Times New Roman" w:hAnsi="Times New Roman"/>
          <w:b/>
          <w:sz w:val="24"/>
          <w:szCs w:val="24"/>
        </w:rPr>
        <w:t>Call to Order</w:t>
      </w:r>
    </w:p>
    <w:p w14:paraId="22F331F6" w14:textId="77777777" w:rsidR="006B7868" w:rsidRPr="00863797" w:rsidRDefault="006B7868" w:rsidP="002F6177">
      <w:pPr>
        <w:pStyle w:val="Header"/>
        <w:tabs>
          <w:tab w:val="clear" w:pos="4320"/>
          <w:tab w:val="clear" w:pos="8640"/>
        </w:tabs>
        <w:ind w:left="547"/>
      </w:pPr>
    </w:p>
    <w:p w14:paraId="71A90E9C" w14:textId="072FE11B" w:rsidR="002F6177" w:rsidRDefault="002F6177" w:rsidP="002F6177">
      <w:pPr>
        <w:ind w:left="720"/>
        <w:jc w:val="both"/>
      </w:pPr>
      <w:r w:rsidRPr="008943AF">
        <w:t xml:space="preserve">Ms. Blunt, Chair, called the Academic and Student Affairs Committee meeting to order at approximately </w:t>
      </w:r>
      <w:r w:rsidR="000F7003">
        <w:t>1:03</w:t>
      </w:r>
      <w:r w:rsidRPr="008943AF">
        <w:t xml:space="preserve"> p.m. A</w:t>
      </w:r>
      <w:r>
        <w:t xml:space="preserve"> quorum was established with a 6</w:t>
      </w:r>
      <w:r w:rsidRPr="008943AF">
        <w:t xml:space="preserve">-0 Roll Call vote. </w:t>
      </w:r>
    </w:p>
    <w:p w14:paraId="722EE13B" w14:textId="77777777" w:rsidR="002F6177" w:rsidRDefault="002F6177" w:rsidP="002F6177">
      <w:pPr>
        <w:ind w:left="720"/>
        <w:jc w:val="both"/>
      </w:pPr>
    </w:p>
    <w:p w14:paraId="7DA2656A" w14:textId="77777777" w:rsidR="002F6177" w:rsidRDefault="002F6177" w:rsidP="002F6177">
      <w:pPr>
        <w:ind w:left="720"/>
        <w:rPr>
          <w:u w:val="single"/>
        </w:rPr>
      </w:pPr>
      <w:r w:rsidRPr="008943AF">
        <w:rPr>
          <w:u w:val="single"/>
        </w:rPr>
        <w:t>Committee Members</w:t>
      </w:r>
      <w:r>
        <w:rPr>
          <w:u w:val="single"/>
        </w:rPr>
        <w:t xml:space="preserve"> Present:</w:t>
      </w:r>
    </w:p>
    <w:p w14:paraId="5A197F54" w14:textId="77777777" w:rsidR="002F6177" w:rsidRPr="008943AF" w:rsidRDefault="002F6177" w:rsidP="002F6177">
      <w:pPr>
        <w:ind w:left="720"/>
      </w:pPr>
      <w:r w:rsidRPr="008943AF">
        <w:t>Mary L. Blunt, Chair</w:t>
      </w:r>
    </w:p>
    <w:p w14:paraId="1F36A20B" w14:textId="77777777" w:rsidR="002F6177" w:rsidRPr="008943AF" w:rsidRDefault="002F6177" w:rsidP="002F6177">
      <w:pPr>
        <w:ind w:left="720"/>
      </w:pPr>
      <w:r w:rsidRPr="008943AF">
        <w:t>Heidi W. Abbott</w:t>
      </w:r>
    </w:p>
    <w:p w14:paraId="0DF34263" w14:textId="77777777" w:rsidR="002F6177" w:rsidRPr="008943AF" w:rsidRDefault="002F6177" w:rsidP="002F6177">
      <w:pPr>
        <w:ind w:left="720"/>
      </w:pPr>
      <w:r w:rsidRPr="008943AF">
        <w:t>Dr. Terri L. Best</w:t>
      </w:r>
    </w:p>
    <w:p w14:paraId="484680E5" w14:textId="4AE53B0D" w:rsidR="002F6177" w:rsidRPr="008943AF" w:rsidRDefault="002F6177" w:rsidP="002F6177">
      <w:pPr>
        <w:ind w:left="720"/>
      </w:pPr>
      <w:r w:rsidRPr="008943AF">
        <w:t>BK Fulton</w:t>
      </w:r>
    </w:p>
    <w:p w14:paraId="53CB9C1E" w14:textId="77777777" w:rsidR="002F6177" w:rsidRPr="008943AF" w:rsidRDefault="002F6177" w:rsidP="002F6177">
      <w:pPr>
        <w:ind w:left="720"/>
      </w:pPr>
      <w:r w:rsidRPr="008943AF">
        <w:t>Larry A. Griffith</w:t>
      </w:r>
      <w:r>
        <w:t xml:space="preserve"> (via Zoom Video Call)</w:t>
      </w:r>
    </w:p>
    <w:p w14:paraId="45311D50" w14:textId="77777777" w:rsidR="002F6177" w:rsidRPr="008943AF" w:rsidRDefault="002F6177" w:rsidP="002F6177">
      <w:pPr>
        <w:ind w:left="720"/>
      </w:pPr>
      <w:r w:rsidRPr="008943AF">
        <w:t>Dr. Harold L. Watkins, II</w:t>
      </w:r>
    </w:p>
    <w:p w14:paraId="02752909" w14:textId="77777777" w:rsidR="002F6177" w:rsidRDefault="002F6177" w:rsidP="000F7003">
      <w:pPr>
        <w:rPr>
          <w:u w:val="single"/>
        </w:rPr>
      </w:pPr>
    </w:p>
    <w:p w14:paraId="63B3DD5D" w14:textId="77777777" w:rsidR="002F6177" w:rsidRPr="004262FD" w:rsidRDefault="002F6177" w:rsidP="002F6177">
      <w:pPr>
        <w:ind w:left="720"/>
        <w:rPr>
          <w:u w:val="single"/>
        </w:rPr>
      </w:pPr>
      <w:r w:rsidRPr="004262FD">
        <w:rPr>
          <w:u w:val="single"/>
        </w:rPr>
        <w:t>Student Representative to the Board</w:t>
      </w:r>
      <w:r>
        <w:rPr>
          <w:u w:val="single"/>
        </w:rPr>
        <w:t xml:space="preserve"> Present:</w:t>
      </w:r>
    </w:p>
    <w:p w14:paraId="0640213E" w14:textId="77777777" w:rsidR="002F6177" w:rsidRDefault="002F6177" w:rsidP="002F6177">
      <w:pPr>
        <w:ind w:left="720"/>
      </w:pPr>
      <w:r w:rsidRPr="0073346A">
        <w:t>Jaylin Drewry</w:t>
      </w:r>
      <w:r>
        <w:t>, Student Government Association President</w:t>
      </w:r>
    </w:p>
    <w:p w14:paraId="6547F394" w14:textId="77777777" w:rsidR="002F6177" w:rsidRPr="008943AF" w:rsidRDefault="002F6177" w:rsidP="002F6177">
      <w:pPr>
        <w:ind w:left="720"/>
        <w:rPr>
          <w:u w:val="single"/>
        </w:rPr>
      </w:pPr>
      <w:r>
        <w:rPr>
          <w:u w:val="single"/>
        </w:rPr>
        <w:t xml:space="preserve"> </w:t>
      </w:r>
    </w:p>
    <w:p w14:paraId="14586D7A" w14:textId="77777777" w:rsidR="002F6177" w:rsidRPr="008943AF" w:rsidRDefault="002F6177" w:rsidP="002F6177">
      <w:pPr>
        <w:ind w:left="720"/>
        <w:rPr>
          <w:u w:val="single"/>
        </w:rPr>
      </w:pPr>
      <w:r w:rsidRPr="008943AF">
        <w:rPr>
          <w:u w:val="single"/>
        </w:rPr>
        <w:t>Counsel</w:t>
      </w:r>
      <w:r>
        <w:rPr>
          <w:u w:val="single"/>
        </w:rPr>
        <w:t xml:space="preserve"> Present:</w:t>
      </w:r>
    </w:p>
    <w:p w14:paraId="1F6CACB3" w14:textId="77777777" w:rsidR="002F6177" w:rsidRPr="008943AF" w:rsidRDefault="002F6177" w:rsidP="002F6177">
      <w:pPr>
        <w:ind w:left="720"/>
      </w:pPr>
      <w:r w:rsidRPr="008943AF">
        <w:t>Pamela Boston, University Counsel and Senior Assistant Attorney General</w:t>
      </w:r>
    </w:p>
    <w:p w14:paraId="272A1E87" w14:textId="77777777" w:rsidR="002F6177" w:rsidRDefault="002F6177" w:rsidP="002F6177">
      <w:pPr>
        <w:ind w:left="720"/>
        <w:rPr>
          <w:u w:val="single"/>
        </w:rPr>
      </w:pPr>
    </w:p>
    <w:p w14:paraId="15E1F02C" w14:textId="77777777" w:rsidR="002F6177" w:rsidRPr="0006039D" w:rsidRDefault="002F6177" w:rsidP="002F6177">
      <w:pPr>
        <w:ind w:left="720"/>
        <w:rPr>
          <w:u w:val="single"/>
        </w:rPr>
      </w:pPr>
      <w:r w:rsidRPr="0006039D">
        <w:rPr>
          <w:u w:val="single"/>
        </w:rPr>
        <w:t>NSU Administrators and Staff</w:t>
      </w:r>
      <w:r>
        <w:rPr>
          <w:u w:val="single"/>
        </w:rPr>
        <w:t xml:space="preserve"> Present:</w:t>
      </w:r>
    </w:p>
    <w:p w14:paraId="17C77445" w14:textId="77777777" w:rsidR="002F6177" w:rsidRPr="0006039D" w:rsidRDefault="002F6177" w:rsidP="002F6177">
      <w:pPr>
        <w:ind w:left="720"/>
      </w:pPr>
      <w:r w:rsidRPr="0006039D">
        <w:t>Dr. Javaune Adams-Gaston, President</w:t>
      </w:r>
    </w:p>
    <w:p w14:paraId="59C43BF4" w14:textId="77777777" w:rsidR="002F6177" w:rsidRPr="0006039D" w:rsidRDefault="002F6177" w:rsidP="002F6177">
      <w:pPr>
        <w:ind w:left="720"/>
      </w:pPr>
      <w:r w:rsidRPr="0006039D">
        <w:t>Dr. Justin L. Moses, Vice President for Operations and Chief Strategist for Institutional</w:t>
      </w:r>
    </w:p>
    <w:p w14:paraId="583CE504" w14:textId="77777777" w:rsidR="002F6177" w:rsidRPr="0006039D" w:rsidRDefault="002F6177" w:rsidP="002F6177">
      <w:pPr>
        <w:ind w:left="720"/>
      </w:pPr>
      <w:r w:rsidRPr="0006039D">
        <w:t>Effectiveness</w:t>
      </w:r>
    </w:p>
    <w:p w14:paraId="332AC171" w14:textId="77777777" w:rsidR="002F6177" w:rsidRPr="0006039D" w:rsidRDefault="002F6177" w:rsidP="002F6177">
      <w:pPr>
        <w:ind w:left="720"/>
      </w:pPr>
      <w:r w:rsidRPr="0006039D">
        <w:t>Dr. DoVeanna Fulton, Provost and Vice President for Academic Affairs</w:t>
      </w:r>
    </w:p>
    <w:p w14:paraId="0A4BD09D" w14:textId="77777777" w:rsidR="002F6177" w:rsidRDefault="002F6177" w:rsidP="002F6177">
      <w:pPr>
        <w:ind w:left="720"/>
      </w:pPr>
      <w:r w:rsidRPr="0006039D">
        <w:t>Melody Webb, Athletics Director</w:t>
      </w:r>
    </w:p>
    <w:p w14:paraId="198ED23B" w14:textId="77777777" w:rsidR="002F6177" w:rsidRPr="0006039D" w:rsidRDefault="002F6177" w:rsidP="002F6177">
      <w:pPr>
        <w:ind w:left="720"/>
      </w:pPr>
      <w:r>
        <w:t>Tanya White, Chief of Staff</w:t>
      </w:r>
    </w:p>
    <w:p w14:paraId="1723E7F2" w14:textId="4E9B52FC" w:rsidR="002F6177" w:rsidRPr="0006039D" w:rsidRDefault="00E171D9" w:rsidP="002F6177">
      <w:pPr>
        <w:ind w:left="720"/>
      </w:pPr>
      <w:r>
        <w:t>Christopher Gregory</w:t>
      </w:r>
      <w:r w:rsidR="002F6177" w:rsidRPr="0006039D">
        <w:t>, Office of Information Technology</w:t>
      </w:r>
    </w:p>
    <w:p w14:paraId="5785DF77" w14:textId="3C1106B7" w:rsidR="002F6177" w:rsidRPr="0006039D" w:rsidRDefault="008836B4" w:rsidP="008836B4">
      <w:pPr>
        <w:ind w:left="720"/>
      </w:pPr>
      <w:r>
        <w:t>Idna B. Walker</w:t>
      </w:r>
      <w:r w:rsidR="002F6177" w:rsidRPr="0006039D">
        <w:t xml:space="preserve">, </w:t>
      </w:r>
      <w:r>
        <w:t>Clerk to the University President and Liaison to the Board of Visitors</w:t>
      </w:r>
    </w:p>
    <w:p w14:paraId="45DACD0B" w14:textId="77777777" w:rsidR="002F6177" w:rsidRPr="008943AF" w:rsidRDefault="002F6177" w:rsidP="002F6177">
      <w:pPr>
        <w:ind w:left="720"/>
        <w:rPr>
          <w:u w:val="single"/>
        </w:rPr>
      </w:pPr>
    </w:p>
    <w:p w14:paraId="75F8FFA7" w14:textId="77777777" w:rsidR="002F6177" w:rsidRPr="008943AF" w:rsidRDefault="002F6177" w:rsidP="002F6177">
      <w:pPr>
        <w:ind w:left="720"/>
        <w:rPr>
          <w:u w:val="single"/>
        </w:rPr>
      </w:pPr>
      <w:r w:rsidRPr="008943AF">
        <w:rPr>
          <w:u w:val="single"/>
        </w:rPr>
        <w:t>Observers – NSU Administrators and Staff</w:t>
      </w:r>
      <w:r>
        <w:rPr>
          <w:u w:val="single"/>
        </w:rPr>
        <w:t>:</w:t>
      </w:r>
    </w:p>
    <w:p w14:paraId="72F6AA2D" w14:textId="4A87222E" w:rsidR="002F6177" w:rsidRDefault="002F6177" w:rsidP="002F6177">
      <w:pPr>
        <w:ind w:left="720"/>
      </w:pPr>
      <w:r w:rsidRPr="008943AF">
        <w:t>Michelle Mac</w:t>
      </w:r>
      <w:r w:rsidR="000F7003">
        <w:t>F</w:t>
      </w:r>
      <w:r w:rsidRPr="008943AF">
        <w:t xml:space="preserve">arlane, Administrative Assistant, Athletics Department </w:t>
      </w:r>
    </w:p>
    <w:p w14:paraId="3D370E0F" w14:textId="477C6E73" w:rsidR="008836B4" w:rsidRDefault="008836B4" w:rsidP="002F6177">
      <w:pPr>
        <w:ind w:left="720"/>
      </w:pPr>
      <w:r>
        <w:t>Saranette Williams, Director, Career Services</w:t>
      </w:r>
    </w:p>
    <w:p w14:paraId="3AC2A333" w14:textId="5B0CD28C" w:rsidR="00D706C9" w:rsidRPr="00915777" w:rsidRDefault="00F45C89" w:rsidP="00D706C9">
      <w:pPr>
        <w:ind w:left="720"/>
        <w:sectPr w:rsidR="00D706C9" w:rsidRPr="00915777" w:rsidSect="00D706C9">
          <w:headerReference w:type="even" r:id="rId11"/>
          <w:headerReference w:type="default" r:id="rId12"/>
          <w:headerReference w:type="first" r:id="rId13"/>
          <w:pgSz w:w="12240" w:h="15840" w:code="1"/>
          <w:pgMar w:top="2340" w:right="1440" w:bottom="1530" w:left="1440" w:header="720" w:footer="576" w:gutter="0"/>
          <w:cols w:space="720"/>
          <w:titlePg/>
          <w:docGrid w:linePitch="360"/>
        </w:sectPr>
      </w:pPr>
      <w:r>
        <w:t xml:space="preserve">Dr. </w:t>
      </w:r>
      <w:r w:rsidR="00763844" w:rsidRPr="00763844">
        <w:t>Geoffroy de Laforcade</w:t>
      </w:r>
      <w:r w:rsidR="00763844">
        <w:t>, Professor</w:t>
      </w:r>
    </w:p>
    <w:p w14:paraId="4573B547" w14:textId="77777777" w:rsidR="00D706C9" w:rsidRPr="008943AF" w:rsidRDefault="00D706C9" w:rsidP="002F6177">
      <w:pPr>
        <w:ind w:left="720"/>
      </w:pPr>
    </w:p>
    <w:p w14:paraId="64FA2D0D" w14:textId="77777777" w:rsidR="00344AA6" w:rsidRDefault="00344AA6" w:rsidP="0022098C">
      <w:pPr>
        <w:pStyle w:val="ListParagraph"/>
        <w:numPr>
          <w:ilvl w:val="0"/>
          <w:numId w:val="2"/>
        </w:numPr>
        <w:rPr>
          <w:rFonts w:ascii="Times New Roman" w:hAnsi="Times New Roman"/>
          <w:b/>
          <w:sz w:val="24"/>
          <w:szCs w:val="24"/>
        </w:rPr>
      </w:pPr>
      <w:r>
        <w:rPr>
          <w:rFonts w:ascii="Times New Roman" w:hAnsi="Times New Roman"/>
          <w:b/>
          <w:sz w:val="24"/>
          <w:szCs w:val="24"/>
        </w:rPr>
        <w:t xml:space="preserve">Zoom Video Call Virtual </w:t>
      </w:r>
      <w:r w:rsidRPr="00FB588A">
        <w:rPr>
          <w:rFonts w:ascii="Times New Roman" w:hAnsi="Times New Roman"/>
          <w:b/>
          <w:sz w:val="24"/>
          <w:szCs w:val="24"/>
        </w:rPr>
        <w:t>Participation</w:t>
      </w:r>
    </w:p>
    <w:p w14:paraId="6C9F312C" w14:textId="77777777" w:rsidR="00344AA6" w:rsidRDefault="00344AA6" w:rsidP="00344AA6">
      <w:pPr>
        <w:pStyle w:val="ListParagraph"/>
        <w:rPr>
          <w:rFonts w:ascii="Times New Roman" w:hAnsi="Times New Roman"/>
          <w:b/>
          <w:sz w:val="24"/>
          <w:szCs w:val="24"/>
        </w:rPr>
      </w:pPr>
    </w:p>
    <w:p w14:paraId="322E62F1" w14:textId="00D6F6E7" w:rsidR="00344AA6" w:rsidRDefault="008836B4" w:rsidP="00344AA6">
      <w:pPr>
        <w:pStyle w:val="ListParagraph"/>
        <w:rPr>
          <w:rFonts w:ascii="Times New Roman" w:hAnsi="Times New Roman"/>
          <w:sz w:val="24"/>
          <w:szCs w:val="24"/>
        </w:rPr>
      </w:pPr>
      <w:r>
        <w:rPr>
          <w:rFonts w:ascii="Times New Roman" w:hAnsi="Times New Roman"/>
          <w:sz w:val="24"/>
          <w:szCs w:val="24"/>
        </w:rPr>
        <w:t xml:space="preserve">One </w:t>
      </w:r>
      <w:r w:rsidR="00344AA6" w:rsidRPr="00FB588A">
        <w:rPr>
          <w:rFonts w:ascii="Times New Roman" w:hAnsi="Times New Roman"/>
          <w:sz w:val="24"/>
          <w:szCs w:val="24"/>
        </w:rPr>
        <w:t xml:space="preserve">member of the </w:t>
      </w:r>
      <w:r w:rsidR="00344AA6">
        <w:rPr>
          <w:rFonts w:ascii="Times New Roman" w:hAnsi="Times New Roman"/>
          <w:sz w:val="24"/>
          <w:szCs w:val="24"/>
        </w:rPr>
        <w:t xml:space="preserve">Committee </w:t>
      </w:r>
      <w:r>
        <w:rPr>
          <w:rFonts w:ascii="Times New Roman" w:hAnsi="Times New Roman"/>
          <w:sz w:val="24"/>
          <w:szCs w:val="24"/>
        </w:rPr>
        <w:t>was</w:t>
      </w:r>
      <w:r w:rsidR="00344AA6" w:rsidRPr="00FB588A">
        <w:rPr>
          <w:rFonts w:ascii="Times New Roman" w:hAnsi="Times New Roman"/>
          <w:sz w:val="24"/>
          <w:szCs w:val="24"/>
        </w:rPr>
        <w:t xml:space="preserve"> present </w:t>
      </w:r>
      <w:r w:rsidR="00344AA6">
        <w:rPr>
          <w:rFonts w:ascii="Times New Roman" w:hAnsi="Times New Roman"/>
          <w:sz w:val="24"/>
          <w:szCs w:val="24"/>
        </w:rPr>
        <w:t xml:space="preserve">via Zoom video call </w:t>
      </w:r>
      <w:r w:rsidR="00344AA6" w:rsidRPr="00FB588A">
        <w:rPr>
          <w:rFonts w:ascii="Times New Roman" w:hAnsi="Times New Roman"/>
          <w:sz w:val="24"/>
          <w:szCs w:val="24"/>
        </w:rPr>
        <w:t xml:space="preserve">and requested </w:t>
      </w:r>
      <w:r w:rsidR="00344AA6">
        <w:rPr>
          <w:rFonts w:ascii="Times New Roman" w:hAnsi="Times New Roman"/>
          <w:sz w:val="24"/>
          <w:szCs w:val="24"/>
        </w:rPr>
        <w:t xml:space="preserve">virtual </w:t>
      </w:r>
      <w:r w:rsidR="00344AA6" w:rsidRPr="00FB588A">
        <w:rPr>
          <w:rFonts w:ascii="Times New Roman" w:hAnsi="Times New Roman"/>
          <w:sz w:val="24"/>
          <w:szCs w:val="24"/>
        </w:rPr>
        <w:t>participation as listed below:</w:t>
      </w:r>
      <w:r w:rsidR="00344AA6">
        <w:rPr>
          <w:rFonts w:ascii="Times New Roman" w:hAnsi="Times New Roman"/>
          <w:sz w:val="24"/>
          <w:szCs w:val="24"/>
        </w:rPr>
        <w:t xml:space="preserve"> </w:t>
      </w:r>
    </w:p>
    <w:p w14:paraId="38967811" w14:textId="77777777" w:rsidR="00344AA6" w:rsidRDefault="00344AA6" w:rsidP="00344AA6">
      <w:pPr>
        <w:pStyle w:val="ListParagrap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2172"/>
        <w:gridCol w:w="4569"/>
        <w:gridCol w:w="1889"/>
      </w:tblGrid>
      <w:tr w:rsidR="00344AA6" w14:paraId="60C01218" w14:textId="77777777" w:rsidTr="008836B4">
        <w:tc>
          <w:tcPr>
            <w:tcW w:w="2172" w:type="dxa"/>
          </w:tcPr>
          <w:p w14:paraId="7F88E6B5" w14:textId="77777777" w:rsidR="00344AA6" w:rsidRDefault="00344AA6" w:rsidP="008D16B2">
            <w:pPr>
              <w:pStyle w:val="ListParagraph"/>
              <w:ind w:left="0"/>
              <w:jc w:val="center"/>
              <w:rPr>
                <w:rFonts w:ascii="Times New Roman" w:hAnsi="Times New Roman"/>
                <w:b/>
                <w:sz w:val="24"/>
                <w:szCs w:val="24"/>
              </w:rPr>
            </w:pPr>
            <w:r w:rsidRPr="00FB588A">
              <w:rPr>
                <w:rFonts w:ascii="Times New Roman" w:hAnsi="Times New Roman"/>
                <w:b/>
                <w:sz w:val="24"/>
                <w:szCs w:val="24"/>
              </w:rPr>
              <w:t>Committee Member</w:t>
            </w:r>
          </w:p>
          <w:p w14:paraId="4207B958" w14:textId="77777777" w:rsidR="00344AA6" w:rsidRPr="00FB588A" w:rsidRDefault="00344AA6" w:rsidP="008D16B2">
            <w:pPr>
              <w:pStyle w:val="ListParagraph"/>
              <w:ind w:left="0"/>
              <w:jc w:val="center"/>
              <w:rPr>
                <w:rFonts w:ascii="Times New Roman" w:hAnsi="Times New Roman"/>
                <w:b/>
                <w:sz w:val="24"/>
                <w:szCs w:val="24"/>
              </w:rPr>
            </w:pPr>
          </w:p>
        </w:tc>
        <w:tc>
          <w:tcPr>
            <w:tcW w:w="4569" w:type="dxa"/>
          </w:tcPr>
          <w:p w14:paraId="3D5E4E18" w14:textId="77777777" w:rsidR="00344AA6" w:rsidRPr="00FB588A" w:rsidRDefault="00344AA6" w:rsidP="008D16B2">
            <w:pPr>
              <w:pStyle w:val="ListParagraph"/>
              <w:ind w:left="0"/>
              <w:jc w:val="center"/>
              <w:rPr>
                <w:rFonts w:ascii="Times New Roman" w:hAnsi="Times New Roman"/>
                <w:b/>
                <w:sz w:val="24"/>
                <w:szCs w:val="24"/>
              </w:rPr>
            </w:pPr>
            <w:r w:rsidRPr="00FB588A">
              <w:rPr>
                <w:rFonts w:ascii="Times New Roman" w:hAnsi="Times New Roman"/>
                <w:b/>
                <w:sz w:val="24"/>
                <w:szCs w:val="24"/>
              </w:rPr>
              <w:t>Reason</w:t>
            </w:r>
          </w:p>
        </w:tc>
        <w:tc>
          <w:tcPr>
            <w:tcW w:w="1889" w:type="dxa"/>
          </w:tcPr>
          <w:p w14:paraId="65E6C27D" w14:textId="77777777" w:rsidR="00344AA6" w:rsidRPr="00FB588A" w:rsidRDefault="00344AA6" w:rsidP="008D16B2">
            <w:pPr>
              <w:pStyle w:val="ListParagraph"/>
              <w:ind w:left="0"/>
              <w:jc w:val="center"/>
              <w:rPr>
                <w:rFonts w:ascii="Times New Roman" w:hAnsi="Times New Roman"/>
                <w:b/>
                <w:sz w:val="24"/>
                <w:szCs w:val="24"/>
              </w:rPr>
            </w:pPr>
            <w:r w:rsidRPr="00FB588A">
              <w:rPr>
                <w:rFonts w:ascii="Times New Roman" w:hAnsi="Times New Roman"/>
                <w:b/>
                <w:sz w:val="24"/>
                <w:szCs w:val="24"/>
              </w:rPr>
              <w:t>Location</w:t>
            </w:r>
          </w:p>
        </w:tc>
      </w:tr>
      <w:tr w:rsidR="00344AA6" w14:paraId="7EBC77FD" w14:textId="77777777" w:rsidTr="008836B4">
        <w:tc>
          <w:tcPr>
            <w:tcW w:w="2172" w:type="dxa"/>
          </w:tcPr>
          <w:p w14:paraId="570B01B3" w14:textId="77777777" w:rsidR="00344AA6" w:rsidRDefault="00344AA6" w:rsidP="008D16B2">
            <w:pPr>
              <w:pStyle w:val="ListParagraph"/>
              <w:ind w:left="0"/>
              <w:rPr>
                <w:rFonts w:ascii="Times New Roman" w:hAnsi="Times New Roman"/>
                <w:sz w:val="24"/>
                <w:szCs w:val="24"/>
              </w:rPr>
            </w:pPr>
            <w:r>
              <w:rPr>
                <w:rFonts w:ascii="Times New Roman" w:hAnsi="Times New Roman"/>
                <w:sz w:val="24"/>
                <w:szCs w:val="24"/>
              </w:rPr>
              <w:t>Larry A. Griffith</w:t>
            </w:r>
          </w:p>
        </w:tc>
        <w:tc>
          <w:tcPr>
            <w:tcW w:w="4569" w:type="dxa"/>
          </w:tcPr>
          <w:p w14:paraId="5C4D0B5D" w14:textId="608E7ACD" w:rsidR="00344AA6" w:rsidRDefault="003568D8" w:rsidP="008D16B2">
            <w:pPr>
              <w:pStyle w:val="ListParagraph"/>
              <w:ind w:left="0"/>
              <w:rPr>
                <w:rFonts w:ascii="Times New Roman" w:hAnsi="Times New Roman"/>
                <w:sz w:val="24"/>
                <w:szCs w:val="24"/>
              </w:rPr>
            </w:pPr>
            <w:r>
              <w:rPr>
                <w:rFonts w:ascii="Times New Roman" w:hAnsi="Times New Roman"/>
                <w:sz w:val="24"/>
                <w:szCs w:val="24"/>
              </w:rPr>
              <w:t>Requested for medical reasons</w:t>
            </w:r>
          </w:p>
        </w:tc>
        <w:tc>
          <w:tcPr>
            <w:tcW w:w="1889" w:type="dxa"/>
          </w:tcPr>
          <w:p w14:paraId="12B9D8BD" w14:textId="77777777" w:rsidR="00344AA6" w:rsidRDefault="00344AA6" w:rsidP="008D16B2">
            <w:pPr>
              <w:pStyle w:val="ListParagraph"/>
              <w:ind w:left="0"/>
              <w:rPr>
                <w:rFonts w:ascii="Times New Roman" w:hAnsi="Times New Roman"/>
                <w:sz w:val="24"/>
                <w:szCs w:val="24"/>
              </w:rPr>
            </w:pPr>
            <w:r w:rsidRPr="00FB588A">
              <w:rPr>
                <w:rFonts w:ascii="Times New Roman" w:hAnsi="Times New Roman"/>
                <w:sz w:val="24"/>
                <w:szCs w:val="24"/>
              </w:rPr>
              <w:t>Annandale, VA</w:t>
            </w:r>
          </w:p>
        </w:tc>
      </w:tr>
    </w:tbl>
    <w:p w14:paraId="1F5420FE" w14:textId="77777777" w:rsidR="00344AA6" w:rsidRDefault="00344AA6" w:rsidP="00344AA6"/>
    <w:p w14:paraId="79828251" w14:textId="2DD000C3" w:rsidR="00344AA6" w:rsidRDefault="003B23AD" w:rsidP="00344AA6">
      <w:pPr>
        <w:ind w:left="720"/>
        <w:jc w:val="both"/>
        <w:rPr>
          <w:u w:val="single"/>
        </w:rPr>
      </w:pPr>
      <w:r>
        <w:rPr>
          <w:u w:val="single"/>
        </w:rPr>
        <w:t>Chair Mary Blunt</w:t>
      </w:r>
      <w:r w:rsidR="00344AA6" w:rsidRPr="00A700A7">
        <w:rPr>
          <w:u w:val="single"/>
        </w:rPr>
        <w:t xml:space="preserve"> motioned</w:t>
      </w:r>
      <w:r>
        <w:rPr>
          <w:u w:val="single"/>
        </w:rPr>
        <w:t xml:space="preserve"> </w:t>
      </w:r>
      <w:r w:rsidR="00344AA6">
        <w:rPr>
          <w:u w:val="single"/>
        </w:rPr>
        <w:t>the Committee</w:t>
      </w:r>
      <w:r w:rsidR="00344AA6" w:rsidRPr="00A700A7">
        <w:rPr>
          <w:u w:val="single"/>
        </w:rPr>
        <w:t xml:space="preserve"> with a 6-0 Roll Call vote approved Mr. Griffith’s participation via Zoom video call for the reason stated above.</w:t>
      </w:r>
    </w:p>
    <w:p w14:paraId="0C8CC0D3" w14:textId="5916725A" w:rsidR="00344AA6" w:rsidRDefault="00344AA6" w:rsidP="003568D8">
      <w:pPr>
        <w:jc w:val="both"/>
        <w:rPr>
          <w:u w:val="single"/>
        </w:rPr>
      </w:pPr>
    </w:p>
    <w:p w14:paraId="4D2DCB79" w14:textId="77777777" w:rsidR="00FE72EF" w:rsidRPr="00A700A7" w:rsidRDefault="00FE72EF" w:rsidP="003568D8">
      <w:pPr>
        <w:jc w:val="both"/>
        <w:rPr>
          <w:u w:val="single"/>
        </w:rPr>
      </w:pPr>
    </w:p>
    <w:p w14:paraId="3A76FCED" w14:textId="7E854C25" w:rsidR="00DE1112" w:rsidRPr="00DE1112" w:rsidRDefault="00DE1112" w:rsidP="00DE1112">
      <w:pPr>
        <w:pStyle w:val="ListParagraph"/>
        <w:numPr>
          <w:ilvl w:val="0"/>
          <w:numId w:val="2"/>
        </w:numPr>
        <w:jc w:val="both"/>
        <w:rPr>
          <w:rFonts w:ascii="Times New Roman" w:hAnsi="Times New Roman"/>
          <w:b/>
          <w:bCs/>
          <w:sz w:val="24"/>
          <w:szCs w:val="24"/>
        </w:rPr>
      </w:pPr>
      <w:r w:rsidRPr="00DE1112">
        <w:rPr>
          <w:rFonts w:ascii="Times New Roman" w:hAnsi="Times New Roman"/>
          <w:b/>
          <w:bCs/>
          <w:sz w:val="24"/>
          <w:szCs w:val="24"/>
        </w:rPr>
        <w:t>Career Services Update</w:t>
      </w:r>
      <w:r w:rsidRPr="00DE1112">
        <w:rPr>
          <w:rFonts w:ascii="Times New Roman" w:hAnsi="Times New Roman"/>
          <w:sz w:val="24"/>
          <w:szCs w:val="24"/>
        </w:rPr>
        <w:t xml:space="preserve"> </w:t>
      </w:r>
    </w:p>
    <w:p w14:paraId="01D1E18D" w14:textId="77777777" w:rsidR="00DE1112" w:rsidRPr="00DE1112" w:rsidRDefault="00DE1112" w:rsidP="00DE1112">
      <w:pPr>
        <w:jc w:val="both"/>
        <w:rPr>
          <w:b/>
          <w:bCs/>
        </w:rPr>
      </w:pPr>
    </w:p>
    <w:p w14:paraId="66B7EF7F" w14:textId="5B7D92F1" w:rsidR="00584263" w:rsidRPr="00584263" w:rsidRDefault="00584263" w:rsidP="00DE1112">
      <w:pPr>
        <w:numPr>
          <w:ilvl w:val="0"/>
          <w:numId w:val="4"/>
        </w:numPr>
        <w:ind w:left="1440" w:hanging="720"/>
        <w:contextualSpacing/>
        <w:jc w:val="both"/>
        <w:rPr>
          <w:rFonts w:ascii="Calibri" w:eastAsia="Calibri" w:hAnsi="Calibri"/>
          <w:b/>
          <w:bCs/>
          <w:sz w:val="22"/>
          <w:szCs w:val="22"/>
        </w:rPr>
      </w:pPr>
      <w:r>
        <w:rPr>
          <w:rFonts w:eastAsia="Calibri"/>
        </w:rPr>
        <w:t xml:space="preserve">Career Development is central to a decision for students and parents to attend any university because career outcomes measure a return of their investment. This requires a university wide collaboration from leadership to ensure career development remains a critical component for all students. </w:t>
      </w:r>
    </w:p>
    <w:p w14:paraId="389D168F" w14:textId="7B7AFDCA" w:rsidR="00DE1112" w:rsidRPr="00DE1112" w:rsidRDefault="00DE1112" w:rsidP="00DE1112">
      <w:pPr>
        <w:numPr>
          <w:ilvl w:val="0"/>
          <w:numId w:val="4"/>
        </w:numPr>
        <w:ind w:left="1440" w:hanging="720"/>
        <w:contextualSpacing/>
        <w:jc w:val="both"/>
        <w:rPr>
          <w:rFonts w:ascii="Calibri" w:eastAsia="Calibri" w:hAnsi="Calibri"/>
          <w:b/>
          <w:bCs/>
          <w:sz w:val="22"/>
          <w:szCs w:val="22"/>
        </w:rPr>
      </w:pPr>
      <w:r w:rsidRPr="00DE1112">
        <w:rPr>
          <w:rFonts w:eastAsia="Calibri"/>
        </w:rPr>
        <w:t xml:space="preserve">Last spring Dr. Brown hired Saranette Williams as Director of Career Development. She is leading the effort on behalf of the division and is critical for the university’s initiatives and excited for the effort for the department. </w:t>
      </w:r>
    </w:p>
    <w:p w14:paraId="4C8BBD60" w14:textId="4294EDBE" w:rsidR="00DE1112" w:rsidRPr="005D79AF" w:rsidRDefault="005D79AF" w:rsidP="005D79AF">
      <w:pPr>
        <w:numPr>
          <w:ilvl w:val="0"/>
          <w:numId w:val="4"/>
        </w:numPr>
        <w:ind w:left="1440" w:hanging="720"/>
        <w:contextualSpacing/>
        <w:jc w:val="both"/>
        <w:rPr>
          <w:rFonts w:ascii="Calibri" w:eastAsia="Calibri" w:hAnsi="Calibri"/>
          <w:b/>
          <w:bCs/>
          <w:sz w:val="22"/>
          <w:szCs w:val="22"/>
        </w:rPr>
      </w:pPr>
      <w:r>
        <w:rPr>
          <w:rFonts w:eastAsia="Calibri"/>
        </w:rPr>
        <w:t xml:space="preserve">Ms. Williams was </w:t>
      </w:r>
      <w:r w:rsidR="00DE1112" w:rsidRPr="00DE1112">
        <w:rPr>
          <w:rFonts w:eastAsia="Calibri"/>
        </w:rPr>
        <w:t xml:space="preserve">invited to discuss what she has </w:t>
      </w:r>
      <w:r>
        <w:rPr>
          <w:rFonts w:eastAsia="Calibri"/>
        </w:rPr>
        <w:t>been working on since last spring and provide future plans t</w:t>
      </w:r>
      <w:r w:rsidR="00DE1112" w:rsidRPr="00DE1112">
        <w:rPr>
          <w:rFonts w:eastAsia="Calibri"/>
        </w:rPr>
        <w:t>o serve students at the highest-level</w:t>
      </w:r>
      <w:r>
        <w:rPr>
          <w:rFonts w:eastAsia="Calibri"/>
        </w:rPr>
        <w:t>.</w:t>
      </w:r>
      <w:r w:rsidR="00DE1112" w:rsidRPr="00DE1112">
        <w:rPr>
          <w:rFonts w:eastAsia="Calibri"/>
        </w:rPr>
        <w:t xml:space="preserve"> </w:t>
      </w:r>
    </w:p>
    <w:p w14:paraId="27ECE0C5" w14:textId="77777777" w:rsidR="00DE1112" w:rsidRPr="00DE1112" w:rsidRDefault="00DE1112" w:rsidP="00DE1112">
      <w:pPr>
        <w:numPr>
          <w:ilvl w:val="0"/>
          <w:numId w:val="5"/>
        </w:numPr>
        <w:ind w:hanging="720"/>
        <w:contextualSpacing/>
        <w:jc w:val="both"/>
        <w:rPr>
          <w:rFonts w:ascii="Calibri" w:eastAsia="Calibri" w:hAnsi="Calibri"/>
          <w:b/>
          <w:bCs/>
          <w:sz w:val="22"/>
          <w:szCs w:val="22"/>
        </w:rPr>
      </w:pPr>
      <w:r w:rsidRPr="00DE1112">
        <w:rPr>
          <w:rFonts w:eastAsia="Calibri"/>
        </w:rPr>
        <w:t xml:space="preserve">Career Service 2.0 has been implemented to upgrade the current initiatives and create an innovative plan to equip students for general career opportunities and unexpected moments. </w:t>
      </w:r>
    </w:p>
    <w:p w14:paraId="4577B7B0" w14:textId="77777777" w:rsidR="00DE1112" w:rsidRPr="00DE1112" w:rsidRDefault="00DE1112" w:rsidP="00DE1112">
      <w:pPr>
        <w:numPr>
          <w:ilvl w:val="0"/>
          <w:numId w:val="5"/>
        </w:numPr>
        <w:ind w:hanging="720"/>
        <w:contextualSpacing/>
        <w:jc w:val="both"/>
        <w:rPr>
          <w:rFonts w:ascii="Calibri" w:eastAsia="Calibri" w:hAnsi="Calibri"/>
          <w:b/>
          <w:bCs/>
          <w:sz w:val="22"/>
          <w:szCs w:val="22"/>
        </w:rPr>
      </w:pPr>
      <w:r w:rsidRPr="00DE1112">
        <w:rPr>
          <w:rFonts w:eastAsia="Calibri"/>
        </w:rPr>
        <w:t xml:space="preserve">There are ten key things that she has done thus far for internships which has allowed for over 20 percent yield. </w:t>
      </w:r>
    </w:p>
    <w:p w14:paraId="1CCEB7C7" w14:textId="77777777"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 xml:space="preserve">Developed partnerships with several regional organizations. </w:t>
      </w:r>
    </w:p>
    <w:p w14:paraId="416D02CB" w14:textId="77777777"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Hosted a “How to Post an Internship” with smaller and middle-sized organizations.</w:t>
      </w:r>
    </w:p>
    <w:p w14:paraId="0E10F3C0" w14:textId="77777777"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Participated in the National Association of Colleges and Employers (NACE) HBCU Employer Roundtables to connect with Fortune 500 organizations.</w:t>
      </w:r>
    </w:p>
    <w:p w14:paraId="3B63C399" w14:textId="77777777"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Partnered with several departments to focus on the importance of utilizing Handshake.</w:t>
      </w:r>
    </w:p>
    <w:p w14:paraId="7D539CEB" w14:textId="10B15969"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Organized partnerships with the LEAD4IT program to help partner with paid internship opportunities</w:t>
      </w:r>
      <w:r w:rsidR="005D79AF">
        <w:rPr>
          <w:rFonts w:eastAsia="Calibri"/>
        </w:rPr>
        <w:t>.</w:t>
      </w:r>
    </w:p>
    <w:p w14:paraId="0BB7E97F" w14:textId="2F0CA473"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lastRenderedPageBreak/>
        <w:t xml:space="preserve">Expanded mentoring programs with </w:t>
      </w:r>
      <w:r w:rsidR="005D79AF">
        <w:rPr>
          <w:rFonts w:eastAsia="Calibri"/>
        </w:rPr>
        <w:t xml:space="preserve">several </w:t>
      </w:r>
      <w:r w:rsidRPr="00DE1112">
        <w:rPr>
          <w:rFonts w:eastAsia="Calibri"/>
        </w:rPr>
        <w:t>companies</w:t>
      </w:r>
    </w:p>
    <w:p w14:paraId="29856602" w14:textId="6118169A"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Served on the SCHEV Academic Workgroup committee</w:t>
      </w:r>
      <w:r w:rsidR="005D79AF">
        <w:rPr>
          <w:rFonts w:eastAsia="Calibri"/>
        </w:rPr>
        <w:t>.</w:t>
      </w:r>
    </w:p>
    <w:p w14:paraId="7DA72F64" w14:textId="7427F945"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 xml:space="preserve">Hosted employer and academic hybrid luncheons with local, state, and regional businesses, and Fortune 500 organizations </w:t>
      </w:r>
    </w:p>
    <w:p w14:paraId="11D21946" w14:textId="3C92B86A"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 xml:space="preserve">Collaborated with the City of Norfolk </w:t>
      </w:r>
    </w:p>
    <w:p w14:paraId="44205557" w14:textId="400DEEFF"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Applied for various grants and received the first VTOP grant/ scholarship</w:t>
      </w:r>
      <w:r w:rsidR="005D79AF">
        <w:rPr>
          <w:rFonts w:eastAsia="Calibri"/>
        </w:rPr>
        <w:t>.</w:t>
      </w:r>
    </w:p>
    <w:p w14:paraId="2776CC50" w14:textId="204BA7F1" w:rsidR="00DE1112" w:rsidRPr="00DE1112" w:rsidRDefault="00DE1112" w:rsidP="00DE1112">
      <w:pPr>
        <w:numPr>
          <w:ilvl w:val="0"/>
          <w:numId w:val="5"/>
        </w:numPr>
        <w:ind w:hanging="720"/>
        <w:contextualSpacing/>
        <w:jc w:val="both"/>
        <w:rPr>
          <w:rFonts w:ascii="Calibri" w:eastAsia="Calibri" w:hAnsi="Calibri"/>
          <w:b/>
          <w:bCs/>
          <w:sz w:val="22"/>
          <w:szCs w:val="22"/>
        </w:rPr>
      </w:pPr>
      <w:r w:rsidRPr="00DE1112">
        <w:rPr>
          <w:rFonts w:eastAsia="Calibri"/>
        </w:rPr>
        <w:t>Collected information is different than in the pas</w:t>
      </w:r>
      <w:r w:rsidR="005D79AF">
        <w:rPr>
          <w:rFonts w:eastAsia="Calibri"/>
        </w:rPr>
        <w:t>t</w:t>
      </w:r>
      <w:r w:rsidRPr="00DE1112">
        <w:rPr>
          <w:rFonts w:eastAsia="Calibri"/>
        </w:rPr>
        <w:t xml:space="preserve">. Plans for the December graduation are to use LinkedIn and encourage students and employers to share detailed information. </w:t>
      </w:r>
    </w:p>
    <w:p w14:paraId="1388ED82" w14:textId="77777777" w:rsidR="00DE1112" w:rsidRPr="00DE1112" w:rsidRDefault="00DE1112" w:rsidP="00DE1112">
      <w:pPr>
        <w:numPr>
          <w:ilvl w:val="0"/>
          <w:numId w:val="5"/>
        </w:numPr>
        <w:ind w:hanging="720"/>
        <w:contextualSpacing/>
        <w:jc w:val="both"/>
        <w:rPr>
          <w:rFonts w:ascii="Calibri" w:eastAsia="Calibri" w:hAnsi="Calibri"/>
          <w:b/>
          <w:bCs/>
          <w:sz w:val="22"/>
          <w:szCs w:val="22"/>
        </w:rPr>
      </w:pPr>
      <w:r w:rsidRPr="00DE1112">
        <w:rPr>
          <w:rFonts w:eastAsia="Calibri"/>
        </w:rPr>
        <w:t xml:space="preserve">The department had 132 individuals and organizations available at hosted career events which included 925 virtual and 45 in person events. </w:t>
      </w:r>
    </w:p>
    <w:p w14:paraId="070C62E8" w14:textId="77777777" w:rsidR="00DE1112" w:rsidRPr="00DE1112" w:rsidRDefault="00DE1112" w:rsidP="00DE1112">
      <w:pPr>
        <w:numPr>
          <w:ilvl w:val="0"/>
          <w:numId w:val="5"/>
        </w:numPr>
        <w:ind w:hanging="720"/>
        <w:contextualSpacing/>
        <w:jc w:val="both"/>
        <w:rPr>
          <w:rFonts w:ascii="Calibri" w:eastAsia="Calibri" w:hAnsi="Calibri"/>
          <w:b/>
          <w:bCs/>
          <w:sz w:val="22"/>
          <w:szCs w:val="22"/>
        </w:rPr>
      </w:pPr>
      <w:r w:rsidRPr="00DE1112">
        <w:rPr>
          <w:rFonts w:eastAsia="Calibri"/>
        </w:rPr>
        <w:t xml:space="preserve">Career Services has five focus areas. </w:t>
      </w:r>
    </w:p>
    <w:p w14:paraId="68FBD499" w14:textId="401C9F9D" w:rsidR="002F6558" w:rsidRPr="008B7586" w:rsidRDefault="00DE1112" w:rsidP="002F6558">
      <w:pPr>
        <w:numPr>
          <w:ilvl w:val="1"/>
          <w:numId w:val="5"/>
        </w:numPr>
        <w:contextualSpacing/>
        <w:jc w:val="both"/>
        <w:rPr>
          <w:rFonts w:ascii="Calibri" w:eastAsia="Calibri" w:hAnsi="Calibri"/>
          <w:b/>
          <w:bCs/>
          <w:sz w:val="22"/>
          <w:szCs w:val="22"/>
        </w:rPr>
      </w:pPr>
      <w:r w:rsidRPr="00DE1112">
        <w:rPr>
          <w:rFonts w:eastAsia="Calibri"/>
        </w:rPr>
        <w:t xml:space="preserve">To brand Handshake as the campus tool. </w:t>
      </w:r>
      <w:r w:rsidR="002F6558" w:rsidRPr="00DE1112">
        <w:rPr>
          <w:rFonts w:eastAsia="Calibri"/>
        </w:rPr>
        <w:t xml:space="preserve">She asked </w:t>
      </w:r>
      <w:r w:rsidR="002F6558">
        <w:rPr>
          <w:rFonts w:eastAsia="Calibri"/>
        </w:rPr>
        <w:t>that w</w:t>
      </w:r>
      <w:r w:rsidR="002F6558" w:rsidRPr="00DE1112">
        <w:rPr>
          <w:rFonts w:eastAsia="Calibri"/>
        </w:rPr>
        <w:t xml:space="preserve">hen </w:t>
      </w:r>
      <w:r w:rsidR="002F6558">
        <w:rPr>
          <w:rFonts w:eastAsia="Calibri"/>
        </w:rPr>
        <w:t>university officials speak</w:t>
      </w:r>
      <w:r w:rsidR="002F6558" w:rsidRPr="00DE1112">
        <w:rPr>
          <w:rFonts w:eastAsia="Calibri"/>
        </w:rPr>
        <w:t xml:space="preserve"> with people regarding the university’s talent pool, encourage the use of the Handshake tool to post their experiences with internships, career, and volunteer experiences. </w:t>
      </w:r>
    </w:p>
    <w:p w14:paraId="3473906C" w14:textId="77777777" w:rsidR="008B7586" w:rsidRPr="008B7586" w:rsidRDefault="008B7586" w:rsidP="008B7586">
      <w:pPr>
        <w:numPr>
          <w:ilvl w:val="2"/>
          <w:numId w:val="5"/>
        </w:numPr>
        <w:contextualSpacing/>
        <w:jc w:val="both"/>
        <w:rPr>
          <w:rFonts w:eastAsia="Calibri"/>
        </w:rPr>
      </w:pPr>
      <w:r w:rsidRPr="008B7586">
        <w:rPr>
          <w:rFonts w:eastAsia="Calibri"/>
        </w:rPr>
        <w:t xml:space="preserve">The First Destination Survey, offered at universities such as UVA and Harvard, works directly with the Handshake tool and assists with making phone calls to students to request additional information regarding their experiences. </w:t>
      </w:r>
    </w:p>
    <w:p w14:paraId="6B15F74D" w14:textId="2432319F" w:rsidR="002F6558" w:rsidRPr="002F6558" w:rsidRDefault="002F6558" w:rsidP="002F6558">
      <w:pPr>
        <w:numPr>
          <w:ilvl w:val="2"/>
          <w:numId w:val="5"/>
        </w:numPr>
        <w:contextualSpacing/>
        <w:jc w:val="both"/>
        <w:rPr>
          <w:rFonts w:ascii="Calibri" w:eastAsia="Calibri" w:hAnsi="Calibri"/>
          <w:b/>
          <w:bCs/>
          <w:sz w:val="22"/>
          <w:szCs w:val="22"/>
        </w:rPr>
      </w:pPr>
      <w:r w:rsidRPr="00DE1112">
        <w:rPr>
          <w:rFonts w:eastAsia="Calibri"/>
        </w:rPr>
        <w:t>Ms. Williams presented a photo of Michael Chase, an outstanding alum, who helped to champion Netflix. She shared that it is important to have him on LinkedIn because we continue to receive brand awareness from his activity.</w:t>
      </w:r>
    </w:p>
    <w:p w14:paraId="508CE383" w14:textId="0DF05722" w:rsidR="00DE1112" w:rsidRPr="00DE1112" w:rsidRDefault="00DE1112" w:rsidP="00DE1112">
      <w:pPr>
        <w:numPr>
          <w:ilvl w:val="1"/>
          <w:numId w:val="5"/>
        </w:numPr>
        <w:contextualSpacing/>
        <w:jc w:val="both"/>
        <w:rPr>
          <w:rFonts w:ascii="Calibri" w:eastAsia="Calibri" w:hAnsi="Calibri"/>
          <w:b/>
          <w:bCs/>
          <w:sz w:val="22"/>
          <w:szCs w:val="22"/>
        </w:rPr>
      </w:pPr>
      <w:r w:rsidRPr="00DE1112">
        <w:rPr>
          <w:rFonts w:eastAsia="Calibri"/>
        </w:rPr>
        <w:t xml:space="preserve">The department is striving to create leaders for career ambassadors and liaisons roles. </w:t>
      </w:r>
    </w:p>
    <w:p w14:paraId="6BC3E103" w14:textId="0F1808F8" w:rsidR="002F6558" w:rsidRPr="00DE1112" w:rsidRDefault="00DE1112" w:rsidP="002F6558">
      <w:pPr>
        <w:numPr>
          <w:ilvl w:val="1"/>
          <w:numId w:val="5"/>
        </w:numPr>
        <w:contextualSpacing/>
        <w:jc w:val="both"/>
        <w:rPr>
          <w:rFonts w:ascii="Calibri" w:eastAsia="Calibri" w:hAnsi="Calibri"/>
          <w:b/>
          <w:bCs/>
          <w:sz w:val="22"/>
          <w:szCs w:val="22"/>
        </w:rPr>
      </w:pPr>
      <w:r w:rsidRPr="00DE1112">
        <w:rPr>
          <w:rFonts w:eastAsia="Calibri"/>
        </w:rPr>
        <w:t>Increasing LinkedIn usage</w:t>
      </w:r>
      <w:r w:rsidR="002F6558">
        <w:rPr>
          <w:rFonts w:eastAsia="Calibri"/>
        </w:rPr>
        <w:t xml:space="preserve"> as i</w:t>
      </w:r>
      <w:r w:rsidR="002F6558" w:rsidRPr="00DE1112">
        <w:rPr>
          <w:rFonts w:eastAsia="Calibri"/>
        </w:rPr>
        <w:t>t is a way to maximize all communications and connections</w:t>
      </w:r>
      <w:r w:rsidR="00E10C3D">
        <w:rPr>
          <w:rFonts w:eastAsia="Calibri"/>
        </w:rPr>
        <w:t xml:space="preserve"> back to the university</w:t>
      </w:r>
      <w:r w:rsidR="002F6558" w:rsidRPr="00DE1112">
        <w:rPr>
          <w:rFonts w:eastAsia="Calibri"/>
        </w:rPr>
        <w:t xml:space="preserve">. </w:t>
      </w:r>
    </w:p>
    <w:p w14:paraId="773524D3" w14:textId="43319B41" w:rsidR="00DE1112" w:rsidRPr="002F6558" w:rsidRDefault="00DE1112" w:rsidP="002F6558">
      <w:pPr>
        <w:numPr>
          <w:ilvl w:val="1"/>
          <w:numId w:val="5"/>
        </w:numPr>
        <w:contextualSpacing/>
        <w:jc w:val="both"/>
        <w:rPr>
          <w:rFonts w:ascii="Calibri" w:eastAsia="Calibri" w:hAnsi="Calibri"/>
          <w:b/>
          <w:bCs/>
          <w:sz w:val="22"/>
          <w:szCs w:val="22"/>
        </w:rPr>
      </w:pPr>
      <w:r w:rsidRPr="00DE1112">
        <w:rPr>
          <w:rFonts w:eastAsia="Calibri"/>
        </w:rPr>
        <w:t xml:space="preserve">Create more employer opportunities. </w:t>
      </w:r>
    </w:p>
    <w:p w14:paraId="46D17396" w14:textId="7097B62F" w:rsidR="00DE1112" w:rsidRPr="00121DAD" w:rsidRDefault="00121DAD" w:rsidP="00121DAD">
      <w:pPr>
        <w:numPr>
          <w:ilvl w:val="1"/>
          <w:numId w:val="5"/>
        </w:numPr>
        <w:contextualSpacing/>
        <w:jc w:val="both"/>
        <w:rPr>
          <w:rFonts w:ascii="Calibri" w:eastAsia="Calibri" w:hAnsi="Calibri"/>
          <w:b/>
          <w:bCs/>
          <w:sz w:val="22"/>
          <w:szCs w:val="22"/>
        </w:rPr>
      </w:pPr>
      <w:r>
        <w:rPr>
          <w:rFonts w:eastAsia="Calibri"/>
        </w:rPr>
        <w:t xml:space="preserve">Increasing internship information regarding available and completed opportunities to provide prospective </w:t>
      </w:r>
      <w:r w:rsidR="002F6558" w:rsidRPr="00DE1112">
        <w:rPr>
          <w:rFonts w:eastAsia="Calibri"/>
        </w:rPr>
        <w:t xml:space="preserve">students </w:t>
      </w:r>
      <w:r>
        <w:rPr>
          <w:rFonts w:eastAsia="Calibri"/>
        </w:rPr>
        <w:t xml:space="preserve">with valuable resources. </w:t>
      </w:r>
    </w:p>
    <w:p w14:paraId="612B8D7D" w14:textId="7EC134B6" w:rsidR="00DE1112" w:rsidRPr="00E10C3D" w:rsidRDefault="00DE1112" w:rsidP="00E10C3D">
      <w:pPr>
        <w:numPr>
          <w:ilvl w:val="0"/>
          <w:numId w:val="6"/>
        </w:numPr>
        <w:ind w:left="2160" w:hanging="720"/>
        <w:contextualSpacing/>
        <w:jc w:val="both"/>
        <w:rPr>
          <w:rFonts w:ascii="Calibri" w:eastAsia="Calibri" w:hAnsi="Calibri"/>
          <w:b/>
          <w:bCs/>
          <w:sz w:val="22"/>
          <w:szCs w:val="22"/>
        </w:rPr>
      </w:pPr>
      <w:r w:rsidRPr="00DE1112">
        <w:rPr>
          <w:rFonts w:eastAsia="Calibri"/>
        </w:rPr>
        <w:t xml:space="preserve">Board Member Fulton </w:t>
      </w:r>
      <w:r w:rsidR="00E10C3D">
        <w:rPr>
          <w:rFonts w:eastAsia="Calibri"/>
        </w:rPr>
        <w:t xml:space="preserve">suggested that the university creates </w:t>
      </w:r>
      <w:r w:rsidRPr="00DE1112">
        <w:rPr>
          <w:rFonts w:eastAsia="Calibri"/>
        </w:rPr>
        <w:t xml:space="preserve">a relationship with </w:t>
      </w:r>
      <w:proofErr w:type="spellStart"/>
      <w:r w:rsidR="00E10C3D">
        <w:rPr>
          <w:rFonts w:eastAsia="Calibri"/>
        </w:rPr>
        <w:t>O</w:t>
      </w:r>
      <w:r w:rsidRPr="00DE1112">
        <w:rPr>
          <w:rFonts w:eastAsia="Calibri"/>
        </w:rPr>
        <w:t>neten</w:t>
      </w:r>
      <w:proofErr w:type="spellEnd"/>
      <w:r w:rsidRPr="00DE1112">
        <w:rPr>
          <w:rFonts w:eastAsia="Calibri"/>
        </w:rPr>
        <w:t xml:space="preserve"> (https://onteten.org), an organization that ha</w:t>
      </w:r>
      <w:r w:rsidR="00350E12">
        <w:rPr>
          <w:rFonts w:eastAsia="Calibri"/>
        </w:rPr>
        <w:t>s</w:t>
      </w:r>
      <w:r w:rsidRPr="00DE1112">
        <w:rPr>
          <w:rFonts w:eastAsia="Calibri"/>
        </w:rPr>
        <w:t xml:space="preserve"> premium connections and almost 50 companies committed to employing minority talent over the next ten years into a million job opportunities. This could be a great opportunity for our talent group and bring some of these employers that are expressing interest in minority talent.</w:t>
      </w:r>
    </w:p>
    <w:p w14:paraId="5EDFD84A" w14:textId="01DA0F71" w:rsidR="00DE1112" w:rsidRPr="008B7586" w:rsidRDefault="0094637B" w:rsidP="00E10C3D">
      <w:pPr>
        <w:numPr>
          <w:ilvl w:val="0"/>
          <w:numId w:val="7"/>
        </w:numPr>
        <w:tabs>
          <w:tab w:val="left" w:pos="1530"/>
        </w:tabs>
        <w:ind w:left="2160" w:hanging="720"/>
        <w:contextualSpacing/>
        <w:jc w:val="both"/>
        <w:rPr>
          <w:rFonts w:ascii="Calibri" w:eastAsia="Calibri" w:hAnsi="Calibri"/>
          <w:sz w:val="22"/>
          <w:szCs w:val="22"/>
        </w:rPr>
      </w:pPr>
      <w:r>
        <w:rPr>
          <w:rFonts w:eastAsia="Calibri"/>
        </w:rPr>
        <w:t>E</w:t>
      </w:r>
      <w:r w:rsidR="00DE1112" w:rsidRPr="00DE1112">
        <w:rPr>
          <w:rFonts w:eastAsia="Calibri"/>
        </w:rPr>
        <w:t xml:space="preserve">mployers </w:t>
      </w:r>
      <w:r>
        <w:rPr>
          <w:rFonts w:eastAsia="Calibri"/>
        </w:rPr>
        <w:t xml:space="preserve">have been requested </w:t>
      </w:r>
      <w:r w:rsidR="00DE1112" w:rsidRPr="00DE1112">
        <w:rPr>
          <w:rFonts w:eastAsia="Calibri"/>
        </w:rPr>
        <w:t xml:space="preserve">to begin pipelining information to </w:t>
      </w:r>
      <w:r>
        <w:rPr>
          <w:rFonts w:eastAsia="Calibri"/>
        </w:rPr>
        <w:t xml:space="preserve">Ms. Williams </w:t>
      </w:r>
      <w:r w:rsidR="00DE1112" w:rsidRPr="00DE1112">
        <w:rPr>
          <w:rFonts w:eastAsia="Calibri"/>
        </w:rPr>
        <w:t xml:space="preserve">for part-time </w:t>
      </w:r>
      <w:r w:rsidR="009535A4">
        <w:rPr>
          <w:rFonts w:eastAsia="Calibri"/>
        </w:rPr>
        <w:t>availabilities</w:t>
      </w:r>
      <w:r w:rsidR="00DE1112" w:rsidRPr="00DE1112">
        <w:rPr>
          <w:rFonts w:eastAsia="Calibri"/>
        </w:rPr>
        <w:t xml:space="preserve">. She </w:t>
      </w:r>
      <w:r w:rsidR="009535A4">
        <w:rPr>
          <w:rFonts w:eastAsia="Calibri"/>
        </w:rPr>
        <w:t xml:space="preserve">would prefer all </w:t>
      </w:r>
      <w:r w:rsidR="009535A4" w:rsidRPr="00DE1112">
        <w:rPr>
          <w:rFonts w:eastAsia="Calibri"/>
        </w:rPr>
        <w:t>students</w:t>
      </w:r>
      <w:r w:rsidR="00DE1112" w:rsidRPr="00DE1112">
        <w:rPr>
          <w:rFonts w:eastAsia="Calibri"/>
        </w:rPr>
        <w:t xml:space="preserve"> </w:t>
      </w:r>
      <w:r w:rsidR="009535A4">
        <w:rPr>
          <w:rFonts w:eastAsia="Calibri"/>
        </w:rPr>
        <w:t xml:space="preserve">have at </w:t>
      </w:r>
      <w:r w:rsidR="009535A4">
        <w:rPr>
          <w:rFonts w:eastAsia="Calibri"/>
        </w:rPr>
        <w:lastRenderedPageBreak/>
        <w:t>least one opportunity</w:t>
      </w:r>
      <w:r w:rsidR="00DE1112" w:rsidRPr="00DE1112">
        <w:rPr>
          <w:rFonts w:eastAsia="Calibri"/>
        </w:rPr>
        <w:t xml:space="preserve"> prior to their junior year so that they can have some experience before they move onto bigger opportunities. Her </w:t>
      </w:r>
      <w:r>
        <w:rPr>
          <w:rFonts w:eastAsia="Calibri"/>
        </w:rPr>
        <w:t>goal</w:t>
      </w:r>
      <w:r w:rsidR="009535A4">
        <w:rPr>
          <w:rFonts w:eastAsia="Calibri"/>
        </w:rPr>
        <w:t xml:space="preserve"> </w:t>
      </w:r>
      <w:r w:rsidR="00DE1112" w:rsidRPr="00DE1112">
        <w:rPr>
          <w:rFonts w:eastAsia="Calibri"/>
        </w:rPr>
        <w:t xml:space="preserve">would be for each student at the university to have access to at least one internship. </w:t>
      </w:r>
    </w:p>
    <w:p w14:paraId="258F039F" w14:textId="39F2B7D7" w:rsidR="008B7586" w:rsidRPr="008B7586" w:rsidRDefault="008B7586" w:rsidP="008B7586">
      <w:pPr>
        <w:numPr>
          <w:ilvl w:val="0"/>
          <w:numId w:val="7"/>
        </w:numPr>
        <w:ind w:left="2160" w:hanging="720"/>
        <w:contextualSpacing/>
        <w:jc w:val="both"/>
        <w:rPr>
          <w:rFonts w:ascii="Calibri" w:eastAsia="Calibri" w:hAnsi="Calibri"/>
          <w:b/>
          <w:bCs/>
          <w:sz w:val="22"/>
          <w:szCs w:val="22"/>
        </w:rPr>
      </w:pPr>
      <w:r>
        <w:rPr>
          <w:rFonts w:eastAsia="Calibri"/>
        </w:rPr>
        <w:t xml:space="preserve">Current </w:t>
      </w:r>
      <w:r w:rsidRPr="00DE1112">
        <w:rPr>
          <w:rFonts w:eastAsia="Calibri"/>
        </w:rPr>
        <w:t xml:space="preserve">employers are stating that the students are committed while with them and are transitioning to part-time or full-time jobs. </w:t>
      </w:r>
    </w:p>
    <w:p w14:paraId="4FD92A92" w14:textId="13487526" w:rsidR="00DE1112" w:rsidRPr="00131446" w:rsidRDefault="009535A4" w:rsidP="00131446">
      <w:pPr>
        <w:numPr>
          <w:ilvl w:val="0"/>
          <w:numId w:val="7"/>
        </w:numPr>
        <w:ind w:hanging="720"/>
        <w:contextualSpacing/>
        <w:jc w:val="both"/>
        <w:rPr>
          <w:rFonts w:ascii="Calibri" w:eastAsia="Calibri" w:hAnsi="Calibri"/>
          <w:b/>
          <w:sz w:val="22"/>
          <w:szCs w:val="22"/>
        </w:rPr>
      </w:pPr>
      <w:r>
        <w:rPr>
          <w:rFonts w:eastAsia="Calibri"/>
        </w:rPr>
        <w:t xml:space="preserve">President Javaune Adams-Gaston stated that Ms. Williams serves on an Employment-based applied learning workgroup for the state where she did a fantastic job and provided good representation for the university. </w:t>
      </w:r>
      <w:r w:rsidR="00DE1112" w:rsidRPr="00DE1112">
        <w:rPr>
          <w:rFonts w:eastAsia="Calibri"/>
        </w:rPr>
        <w:t xml:space="preserve">The goal of the workgroup is to create </w:t>
      </w:r>
      <w:r w:rsidR="00131446">
        <w:rPr>
          <w:rFonts w:eastAsia="Calibri"/>
        </w:rPr>
        <w:t xml:space="preserve">opportunities </w:t>
      </w:r>
      <w:r w:rsidR="00DE1112" w:rsidRPr="00DE1112">
        <w:rPr>
          <w:rFonts w:eastAsia="Calibri"/>
        </w:rPr>
        <w:t xml:space="preserve">for each student </w:t>
      </w:r>
      <w:r w:rsidR="00131446">
        <w:rPr>
          <w:rFonts w:eastAsia="Calibri"/>
        </w:rPr>
        <w:t xml:space="preserve">to </w:t>
      </w:r>
      <w:r w:rsidR="00DE1112" w:rsidRPr="00DE1112">
        <w:rPr>
          <w:rFonts w:eastAsia="Calibri"/>
        </w:rPr>
        <w:t>strive for at least one internship</w:t>
      </w:r>
      <w:r w:rsidR="00131446">
        <w:rPr>
          <w:rFonts w:eastAsia="Calibri"/>
        </w:rPr>
        <w:t xml:space="preserve"> in their collegiate career. </w:t>
      </w:r>
    </w:p>
    <w:p w14:paraId="77CD5E0F" w14:textId="3BDE62DD" w:rsidR="000600CB" w:rsidRPr="00131446" w:rsidRDefault="00131446" w:rsidP="00A0212D">
      <w:pPr>
        <w:numPr>
          <w:ilvl w:val="0"/>
          <w:numId w:val="7"/>
        </w:numPr>
        <w:ind w:hanging="720"/>
        <w:contextualSpacing/>
        <w:jc w:val="both"/>
        <w:rPr>
          <w:rFonts w:ascii="Calibri" w:eastAsia="Calibri" w:hAnsi="Calibri"/>
          <w:b/>
          <w:bCs/>
          <w:sz w:val="22"/>
          <w:szCs w:val="22"/>
        </w:rPr>
      </w:pPr>
      <w:r>
        <w:rPr>
          <w:rFonts w:eastAsia="Calibri"/>
        </w:rPr>
        <w:t xml:space="preserve">Ms. Williams will continue to collection information and provide an update at the end of the year regarding the number of internships and companies that the university was able to engage with. </w:t>
      </w:r>
    </w:p>
    <w:p w14:paraId="32C20A6B" w14:textId="77777777" w:rsidR="00FE72EF" w:rsidRDefault="00FE72EF" w:rsidP="00A0212D">
      <w:pPr>
        <w:rPr>
          <w:b/>
        </w:rPr>
      </w:pPr>
    </w:p>
    <w:p w14:paraId="735BCEC4" w14:textId="4A1632AD" w:rsidR="006408AE" w:rsidRPr="006408AE" w:rsidRDefault="006408AE" w:rsidP="0022098C">
      <w:pPr>
        <w:pStyle w:val="ListParagraph"/>
        <w:numPr>
          <w:ilvl w:val="0"/>
          <w:numId w:val="2"/>
        </w:numPr>
        <w:jc w:val="both"/>
        <w:rPr>
          <w:rFonts w:ascii="Times New Roman" w:hAnsi="Times New Roman"/>
          <w:b/>
          <w:bCs/>
          <w:sz w:val="24"/>
          <w:szCs w:val="24"/>
        </w:rPr>
      </w:pPr>
      <w:r>
        <w:rPr>
          <w:rFonts w:ascii="Times New Roman" w:hAnsi="Times New Roman"/>
          <w:b/>
          <w:bCs/>
          <w:sz w:val="24"/>
          <w:szCs w:val="24"/>
        </w:rPr>
        <w:t>Athletics Budget Overview</w:t>
      </w:r>
      <w:r>
        <w:rPr>
          <w:rFonts w:ascii="Times New Roman" w:hAnsi="Times New Roman"/>
          <w:sz w:val="24"/>
          <w:szCs w:val="24"/>
        </w:rPr>
        <w:t xml:space="preserve"> – Ms. Webb presented the following:</w:t>
      </w:r>
    </w:p>
    <w:p w14:paraId="50A2EA9E" w14:textId="6B2FE986" w:rsidR="006408AE" w:rsidRDefault="006408AE" w:rsidP="006408AE">
      <w:pPr>
        <w:jc w:val="both"/>
        <w:rPr>
          <w:b/>
          <w:bCs/>
        </w:rPr>
      </w:pPr>
    </w:p>
    <w:p w14:paraId="0F1011B1" w14:textId="77777777" w:rsidR="00DB0629" w:rsidRPr="00DB0629" w:rsidRDefault="006408AE" w:rsidP="0022098C">
      <w:pPr>
        <w:pStyle w:val="ListParagraph"/>
        <w:numPr>
          <w:ilvl w:val="0"/>
          <w:numId w:val="7"/>
        </w:numPr>
        <w:ind w:hanging="720"/>
        <w:jc w:val="both"/>
        <w:rPr>
          <w:b/>
          <w:bCs/>
        </w:rPr>
      </w:pPr>
      <w:r>
        <w:rPr>
          <w:rFonts w:ascii="Times New Roman" w:hAnsi="Times New Roman"/>
          <w:sz w:val="24"/>
          <w:szCs w:val="24"/>
        </w:rPr>
        <w:t xml:space="preserve">Ms. Webb provided a review of </w:t>
      </w:r>
      <w:r w:rsidR="00DB0629">
        <w:rPr>
          <w:rFonts w:ascii="Times New Roman" w:hAnsi="Times New Roman"/>
          <w:sz w:val="24"/>
          <w:szCs w:val="24"/>
        </w:rPr>
        <w:t xml:space="preserve">the department’s </w:t>
      </w:r>
      <w:r>
        <w:rPr>
          <w:rFonts w:ascii="Times New Roman" w:hAnsi="Times New Roman"/>
          <w:sz w:val="24"/>
          <w:szCs w:val="24"/>
        </w:rPr>
        <w:t>successful year</w:t>
      </w:r>
      <w:r w:rsidR="00DB0629">
        <w:rPr>
          <w:rFonts w:ascii="Times New Roman" w:hAnsi="Times New Roman"/>
          <w:sz w:val="24"/>
          <w:szCs w:val="24"/>
        </w:rPr>
        <w:t xml:space="preserve">. </w:t>
      </w:r>
    </w:p>
    <w:p w14:paraId="281EB217" w14:textId="16C588FE" w:rsidR="006408AE" w:rsidRPr="001B3AB8" w:rsidRDefault="00DB0629" w:rsidP="0022098C">
      <w:pPr>
        <w:pStyle w:val="ListParagraph"/>
        <w:numPr>
          <w:ilvl w:val="1"/>
          <w:numId w:val="7"/>
        </w:numPr>
        <w:ind w:hanging="720"/>
        <w:jc w:val="both"/>
        <w:rPr>
          <w:b/>
          <w:bCs/>
        </w:rPr>
      </w:pPr>
      <w:r>
        <w:rPr>
          <w:rFonts w:ascii="Times New Roman" w:hAnsi="Times New Roman"/>
          <w:sz w:val="24"/>
          <w:szCs w:val="24"/>
        </w:rPr>
        <w:t xml:space="preserve">The football program is having the most successful and winning record since 2011 </w:t>
      </w:r>
      <w:r w:rsidR="001B3AB8">
        <w:rPr>
          <w:rFonts w:ascii="Times New Roman" w:hAnsi="Times New Roman"/>
          <w:sz w:val="24"/>
          <w:szCs w:val="24"/>
        </w:rPr>
        <w:t>along with</w:t>
      </w:r>
      <w:r>
        <w:rPr>
          <w:rFonts w:ascii="Times New Roman" w:hAnsi="Times New Roman"/>
          <w:sz w:val="24"/>
          <w:szCs w:val="24"/>
        </w:rPr>
        <w:t xml:space="preserve"> a </w:t>
      </w:r>
      <w:r w:rsidR="00DE1112">
        <w:rPr>
          <w:rFonts w:ascii="Times New Roman" w:hAnsi="Times New Roman"/>
          <w:sz w:val="24"/>
          <w:szCs w:val="24"/>
        </w:rPr>
        <w:t>six-game</w:t>
      </w:r>
      <w:r>
        <w:rPr>
          <w:rFonts w:ascii="Times New Roman" w:hAnsi="Times New Roman"/>
          <w:sz w:val="24"/>
          <w:szCs w:val="24"/>
        </w:rPr>
        <w:t xml:space="preserve"> winning streak </w:t>
      </w:r>
      <w:r w:rsidR="001B3AB8">
        <w:rPr>
          <w:rFonts w:ascii="Times New Roman" w:hAnsi="Times New Roman"/>
          <w:sz w:val="24"/>
          <w:szCs w:val="24"/>
        </w:rPr>
        <w:t>(f</w:t>
      </w:r>
      <w:r>
        <w:rPr>
          <w:rFonts w:ascii="Times New Roman" w:hAnsi="Times New Roman"/>
          <w:sz w:val="24"/>
          <w:szCs w:val="24"/>
        </w:rPr>
        <w:t>irst since 1984</w:t>
      </w:r>
      <w:r w:rsidR="001B3AB8">
        <w:rPr>
          <w:rFonts w:ascii="Times New Roman" w:hAnsi="Times New Roman"/>
          <w:sz w:val="24"/>
          <w:szCs w:val="24"/>
        </w:rPr>
        <w:t>)</w:t>
      </w:r>
      <w:r>
        <w:rPr>
          <w:rFonts w:ascii="Times New Roman" w:hAnsi="Times New Roman"/>
          <w:sz w:val="24"/>
          <w:szCs w:val="24"/>
        </w:rPr>
        <w:t xml:space="preserve">. </w:t>
      </w:r>
    </w:p>
    <w:p w14:paraId="180DA69A" w14:textId="768F62B3" w:rsidR="001B3AB8" w:rsidRPr="001B3AB8" w:rsidRDefault="001B3AB8" w:rsidP="0022098C">
      <w:pPr>
        <w:pStyle w:val="ListParagraph"/>
        <w:numPr>
          <w:ilvl w:val="1"/>
          <w:numId w:val="7"/>
        </w:numPr>
        <w:ind w:hanging="720"/>
        <w:jc w:val="both"/>
        <w:rPr>
          <w:b/>
          <w:bCs/>
        </w:rPr>
      </w:pPr>
      <w:r>
        <w:rPr>
          <w:rFonts w:ascii="Times New Roman" w:hAnsi="Times New Roman"/>
          <w:sz w:val="24"/>
          <w:szCs w:val="24"/>
        </w:rPr>
        <w:t xml:space="preserve">The men’s and women’s </w:t>
      </w:r>
      <w:r w:rsidR="00DE1112">
        <w:rPr>
          <w:rFonts w:ascii="Times New Roman" w:hAnsi="Times New Roman"/>
          <w:sz w:val="24"/>
          <w:szCs w:val="24"/>
        </w:rPr>
        <w:t>cross-country</w:t>
      </w:r>
      <w:r>
        <w:rPr>
          <w:rFonts w:ascii="Times New Roman" w:hAnsi="Times New Roman"/>
          <w:sz w:val="24"/>
          <w:szCs w:val="24"/>
        </w:rPr>
        <w:t xml:space="preserve"> athletes performed extremely </w:t>
      </w:r>
      <w:r w:rsidR="00DE1112">
        <w:rPr>
          <w:rFonts w:ascii="Times New Roman" w:hAnsi="Times New Roman"/>
          <w:sz w:val="24"/>
          <w:szCs w:val="24"/>
        </w:rPr>
        <w:t>well,</w:t>
      </w:r>
      <w:r>
        <w:rPr>
          <w:rFonts w:ascii="Times New Roman" w:hAnsi="Times New Roman"/>
          <w:sz w:val="24"/>
          <w:szCs w:val="24"/>
        </w:rPr>
        <w:t xml:space="preserve"> </w:t>
      </w:r>
      <w:r w:rsidR="008553B6">
        <w:rPr>
          <w:rFonts w:ascii="Times New Roman" w:hAnsi="Times New Roman"/>
          <w:sz w:val="24"/>
          <w:szCs w:val="24"/>
        </w:rPr>
        <w:t xml:space="preserve">with </w:t>
      </w:r>
      <w:r>
        <w:rPr>
          <w:rFonts w:ascii="Times New Roman" w:hAnsi="Times New Roman"/>
          <w:sz w:val="24"/>
          <w:szCs w:val="24"/>
        </w:rPr>
        <w:t>Coach Kenneth Giles receiv</w:t>
      </w:r>
      <w:r w:rsidR="008553B6">
        <w:rPr>
          <w:rFonts w:ascii="Times New Roman" w:hAnsi="Times New Roman"/>
          <w:sz w:val="24"/>
          <w:szCs w:val="24"/>
        </w:rPr>
        <w:t>ing</w:t>
      </w:r>
      <w:r>
        <w:rPr>
          <w:rFonts w:ascii="Times New Roman" w:hAnsi="Times New Roman"/>
          <w:sz w:val="24"/>
          <w:szCs w:val="24"/>
        </w:rPr>
        <w:t xml:space="preserve"> Coach of the Year and several student-athletes </w:t>
      </w:r>
      <w:r w:rsidR="008553B6">
        <w:rPr>
          <w:rFonts w:ascii="Times New Roman" w:hAnsi="Times New Roman"/>
          <w:sz w:val="24"/>
          <w:szCs w:val="24"/>
        </w:rPr>
        <w:t>being</w:t>
      </w:r>
      <w:r>
        <w:rPr>
          <w:rFonts w:ascii="Times New Roman" w:hAnsi="Times New Roman"/>
          <w:sz w:val="24"/>
          <w:szCs w:val="24"/>
        </w:rPr>
        <w:t xml:space="preserve"> named to the All-Conference Championship Team. </w:t>
      </w:r>
    </w:p>
    <w:p w14:paraId="7CF72013" w14:textId="021A5BCB" w:rsidR="001B3AB8" w:rsidRPr="001B3AB8" w:rsidRDefault="001B3AB8" w:rsidP="0022098C">
      <w:pPr>
        <w:pStyle w:val="ListParagraph"/>
        <w:numPr>
          <w:ilvl w:val="1"/>
          <w:numId w:val="7"/>
        </w:numPr>
        <w:ind w:hanging="720"/>
        <w:jc w:val="both"/>
        <w:rPr>
          <w:b/>
          <w:bCs/>
        </w:rPr>
      </w:pPr>
      <w:r>
        <w:rPr>
          <w:rFonts w:ascii="Times New Roman" w:hAnsi="Times New Roman"/>
          <w:sz w:val="24"/>
          <w:szCs w:val="24"/>
        </w:rPr>
        <w:t>The volleyball team has had a lot of success this year by collecting more wins this season since 2016</w:t>
      </w:r>
      <w:r w:rsidR="008553B6">
        <w:rPr>
          <w:rFonts w:ascii="Times New Roman" w:hAnsi="Times New Roman"/>
          <w:sz w:val="24"/>
          <w:szCs w:val="24"/>
        </w:rPr>
        <w:t>.</w:t>
      </w:r>
    </w:p>
    <w:p w14:paraId="669AE29F" w14:textId="2BA7014B" w:rsidR="001B3AB8" w:rsidRPr="000305CE" w:rsidRDefault="000305CE" w:rsidP="0022098C">
      <w:pPr>
        <w:pStyle w:val="ListParagraph"/>
        <w:numPr>
          <w:ilvl w:val="1"/>
          <w:numId w:val="7"/>
        </w:numPr>
        <w:ind w:hanging="720"/>
        <w:jc w:val="both"/>
        <w:rPr>
          <w:b/>
          <w:bCs/>
        </w:rPr>
      </w:pPr>
      <w:r>
        <w:rPr>
          <w:rFonts w:ascii="Times New Roman" w:hAnsi="Times New Roman"/>
          <w:sz w:val="24"/>
          <w:szCs w:val="24"/>
        </w:rPr>
        <w:t xml:space="preserve">The men’s basketball team has started their season off well with their best start, 3-0 since 1995. </w:t>
      </w:r>
    </w:p>
    <w:p w14:paraId="40E95750" w14:textId="171878F6" w:rsidR="000305CE" w:rsidRPr="000305CE" w:rsidRDefault="00C335EE" w:rsidP="0022098C">
      <w:pPr>
        <w:pStyle w:val="ListParagraph"/>
        <w:numPr>
          <w:ilvl w:val="0"/>
          <w:numId w:val="7"/>
        </w:numPr>
        <w:ind w:hanging="720"/>
        <w:jc w:val="both"/>
        <w:rPr>
          <w:b/>
          <w:bCs/>
        </w:rPr>
      </w:pPr>
      <w:r>
        <w:rPr>
          <w:rFonts w:ascii="Times New Roman" w:hAnsi="Times New Roman"/>
          <w:sz w:val="24"/>
          <w:szCs w:val="24"/>
        </w:rPr>
        <w:t>Background</w:t>
      </w:r>
      <w:r w:rsidR="000305CE">
        <w:rPr>
          <w:rFonts w:ascii="Times New Roman" w:hAnsi="Times New Roman"/>
          <w:sz w:val="24"/>
          <w:szCs w:val="24"/>
        </w:rPr>
        <w:t xml:space="preserve"> information </w:t>
      </w:r>
      <w:r>
        <w:rPr>
          <w:rFonts w:ascii="Times New Roman" w:hAnsi="Times New Roman"/>
          <w:sz w:val="24"/>
          <w:szCs w:val="24"/>
        </w:rPr>
        <w:t xml:space="preserve">was presented </w:t>
      </w:r>
      <w:r w:rsidR="000305CE">
        <w:rPr>
          <w:rFonts w:ascii="Times New Roman" w:hAnsi="Times New Roman"/>
          <w:sz w:val="24"/>
          <w:szCs w:val="24"/>
        </w:rPr>
        <w:t>of the athletics budget from FY2013</w:t>
      </w:r>
      <w:r w:rsidR="008553B6">
        <w:rPr>
          <w:rFonts w:ascii="Times New Roman" w:hAnsi="Times New Roman"/>
          <w:sz w:val="24"/>
          <w:szCs w:val="24"/>
        </w:rPr>
        <w:t xml:space="preserve"> and the issues with the accreditation probation in 2014</w:t>
      </w:r>
      <w:r>
        <w:rPr>
          <w:rFonts w:ascii="Times New Roman" w:hAnsi="Times New Roman"/>
          <w:sz w:val="24"/>
          <w:szCs w:val="24"/>
        </w:rPr>
        <w:t xml:space="preserve"> causing the athletics budgets to begin a rapid decline, revenue shortfall, and structural deficit</w:t>
      </w:r>
      <w:r w:rsidR="000305CE">
        <w:rPr>
          <w:rFonts w:ascii="Times New Roman" w:hAnsi="Times New Roman"/>
          <w:sz w:val="24"/>
          <w:szCs w:val="24"/>
        </w:rPr>
        <w:t>.</w:t>
      </w:r>
    </w:p>
    <w:p w14:paraId="5EEABA48" w14:textId="2B43E292" w:rsidR="000305CE" w:rsidRPr="000305CE" w:rsidRDefault="000669D4" w:rsidP="0022098C">
      <w:pPr>
        <w:pStyle w:val="ListParagraph"/>
        <w:numPr>
          <w:ilvl w:val="1"/>
          <w:numId w:val="7"/>
        </w:numPr>
        <w:ind w:hanging="720"/>
        <w:jc w:val="both"/>
        <w:rPr>
          <w:b/>
          <w:bCs/>
        </w:rPr>
      </w:pPr>
      <w:r>
        <w:rPr>
          <w:rFonts w:ascii="Times New Roman" w:hAnsi="Times New Roman"/>
          <w:sz w:val="24"/>
          <w:szCs w:val="24"/>
        </w:rPr>
        <w:t>T</w:t>
      </w:r>
      <w:r w:rsidR="000305CE">
        <w:rPr>
          <w:rFonts w:ascii="Times New Roman" w:hAnsi="Times New Roman"/>
          <w:sz w:val="24"/>
          <w:szCs w:val="24"/>
        </w:rPr>
        <w:t>he deficit was not from lack of institutional control or mismanagement of funds but rather a direct result of the decline in enrollment.</w:t>
      </w:r>
    </w:p>
    <w:p w14:paraId="4203B247" w14:textId="34CA431D" w:rsidR="000305CE" w:rsidRDefault="00C335EE" w:rsidP="0022098C">
      <w:pPr>
        <w:pStyle w:val="ListParagraph"/>
        <w:numPr>
          <w:ilvl w:val="0"/>
          <w:numId w:val="7"/>
        </w:numPr>
        <w:ind w:hanging="720"/>
        <w:jc w:val="both"/>
        <w:rPr>
          <w:rFonts w:ascii="Times New Roman" w:hAnsi="Times New Roman"/>
          <w:sz w:val="24"/>
          <w:szCs w:val="24"/>
        </w:rPr>
      </w:pPr>
      <w:r>
        <w:rPr>
          <w:rFonts w:ascii="Times New Roman" w:hAnsi="Times New Roman"/>
          <w:sz w:val="24"/>
          <w:szCs w:val="24"/>
        </w:rPr>
        <w:t>T</w:t>
      </w:r>
      <w:r w:rsidR="0094614F">
        <w:rPr>
          <w:rFonts w:ascii="Times New Roman" w:hAnsi="Times New Roman"/>
          <w:sz w:val="24"/>
          <w:szCs w:val="24"/>
        </w:rPr>
        <w:t>he athletics budget is comprised</w:t>
      </w:r>
      <w:r>
        <w:rPr>
          <w:rFonts w:ascii="Times New Roman" w:hAnsi="Times New Roman"/>
          <w:sz w:val="24"/>
          <w:szCs w:val="24"/>
        </w:rPr>
        <w:t xml:space="preserve"> of various revenue categories with student fees typically making up between 50-80% of athletic budgets across the state</w:t>
      </w:r>
      <w:r w:rsidR="0094614F">
        <w:rPr>
          <w:rFonts w:ascii="Times New Roman" w:hAnsi="Times New Roman"/>
          <w:sz w:val="24"/>
          <w:szCs w:val="24"/>
        </w:rPr>
        <w:t>.</w:t>
      </w:r>
    </w:p>
    <w:p w14:paraId="2F3AD75B" w14:textId="4E7D6FE6" w:rsidR="0094614F" w:rsidRPr="0094614F" w:rsidRDefault="0094614F" w:rsidP="0022098C">
      <w:pPr>
        <w:pStyle w:val="ListParagraph"/>
        <w:numPr>
          <w:ilvl w:val="1"/>
          <w:numId w:val="7"/>
        </w:numPr>
        <w:ind w:hanging="720"/>
        <w:jc w:val="both"/>
        <w:rPr>
          <w:rFonts w:ascii="Times New Roman" w:hAnsi="Times New Roman"/>
          <w:sz w:val="24"/>
          <w:szCs w:val="24"/>
        </w:rPr>
      </w:pPr>
      <w:r w:rsidRPr="0094614F">
        <w:rPr>
          <w:rFonts w:ascii="Times New Roman" w:hAnsi="Times New Roman"/>
          <w:sz w:val="24"/>
          <w:szCs w:val="24"/>
        </w:rPr>
        <w:t>Norfolk State University is currently sitting at 51%.</w:t>
      </w:r>
    </w:p>
    <w:p w14:paraId="66904301" w14:textId="3A3011EB" w:rsidR="0094614F" w:rsidRDefault="0094614F" w:rsidP="0022098C">
      <w:pPr>
        <w:pStyle w:val="ListParagraph"/>
        <w:numPr>
          <w:ilvl w:val="2"/>
          <w:numId w:val="7"/>
        </w:numPr>
        <w:ind w:hanging="720"/>
        <w:jc w:val="both"/>
        <w:rPr>
          <w:rFonts w:ascii="Times New Roman" w:hAnsi="Times New Roman"/>
          <w:sz w:val="24"/>
          <w:szCs w:val="24"/>
        </w:rPr>
      </w:pPr>
      <w:r>
        <w:rPr>
          <w:rFonts w:ascii="Times New Roman" w:hAnsi="Times New Roman"/>
          <w:sz w:val="24"/>
          <w:szCs w:val="24"/>
        </w:rPr>
        <w:t>William and Mary is 51%</w:t>
      </w:r>
    </w:p>
    <w:p w14:paraId="612C2DB0" w14:textId="1F849037" w:rsidR="0094614F" w:rsidRDefault="0094614F" w:rsidP="0022098C">
      <w:pPr>
        <w:pStyle w:val="ListParagraph"/>
        <w:numPr>
          <w:ilvl w:val="2"/>
          <w:numId w:val="7"/>
        </w:numPr>
        <w:ind w:hanging="720"/>
        <w:jc w:val="both"/>
        <w:rPr>
          <w:rFonts w:ascii="Times New Roman" w:hAnsi="Times New Roman"/>
          <w:sz w:val="24"/>
          <w:szCs w:val="24"/>
        </w:rPr>
      </w:pPr>
      <w:r>
        <w:rPr>
          <w:rFonts w:ascii="Times New Roman" w:hAnsi="Times New Roman"/>
          <w:sz w:val="24"/>
          <w:szCs w:val="24"/>
        </w:rPr>
        <w:t>Old Dominion University is 61%</w:t>
      </w:r>
    </w:p>
    <w:p w14:paraId="3B9D58AF" w14:textId="2CB20275" w:rsidR="0094614F" w:rsidRDefault="0094614F" w:rsidP="0022098C">
      <w:pPr>
        <w:pStyle w:val="ListParagraph"/>
        <w:numPr>
          <w:ilvl w:val="2"/>
          <w:numId w:val="7"/>
        </w:numPr>
        <w:ind w:hanging="720"/>
        <w:jc w:val="both"/>
        <w:rPr>
          <w:rFonts w:ascii="Times New Roman" w:hAnsi="Times New Roman"/>
          <w:sz w:val="24"/>
          <w:szCs w:val="24"/>
        </w:rPr>
      </w:pPr>
      <w:r>
        <w:rPr>
          <w:rFonts w:ascii="Times New Roman" w:hAnsi="Times New Roman"/>
          <w:sz w:val="24"/>
          <w:szCs w:val="24"/>
        </w:rPr>
        <w:t>James Madison University is 79%</w:t>
      </w:r>
    </w:p>
    <w:p w14:paraId="44150D48" w14:textId="27DA2796" w:rsidR="0094614F" w:rsidRDefault="0094614F" w:rsidP="0022098C">
      <w:pPr>
        <w:pStyle w:val="ListParagraph"/>
        <w:numPr>
          <w:ilvl w:val="2"/>
          <w:numId w:val="7"/>
        </w:numPr>
        <w:ind w:hanging="720"/>
        <w:jc w:val="both"/>
        <w:rPr>
          <w:rFonts w:ascii="Times New Roman" w:hAnsi="Times New Roman"/>
          <w:sz w:val="24"/>
          <w:szCs w:val="24"/>
        </w:rPr>
      </w:pPr>
      <w:r>
        <w:rPr>
          <w:rFonts w:ascii="Times New Roman" w:hAnsi="Times New Roman"/>
          <w:sz w:val="24"/>
          <w:szCs w:val="24"/>
        </w:rPr>
        <w:t>Average in the state of Virginia is approximately 51%</w:t>
      </w:r>
    </w:p>
    <w:p w14:paraId="772D64CE" w14:textId="1F50B3D9" w:rsidR="0094614F" w:rsidRDefault="0094614F" w:rsidP="0022098C">
      <w:pPr>
        <w:pStyle w:val="ListParagraph"/>
        <w:numPr>
          <w:ilvl w:val="1"/>
          <w:numId w:val="7"/>
        </w:numPr>
        <w:ind w:hanging="720"/>
        <w:jc w:val="both"/>
        <w:rPr>
          <w:rFonts w:ascii="Times New Roman" w:hAnsi="Times New Roman"/>
          <w:sz w:val="24"/>
          <w:szCs w:val="24"/>
        </w:rPr>
      </w:pPr>
      <w:r>
        <w:rPr>
          <w:rFonts w:ascii="Times New Roman" w:hAnsi="Times New Roman"/>
          <w:sz w:val="24"/>
          <w:szCs w:val="24"/>
        </w:rPr>
        <w:t xml:space="preserve">The impact to the budget </w:t>
      </w:r>
      <w:r w:rsidR="00114902">
        <w:rPr>
          <w:rFonts w:ascii="Times New Roman" w:hAnsi="Times New Roman"/>
          <w:sz w:val="24"/>
          <w:szCs w:val="24"/>
        </w:rPr>
        <w:t xml:space="preserve">is important </w:t>
      </w:r>
      <w:r>
        <w:rPr>
          <w:rFonts w:ascii="Times New Roman" w:hAnsi="Times New Roman"/>
          <w:sz w:val="24"/>
          <w:szCs w:val="24"/>
        </w:rPr>
        <w:t xml:space="preserve">when </w:t>
      </w:r>
      <w:r w:rsidR="00114902">
        <w:rPr>
          <w:rFonts w:ascii="Times New Roman" w:hAnsi="Times New Roman"/>
          <w:sz w:val="24"/>
          <w:szCs w:val="24"/>
        </w:rPr>
        <w:t xml:space="preserve">you see </w:t>
      </w:r>
      <w:r>
        <w:rPr>
          <w:rFonts w:ascii="Times New Roman" w:hAnsi="Times New Roman"/>
          <w:sz w:val="24"/>
          <w:szCs w:val="24"/>
        </w:rPr>
        <w:t>the percentage dropped from approximately 79% in 2014 to 47% the following year</w:t>
      </w:r>
      <w:r w:rsidR="00114902">
        <w:rPr>
          <w:rFonts w:ascii="Times New Roman" w:hAnsi="Times New Roman"/>
          <w:sz w:val="24"/>
          <w:szCs w:val="24"/>
        </w:rPr>
        <w:t>, due to the university enrollment declining from 7,100 to 4,152.</w:t>
      </w:r>
    </w:p>
    <w:p w14:paraId="45256ECA" w14:textId="4783AD9B" w:rsidR="00114902" w:rsidRDefault="00114902" w:rsidP="0022098C">
      <w:pPr>
        <w:pStyle w:val="ListParagraph"/>
        <w:numPr>
          <w:ilvl w:val="1"/>
          <w:numId w:val="7"/>
        </w:numPr>
        <w:ind w:hanging="720"/>
        <w:jc w:val="both"/>
        <w:rPr>
          <w:rFonts w:ascii="Times New Roman" w:hAnsi="Times New Roman"/>
          <w:sz w:val="24"/>
          <w:szCs w:val="24"/>
        </w:rPr>
      </w:pPr>
      <w:r>
        <w:rPr>
          <w:rFonts w:ascii="Times New Roman" w:hAnsi="Times New Roman"/>
          <w:sz w:val="24"/>
          <w:szCs w:val="24"/>
        </w:rPr>
        <w:lastRenderedPageBreak/>
        <w:t xml:space="preserve">The last few years have shown the enrollment numbers trending in the right direction </w:t>
      </w:r>
      <w:r w:rsidR="000669D4">
        <w:rPr>
          <w:rFonts w:ascii="Times New Roman" w:hAnsi="Times New Roman"/>
          <w:sz w:val="24"/>
          <w:szCs w:val="24"/>
        </w:rPr>
        <w:t>(</w:t>
      </w:r>
      <w:r>
        <w:rPr>
          <w:rFonts w:ascii="Times New Roman" w:hAnsi="Times New Roman"/>
          <w:sz w:val="24"/>
          <w:szCs w:val="24"/>
        </w:rPr>
        <w:t>FY2022 enrollment is at 5,458</w:t>
      </w:r>
      <w:r w:rsidR="000669D4">
        <w:rPr>
          <w:rFonts w:ascii="Times New Roman" w:hAnsi="Times New Roman"/>
          <w:sz w:val="24"/>
          <w:szCs w:val="24"/>
        </w:rPr>
        <w:t>).</w:t>
      </w:r>
      <w:r>
        <w:rPr>
          <w:rFonts w:ascii="Times New Roman" w:hAnsi="Times New Roman"/>
          <w:sz w:val="24"/>
          <w:szCs w:val="24"/>
        </w:rPr>
        <w:t xml:space="preserve"> </w:t>
      </w:r>
    </w:p>
    <w:p w14:paraId="40186734" w14:textId="7FEED539" w:rsidR="00E164C8" w:rsidRDefault="00114902" w:rsidP="0022098C">
      <w:pPr>
        <w:pStyle w:val="ListParagraph"/>
        <w:numPr>
          <w:ilvl w:val="0"/>
          <w:numId w:val="14"/>
        </w:numPr>
        <w:ind w:left="2160" w:hanging="720"/>
        <w:jc w:val="both"/>
        <w:rPr>
          <w:rFonts w:ascii="Times New Roman" w:hAnsi="Times New Roman"/>
          <w:sz w:val="24"/>
          <w:szCs w:val="24"/>
        </w:rPr>
      </w:pPr>
      <w:r>
        <w:rPr>
          <w:rFonts w:ascii="Times New Roman" w:hAnsi="Times New Roman"/>
          <w:sz w:val="24"/>
          <w:szCs w:val="24"/>
        </w:rPr>
        <w:t xml:space="preserve">Due to the structural shortfall, the department has </w:t>
      </w:r>
      <w:r w:rsidR="00CB5B30">
        <w:rPr>
          <w:rFonts w:ascii="Times New Roman" w:hAnsi="Times New Roman"/>
          <w:sz w:val="24"/>
          <w:szCs w:val="24"/>
        </w:rPr>
        <w:t xml:space="preserve">received </w:t>
      </w:r>
      <w:r>
        <w:rPr>
          <w:rFonts w:ascii="Times New Roman" w:hAnsi="Times New Roman"/>
          <w:sz w:val="24"/>
          <w:szCs w:val="24"/>
        </w:rPr>
        <w:t xml:space="preserve">institutional support </w:t>
      </w:r>
      <w:r w:rsidR="00CB5B30">
        <w:rPr>
          <w:rFonts w:ascii="Times New Roman" w:hAnsi="Times New Roman"/>
          <w:sz w:val="24"/>
          <w:szCs w:val="24"/>
        </w:rPr>
        <w:t xml:space="preserve">slightly higher than our peer institutions within the conference </w:t>
      </w:r>
      <w:r>
        <w:rPr>
          <w:rFonts w:ascii="Times New Roman" w:hAnsi="Times New Roman"/>
          <w:sz w:val="24"/>
          <w:szCs w:val="24"/>
        </w:rPr>
        <w:t xml:space="preserve">which puts us about 5% above average. </w:t>
      </w:r>
    </w:p>
    <w:p w14:paraId="6B3C733C" w14:textId="63BBA1E4" w:rsidR="00114902" w:rsidRPr="00E164C8" w:rsidRDefault="00E164C8" w:rsidP="0022098C">
      <w:pPr>
        <w:pStyle w:val="ListParagraph"/>
        <w:numPr>
          <w:ilvl w:val="0"/>
          <w:numId w:val="14"/>
        </w:numPr>
        <w:ind w:left="2160" w:hanging="720"/>
        <w:jc w:val="both"/>
        <w:rPr>
          <w:rFonts w:ascii="Times New Roman" w:hAnsi="Times New Roman"/>
          <w:sz w:val="24"/>
          <w:szCs w:val="24"/>
        </w:rPr>
      </w:pPr>
      <w:r w:rsidRPr="00E94143">
        <w:rPr>
          <w:rFonts w:ascii="Times New Roman" w:hAnsi="Times New Roman"/>
          <w:sz w:val="24"/>
          <w:szCs w:val="24"/>
        </w:rPr>
        <w:t xml:space="preserve">Ms. Webb stated that she believes that with the momentum shift, trends should continue to show favorable shifts as enrollment grows and other revenue opportunities become available. </w:t>
      </w:r>
    </w:p>
    <w:p w14:paraId="0854A4F1" w14:textId="13696EAF" w:rsidR="00B1431A" w:rsidRDefault="007A2C52" w:rsidP="0022098C">
      <w:pPr>
        <w:pStyle w:val="ListParagraph"/>
        <w:numPr>
          <w:ilvl w:val="0"/>
          <w:numId w:val="7"/>
        </w:numPr>
        <w:ind w:hanging="720"/>
        <w:jc w:val="both"/>
        <w:rPr>
          <w:rFonts w:ascii="Times New Roman" w:hAnsi="Times New Roman"/>
          <w:sz w:val="24"/>
          <w:szCs w:val="24"/>
        </w:rPr>
      </w:pPr>
      <w:r>
        <w:rPr>
          <w:rFonts w:ascii="Times New Roman" w:hAnsi="Times New Roman"/>
          <w:sz w:val="24"/>
          <w:szCs w:val="24"/>
        </w:rPr>
        <w:t>A</w:t>
      </w:r>
      <w:r w:rsidR="00B1431A">
        <w:rPr>
          <w:rFonts w:ascii="Times New Roman" w:hAnsi="Times New Roman"/>
          <w:sz w:val="24"/>
          <w:szCs w:val="24"/>
        </w:rPr>
        <w:t xml:space="preserve"> table </w:t>
      </w:r>
      <w:r>
        <w:rPr>
          <w:rFonts w:ascii="Times New Roman" w:hAnsi="Times New Roman"/>
          <w:sz w:val="24"/>
          <w:szCs w:val="24"/>
        </w:rPr>
        <w:t xml:space="preserve">was presented </w:t>
      </w:r>
      <w:r w:rsidR="00B1431A">
        <w:rPr>
          <w:rFonts w:ascii="Times New Roman" w:hAnsi="Times New Roman"/>
          <w:sz w:val="24"/>
          <w:szCs w:val="24"/>
        </w:rPr>
        <w:t xml:space="preserve">to provide detailed information of the next few years of the department’s revenue schedule. </w:t>
      </w:r>
    </w:p>
    <w:p w14:paraId="32486DCB" w14:textId="10F9A096" w:rsidR="00B1431A" w:rsidRDefault="00B1431A" w:rsidP="0022098C">
      <w:pPr>
        <w:pStyle w:val="ListParagraph"/>
        <w:numPr>
          <w:ilvl w:val="2"/>
          <w:numId w:val="15"/>
        </w:numPr>
        <w:ind w:left="2160" w:hanging="720"/>
        <w:jc w:val="both"/>
        <w:rPr>
          <w:rFonts w:ascii="Times New Roman" w:hAnsi="Times New Roman"/>
          <w:sz w:val="24"/>
          <w:szCs w:val="24"/>
        </w:rPr>
      </w:pPr>
      <w:r>
        <w:rPr>
          <w:rFonts w:ascii="Times New Roman" w:hAnsi="Times New Roman"/>
          <w:sz w:val="24"/>
          <w:szCs w:val="24"/>
        </w:rPr>
        <w:t xml:space="preserve">The loss of revenue from halting all sports including guarantee games, ticket sales and ancillary income along with other tuition and fee adjustments </w:t>
      </w:r>
      <w:r w:rsidR="00601A04">
        <w:rPr>
          <w:rFonts w:ascii="Times New Roman" w:hAnsi="Times New Roman"/>
          <w:sz w:val="24"/>
          <w:szCs w:val="24"/>
        </w:rPr>
        <w:t xml:space="preserve">that were impact by COVID were </w:t>
      </w:r>
      <w:r>
        <w:rPr>
          <w:rFonts w:ascii="Times New Roman" w:hAnsi="Times New Roman"/>
          <w:sz w:val="24"/>
          <w:szCs w:val="24"/>
        </w:rPr>
        <w:t xml:space="preserve">covered </w:t>
      </w:r>
      <w:r w:rsidR="00601A04">
        <w:rPr>
          <w:rFonts w:ascii="Times New Roman" w:hAnsi="Times New Roman"/>
          <w:sz w:val="24"/>
          <w:szCs w:val="24"/>
        </w:rPr>
        <w:t xml:space="preserve">through funds available from federal COVID subsidy that allowed </w:t>
      </w:r>
      <w:r>
        <w:rPr>
          <w:rFonts w:ascii="Times New Roman" w:hAnsi="Times New Roman"/>
          <w:sz w:val="24"/>
          <w:szCs w:val="24"/>
        </w:rPr>
        <w:t xml:space="preserve">an offset to the loss of revenue. </w:t>
      </w:r>
    </w:p>
    <w:p w14:paraId="1FA8E016" w14:textId="4EC7F2B6" w:rsidR="00B1431A" w:rsidRDefault="00B1431A" w:rsidP="0022098C">
      <w:pPr>
        <w:pStyle w:val="ListParagraph"/>
        <w:numPr>
          <w:ilvl w:val="2"/>
          <w:numId w:val="15"/>
        </w:numPr>
        <w:ind w:left="2160" w:hanging="720"/>
        <w:jc w:val="both"/>
        <w:rPr>
          <w:rFonts w:ascii="Times New Roman" w:hAnsi="Times New Roman"/>
          <w:sz w:val="24"/>
          <w:szCs w:val="24"/>
        </w:rPr>
      </w:pPr>
      <w:r>
        <w:rPr>
          <w:rFonts w:ascii="Times New Roman" w:hAnsi="Times New Roman"/>
          <w:sz w:val="24"/>
          <w:szCs w:val="24"/>
        </w:rPr>
        <w:t>The department is back on track to trend downward in the upcoming years</w:t>
      </w:r>
      <w:r w:rsidR="00601A04">
        <w:rPr>
          <w:rFonts w:ascii="Times New Roman" w:hAnsi="Times New Roman"/>
          <w:sz w:val="24"/>
          <w:szCs w:val="24"/>
        </w:rPr>
        <w:t>.</w:t>
      </w:r>
      <w:r>
        <w:rPr>
          <w:rFonts w:ascii="Times New Roman" w:hAnsi="Times New Roman"/>
          <w:sz w:val="24"/>
          <w:szCs w:val="24"/>
        </w:rPr>
        <w:t xml:space="preserve"> </w:t>
      </w:r>
    </w:p>
    <w:p w14:paraId="67B7005D" w14:textId="34B65C62" w:rsidR="007A2C52" w:rsidRDefault="007A2C52" w:rsidP="0022098C">
      <w:pPr>
        <w:pStyle w:val="ListParagraph"/>
        <w:numPr>
          <w:ilvl w:val="2"/>
          <w:numId w:val="15"/>
        </w:numPr>
        <w:ind w:left="2160" w:hanging="720"/>
        <w:jc w:val="both"/>
        <w:rPr>
          <w:rFonts w:ascii="Times New Roman" w:hAnsi="Times New Roman"/>
          <w:sz w:val="24"/>
          <w:szCs w:val="24"/>
        </w:rPr>
      </w:pPr>
      <w:r>
        <w:rPr>
          <w:rFonts w:ascii="Times New Roman" w:hAnsi="Times New Roman"/>
          <w:sz w:val="24"/>
          <w:szCs w:val="24"/>
        </w:rPr>
        <w:t>The institutional support received last year was from COVID relief funds to assist with lost revenue.</w:t>
      </w:r>
    </w:p>
    <w:p w14:paraId="7345372D" w14:textId="2F19D209" w:rsidR="006408AE" w:rsidRPr="007A2C52" w:rsidRDefault="007A2C52" w:rsidP="006408AE">
      <w:pPr>
        <w:pStyle w:val="ListParagraph"/>
        <w:numPr>
          <w:ilvl w:val="0"/>
          <w:numId w:val="15"/>
        </w:numPr>
        <w:ind w:hanging="720"/>
        <w:jc w:val="both"/>
        <w:rPr>
          <w:rFonts w:ascii="Times New Roman" w:hAnsi="Times New Roman"/>
          <w:sz w:val="24"/>
          <w:szCs w:val="24"/>
        </w:rPr>
      </w:pPr>
      <w:r>
        <w:rPr>
          <w:rFonts w:ascii="Times New Roman" w:hAnsi="Times New Roman"/>
          <w:sz w:val="24"/>
          <w:szCs w:val="24"/>
        </w:rPr>
        <w:t xml:space="preserve">The act passed by the General Assembly which changed how the percentage of fees could be used to support athletic departments, facilities, etc. disproportionately affected the university. We did not have a massive foundation, like larger institutions such as UVA, to find the funds needed to offset the change. </w:t>
      </w:r>
    </w:p>
    <w:p w14:paraId="6D45417A" w14:textId="77777777" w:rsidR="00FE72EF" w:rsidRDefault="00FE72EF" w:rsidP="006408AE">
      <w:pPr>
        <w:jc w:val="both"/>
        <w:rPr>
          <w:b/>
          <w:bCs/>
        </w:rPr>
      </w:pPr>
    </w:p>
    <w:p w14:paraId="72D3C22D" w14:textId="0EDA4D14" w:rsidR="00E94143" w:rsidRPr="00A438CF" w:rsidRDefault="00E94143" w:rsidP="0022098C">
      <w:pPr>
        <w:pStyle w:val="ListParagraph"/>
        <w:numPr>
          <w:ilvl w:val="0"/>
          <w:numId w:val="2"/>
        </w:numPr>
        <w:jc w:val="both"/>
        <w:rPr>
          <w:rFonts w:ascii="Times New Roman" w:hAnsi="Times New Roman"/>
          <w:b/>
          <w:bCs/>
          <w:sz w:val="24"/>
          <w:szCs w:val="24"/>
        </w:rPr>
      </w:pPr>
      <w:bookmarkStart w:id="0" w:name="_Hlk89081235"/>
      <w:r w:rsidRPr="00E94143">
        <w:rPr>
          <w:rFonts w:ascii="Times New Roman" w:hAnsi="Times New Roman"/>
          <w:b/>
          <w:bCs/>
          <w:sz w:val="24"/>
          <w:szCs w:val="24"/>
        </w:rPr>
        <w:t>SACS-COC 5</w:t>
      </w:r>
      <w:r w:rsidRPr="00E94143">
        <w:rPr>
          <w:rFonts w:ascii="Times New Roman" w:hAnsi="Times New Roman"/>
          <w:b/>
          <w:bCs/>
          <w:sz w:val="24"/>
          <w:szCs w:val="24"/>
          <w:vertAlign w:val="superscript"/>
        </w:rPr>
        <w:t>th</w:t>
      </w:r>
      <w:r w:rsidRPr="00E94143">
        <w:rPr>
          <w:rFonts w:ascii="Times New Roman" w:hAnsi="Times New Roman"/>
          <w:b/>
          <w:bCs/>
          <w:sz w:val="24"/>
          <w:szCs w:val="24"/>
        </w:rPr>
        <w:t xml:space="preserve"> Year Interim Report</w:t>
      </w:r>
      <w:r>
        <w:rPr>
          <w:rFonts w:ascii="Times New Roman" w:hAnsi="Times New Roman"/>
          <w:b/>
          <w:bCs/>
          <w:sz w:val="24"/>
          <w:szCs w:val="24"/>
        </w:rPr>
        <w:t xml:space="preserve"> </w:t>
      </w:r>
    </w:p>
    <w:p w14:paraId="62842409" w14:textId="77777777" w:rsidR="00A438CF" w:rsidRDefault="00A438CF" w:rsidP="00A438CF"/>
    <w:p w14:paraId="36D73E7C" w14:textId="54426FF1" w:rsidR="00A438CF" w:rsidRDefault="007A2C52" w:rsidP="0022098C">
      <w:pPr>
        <w:pStyle w:val="ListParagraph"/>
        <w:numPr>
          <w:ilvl w:val="0"/>
          <w:numId w:val="8"/>
        </w:numPr>
        <w:ind w:left="1440" w:hanging="720"/>
        <w:rPr>
          <w:rFonts w:ascii="Times New Roman" w:hAnsi="Times New Roman"/>
          <w:sz w:val="24"/>
          <w:szCs w:val="24"/>
        </w:rPr>
      </w:pPr>
      <w:r>
        <w:rPr>
          <w:rFonts w:ascii="Times New Roman" w:hAnsi="Times New Roman"/>
          <w:sz w:val="24"/>
          <w:szCs w:val="24"/>
        </w:rPr>
        <w:t>The</w:t>
      </w:r>
      <w:r w:rsidR="00C7622D" w:rsidRPr="00C7622D">
        <w:rPr>
          <w:rFonts w:ascii="Times New Roman" w:hAnsi="Times New Roman"/>
          <w:sz w:val="24"/>
          <w:szCs w:val="24"/>
        </w:rPr>
        <w:t xml:space="preserve"> </w:t>
      </w:r>
      <w:r w:rsidR="00C7622D">
        <w:rPr>
          <w:rFonts w:ascii="Times New Roman" w:hAnsi="Times New Roman"/>
          <w:sz w:val="24"/>
          <w:szCs w:val="24"/>
        </w:rPr>
        <w:t>ac</w:t>
      </w:r>
      <w:r w:rsidR="00C7622D" w:rsidRPr="00C7622D">
        <w:rPr>
          <w:rFonts w:ascii="Times New Roman" w:hAnsi="Times New Roman"/>
          <w:sz w:val="24"/>
          <w:szCs w:val="24"/>
        </w:rPr>
        <w:t>creditation</w:t>
      </w:r>
      <w:r w:rsidR="00A438CF" w:rsidRPr="00C7622D">
        <w:rPr>
          <w:rFonts w:ascii="Times New Roman" w:hAnsi="Times New Roman"/>
          <w:sz w:val="24"/>
          <w:szCs w:val="24"/>
        </w:rPr>
        <w:t xml:space="preserve"> remains a priority and </w:t>
      </w:r>
      <w:r w:rsidR="003A1A3C">
        <w:rPr>
          <w:rFonts w:ascii="Times New Roman" w:hAnsi="Times New Roman"/>
          <w:sz w:val="24"/>
          <w:szCs w:val="24"/>
        </w:rPr>
        <w:t xml:space="preserve">is </w:t>
      </w:r>
      <w:r w:rsidR="00A438CF" w:rsidRPr="00C7622D">
        <w:rPr>
          <w:rFonts w:ascii="Times New Roman" w:hAnsi="Times New Roman"/>
          <w:sz w:val="24"/>
          <w:szCs w:val="24"/>
        </w:rPr>
        <w:t>present</w:t>
      </w:r>
      <w:r w:rsidR="003A1A3C">
        <w:rPr>
          <w:rFonts w:ascii="Times New Roman" w:hAnsi="Times New Roman"/>
          <w:sz w:val="24"/>
          <w:szCs w:val="24"/>
        </w:rPr>
        <w:t>ing</w:t>
      </w:r>
      <w:r w:rsidR="00A438CF" w:rsidRPr="00C7622D">
        <w:rPr>
          <w:rFonts w:ascii="Times New Roman" w:hAnsi="Times New Roman"/>
          <w:sz w:val="24"/>
          <w:szCs w:val="24"/>
        </w:rPr>
        <w:t xml:space="preserve"> an overview for SACS</w:t>
      </w:r>
      <w:r w:rsidR="003A1A3C">
        <w:rPr>
          <w:rFonts w:ascii="Times New Roman" w:hAnsi="Times New Roman"/>
          <w:sz w:val="24"/>
          <w:szCs w:val="24"/>
        </w:rPr>
        <w:t>-COC</w:t>
      </w:r>
      <w:r w:rsidR="00A438CF" w:rsidRPr="00C7622D">
        <w:rPr>
          <w:rFonts w:ascii="Times New Roman" w:hAnsi="Times New Roman"/>
          <w:sz w:val="24"/>
          <w:szCs w:val="24"/>
        </w:rPr>
        <w:t xml:space="preserve"> 5</w:t>
      </w:r>
      <w:r w:rsidR="00A438CF" w:rsidRPr="00C7622D">
        <w:rPr>
          <w:rFonts w:ascii="Times New Roman" w:hAnsi="Times New Roman"/>
          <w:sz w:val="24"/>
          <w:szCs w:val="24"/>
          <w:vertAlign w:val="superscript"/>
        </w:rPr>
        <w:t>th</w:t>
      </w:r>
      <w:r w:rsidR="00A438CF" w:rsidRPr="00C7622D">
        <w:rPr>
          <w:rFonts w:ascii="Times New Roman" w:hAnsi="Times New Roman"/>
          <w:sz w:val="24"/>
          <w:szCs w:val="24"/>
        </w:rPr>
        <w:t xml:space="preserve"> year report </w:t>
      </w:r>
      <w:r w:rsidR="003A1A3C">
        <w:rPr>
          <w:rFonts w:ascii="Times New Roman" w:hAnsi="Times New Roman"/>
          <w:sz w:val="24"/>
          <w:szCs w:val="24"/>
        </w:rPr>
        <w:t xml:space="preserve">as </w:t>
      </w:r>
      <w:r>
        <w:rPr>
          <w:rFonts w:ascii="Times New Roman" w:hAnsi="Times New Roman"/>
          <w:sz w:val="24"/>
          <w:szCs w:val="24"/>
        </w:rPr>
        <w:t>Dr. Fulton</w:t>
      </w:r>
      <w:r w:rsidR="003A1A3C">
        <w:rPr>
          <w:rFonts w:ascii="Times New Roman" w:hAnsi="Times New Roman"/>
          <w:sz w:val="24"/>
          <w:szCs w:val="24"/>
        </w:rPr>
        <w:t xml:space="preserve"> continues to</w:t>
      </w:r>
      <w:r w:rsidR="00A438CF" w:rsidRPr="00C7622D">
        <w:rPr>
          <w:rFonts w:ascii="Times New Roman" w:hAnsi="Times New Roman"/>
          <w:sz w:val="24"/>
          <w:szCs w:val="24"/>
        </w:rPr>
        <w:t xml:space="preserve"> prepare </w:t>
      </w:r>
      <w:r w:rsidR="003A1A3C">
        <w:rPr>
          <w:rFonts w:ascii="Times New Roman" w:hAnsi="Times New Roman"/>
          <w:sz w:val="24"/>
          <w:szCs w:val="24"/>
        </w:rPr>
        <w:t>for the submission of</w:t>
      </w:r>
      <w:r w:rsidR="00A438CF" w:rsidRPr="00C7622D">
        <w:rPr>
          <w:rFonts w:ascii="Times New Roman" w:hAnsi="Times New Roman"/>
          <w:sz w:val="24"/>
          <w:szCs w:val="24"/>
        </w:rPr>
        <w:t xml:space="preserve"> the report. </w:t>
      </w:r>
      <w:r>
        <w:rPr>
          <w:rFonts w:ascii="Times New Roman" w:hAnsi="Times New Roman"/>
          <w:sz w:val="24"/>
          <w:szCs w:val="24"/>
        </w:rPr>
        <w:t>T</w:t>
      </w:r>
      <w:r w:rsidR="003A1A3C">
        <w:rPr>
          <w:rFonts w:ascii="Times New Roman" w:hAnsi="Times New Roman"/>
          <w:sz w:val="24"/>
          <w:szCs w:val="24"/>
        </w:rPr>
        <w:t>he process begins long before a notification is received by Dr. Adams-Gaston and the accreditation liaison from the SACS-COC 11 months in advance of the report being due.</w:t>
      </w:r>
    </w:p>
    <w:p w14:paraId="0085211D" w14:textId="3836B924" w:rsidR="003A1A3C" w:rsidRDefault="003A1A3C" w:rsidP="0022098C">
      <w:pPr>
        <w:pStyle w:val="ListParagraph"/>
        <w:numPr>
          <w:ilvl w:val="1"/>
          <w:numId w:val="8"/>
        </w:numPr>
        <w:ind w:left="2160" w:hanging="720"/>
        <w:rPr>
          <w:rFonts w:ascii="Times New Roman" w:hAnsi="Times New Roman"/>
          <w:sz w:val="24"/>
          <w:szCs w:val="24"/>
        </w:rPr>
      </w:pPr>
      <w:r>
        <w:rPr>
          <w:rFonts w:ascii="Times New Roman" w:hAnsi="Times New Roman"/>
          <w:sz w:val="24"/>
          <w:szCs w:val="24"/>
        </w:rPr>
        <w:t xml:space="preserve">The report’s due date is March 15, </w:t>
      </w:r>
      <w:r w:rsidR="00350E12">
        <w:rPr>
          <w:rFonts w:ascii="Times New Roman" w:hAnsi="Times New Roman"/>
          <w:sz w:val="24"/>
          <w:szCs w:val="24"/>
        </w:rPr>
        <w:t>2024,</w:t>
      </w:r>
      <w:r>
        <w:rPr>
          <w:rFonts w:ascii="Times New Roman" w:hAnsi="Times New Roman"/>
          <w:sz w:val="24"/>
          <w:szCs w:val="24"/>
        </w:rPr>
        <w:t xml:space="preserve"> and results are received in July 2024 where there will be either a conclusion of no additional information </w:t>
      </w:r>
      <w:r w:rsidR="00350E12">
        <w:rPr>
          <w:rFonts w:ascii="Times New Roman" w:hAnsi="Times New Roman"/>
          <w:sz w:val="24"/>
          <w:szCs w:val="24"/>
        </w:rPr>
        <w:t>requested,</w:t>
      </w:r>
      <w:r>
        <w:rPr>
          <w:rFonts w:ascii="Times New Roman" w:hAnsi="Times New Roman"/>
          <w:sz w:val="24"/>
          <w:szCs w:val="24"/>
        </w:rPr>
        <w:t xml:space="preserve"> or a referral report will be requested. The university prefers that no additional information is requested from SACS-COC. </w:t>
      </w:r>
    </w:p>
    <w:p w14:paraId="4AA13DF6" w14:textId="3F44FF70" w:rsidR="003A1A3C" w:rsidRDefault="003A1A3C" w:rsidP="0022098C">
      <w:pPr>
        <w:pStyle w:val="ListParagraph"/>
        <w:numPr>
          <w:ilvl w:val="1"/>
          <w:numId w:val="8"/>
        </w:numPr>
        <w:ind w:left="2160" w:hanging="720"/>
        <w:rPr>
          <w:rFonts w:ascii="Times New Roman" w:hAnsi="Times New Roman"/>
          <w:sz w:val="24"/>
          <w:szCs w:val="24"/>
        </w:rPr>
      </w:pPr>
      <w:r>
        <w:rPr>
          <w:rFonts w:ascii="Times New Roman" w:hAnsi="Times New Roman"/>
          <w:sz w:val="24"/>
          <w:szCs w:val="24"/>
        </w:rPr>
        <w:t xml:space="preserve">The timeline of submission of information by the committee includes information from multiple people within </w:t>
      </w:r>
      <w:r w:rsidR="004E63F8">
        <w:rPr>
          <w:rFonts w:ascii="Times New Roman" w:hAnsi="Times New Roman"/>
          <w:sz w:val="24"/>
          <w:szCs w:val="24"/>
        </w:rPr>
        <w:t>t</w:t>
      </w:r>
      <w:r>
        <w:rPr>
          <w:rFonts w:ascii="Times New Roman" w:hAnsi="Times New Roman"/>
          <w:sz w:val="24"/>
          <w:szCs w:val="24"/>
        </w:rPr>
        <w:t>he university including academic</w:t>
      </w:r>
      <w:r w:rsidR="001C4820">
        <w:rPr>
          <w:rFonts w:ascii="Times New Roman" w:hAnsi="Times New Roman"/>
          <w:sz w:val="24"/>
          <w:szCs w:val="24"/>
        </w:rPr>
        <w:t xml:space="preserve">, </w:t>
      </w:r>
      <w:r>
        <w:rPr>
          <w:rFonts w:ascii="Times New Roman" w:hAnsi="Times New Roman"/>
          <w:sz w:val="24"/>
          <w:szCs w:val="24"/>
        </w:rPr>
        <w:t>institutional research</w:t>
      </w:r>
      <w:r w:rsidR="001C4820">
        <w:rPr>
          <w:rFonts w:ascii="Times New Roman" w:hAnsi="Times New Roman"/>
          <w:sz w:val="24"/>
          <w:szCs w:val="24"/>
        </w:rPr>
        <w:t xml:space="preserve">, University Advancement, </w:t>
      </w:r>
      <w:r>
        <w:rPr>
          <w:rFonts w:ascii="Times New Roman" w:hAnsi="Times New Roman"/>
          <w:sz w:val="24"/>
          <w:szCs w:val="24"/>
        </w:rPr>
        <w:t>Athletics, etc.</w:t>
      </w:r>
    </w:p>
    <w:p w14:paraId="6716E7A4" w14:textId="14E93281" w:rsidR="00D46337" w:rsidRPr="003F0425" w:rsidRDefault="003A1A3C" w:rsidP="003F0425">
      <w:pPr>
        <w:pStyle w:val="ListParagraph"/>
        <w:numPr>
          <w:ilvl w:val="1"/>
          <w:numId w:val="8"/>
        </w:numPr>
        <w:ind w:left="2160" w:hanging="720"/>
        <w:rPr>
          <w:rFonts w:ascii="Times New Roman" w:hAnsi="Times New Roman"/>
          <w:sz w:val="24"/>
          <w:szCs w:val="24"/>
        </w:rPr>
      </w:pPr>
      <w:r>
        <w:rPr>
          <w:rFonts w:ascii="Times New Roman" w:hAnsi="Times New Roman"/>
          <w:sz w:val="24"/>
          <w:szCs w:val="24"/>
        </w:rPr>
        <w:t>The committee reports and gives a narrative, reviewed by an external reviewer, and eventually submitted by the March 2024 deadline</w:t>
      </w:r>
      <w:r w:rsidR="00F45C89">
        <w:rPr>
          <w:rFonts w:ascii="Times New Roman" w:hAnsi="Times New Roman"/>
          <w:sz w:val="24"/>
          <w:szCs w:val="24"/>
        </w:rPr>
        <w:t xml:space="preserve">, along with any additional information collected that is requested. </w:t>
      </w:r>
    </w:p>
    <w:p w14:paraId="25648E0A" w14:textId="2CE81A70" w:rsidR="003A1A3C" w:rsidRDefault="00F45C89" w:rsidP="0022098C">
      <w:pPr>
        <w:pStyle w:val="ListParagraph"/>
        <w:numPr>
          <w:ilvl w:val="0"/>
          <w:numId w:val="8"/>
        </w:numPr>
        <w:ind w:left="1440" w:hanging="720"/>
        <w:rPr>
          <w:rFonts w:ascii="Times New Roman" w:hAnsi="Times New Roman"/>
          <w:sz w:val="24"/>
          <w:szCs w:val="24"/>
        </w:rPr>
      </w:pPr>
      <w:r>
        <w:rPr>
          <w:rFonts w:ascii="Times New Roman" w:hAnsi="Times New Roman"/>
          <w:sz w:val="24"/>
          <w:szCs w:val="24"/>
        </w:rPr>
        <w:t>The 5</w:t>
      </w:r>
      <w:r w:rsidRPr="00F45C89">
        <w:rPr>
          <w:rFonts w:ascii="Times New Roman" w:hAnsi="Times New Roman"/>
          <w:sz w:val="24"/>
          <w:szCs w:val="24"/>
          <w:vertAlign w:val="superscript"/>
        </w:rPr>
        <w:t>th</w:t>
      </w:r>
      <w:r>
        <w:rPr>
          <w:rFonts w:ascii="Times New Roman" w:hAnsi="Times New Roman"/>
          <w:sz w:val="24"/>
          <w:szCs w:val="24"/>
        </w:rPr>
        <w:t xml:space="preserve"> Year Report will have four major components with comprehensive standards, QEP Impact Report, Core Requirements, and Federal Requirements. </w:t>
      </w:r>
      <w:r>
        <w:rPr>
          <w:rFonts w:ascii="Times New Roman" w:hAnsi="Times New Roman"/>
          <w:sz w:val="24"/>
          <w:szCs w:val="24"/>
        </w:rPr>
        <w:lastRenderedPageBreak/>
        <w:t xml:space="preserve">The QEP Impact Report includes the university’s topic of Close Reading for Effective Writing (CREW), a scholarship methodology. The QEP is meant to be transformative for the university and should be known by all individuals, including students, staff, and faculty members. </w:t>
      </w:r>
    </w:p>
    <w:p w14:paraId="7C964664" w14:textId="20EEA319" w:rsidR="00F45C89" w:rsidRDefault="00F45C89" w:rsidP="0022098C">
      <w:pPr>
        <w:pStyle w:val="ListParagraph"/>
        <w:numPr>
          <w:ilvl w:val="1"/>
          <w:numId w:val="8"/>
        </w:numPr>
        <w:ind w:left="2160" w:hanging="720"/>
        <w:rPr>
          <w:rFonts w:ascii="Times New Roman" w:hAnsi="Times New Roman"/>
          <w:sz w:val="24"/>
          <w:szCs w:val="24"/>
        </w:rPr>
      </w:pPr>
      <w:r>
        <w:rPr>
          <w:rFonts w:ascii="Times New Roman" w:hAnsi="Times New Roman"/>
          <w:sz w:val="24"/>
          <w:szCs w:val="24"/>
        </w:rPr>
        <w:t>Dr. Fulton acknowledged Dr. Charles</w:t>
      </w:r>
      <w:r w:rsidR="00763844">
        <w:rPr>
          <w:rFonts w:ascii="Times New Roman" w:hAnsi="Times New Roman"/>
          <w:sz w:val="24"/>
          <w:szCs w:val="24"/>
        </w:rPr>
        <w:t xml:space="preserve"> Ford’s leadership with the CREW topic and providing great opportunities to honor NSU and its program. He is serving as the Director of QEP through December 2021 </w:t>
      </w:r>
      <w:r w:rsidR="001C4820">
        <w:rPr>
          <w:rFonts w:ascii="Times New Roman" w:hAnsi="Times New Roman"/>
          <w:sz w:val="24"/>
          <w:szCs w:val="24"/>
        </w:rPr>
        <w:t xml:space="preserve">and Dr. Fulton anticipates having a new director and QEP committee in place by the beginning of January. We will begin to see the new QEP on campus after they are in place. </w:t>
      </w:r>
      <w:r w:rsidR="00763844">
        <w:rPr>
          <w:rFonts w:ascii="Times New Roman" w:hAnsi="Times New Roman"/>
          <w:sz w:val="24"/>
          <w:szCs w:val="24"/>
        </w:rPr>
        <w:t xml:space="preserve">The new director will need enthusiasm for the program, with marketing </w:t>
      </w:r>
      <w:r w:rsidR="00F05439">
        <w:rPr>
          <w:rFonts w:ascii="Times New Roman" w:hAnsi="Times New Roman"/>
          <w:sz w:val="24"/>
          <w:szCs w:val="24"/>
        </w:rPr>
        <w:t xml:space="preserve">and communications </w:t>
      </w:r>
      <w:r w:rsidR="00763844">
        <w:rPr>
          <w:rFonts w:ascii="Times New Roman" w:hAnsi="Times New Roman"/>
          <w:sz w:val="24"/>
          <w:szCs w:val="24"/>
        </w:rPr>
        <w:t>as key factor</w:t>
      </w:r>
      <w:r w:rsidR="00F05439">
        <w:rPr>
          <w:rFonts w:ascii="Times New Roman" w:hAnsi="Times New Roman"/>
          <w:sz w:val="24"/>
          <w:szCs w:val="24"/>
        </w:rPr>
        <w:t>s</w:t>
      </w:r>
      <w:r w:rsidR="00763844">
        <w:rPr>
          <w:rFonts w:ascii="Times New Roman" w:hAnsi="Times New Roman"/>
          <w:sz w:val="24"/>
          <w:szCs w:val="24"/>
        </w:rPr>
        <w:t xml:space="preserve">, to ensure the program will make a great impact on student success. </w:t>
      </w:r>
    </w:p>
    <w:p w14:paraId="510BC987" w14:textId="77777777" w:rsidR="001C4820" w:rsidRDefault="00F05439" w:rsidP="001C4820">
      <w:pPr>
        <w:pStyle w:val="ListParagraph"/>
        <w:numPr>
          <w:ilvl w:val="1"/>
          <w:numId w:val="8"/>
        </w:numPr>
        <w:ind w:left="2160" w:hanging="720"/>
        <w:rPr>
          <w:rFonts w:ascii="Times New Roman" w:hAnsi="Times New Roman"/>
          <w:sz w:val="24"/>
          <w:szCs w:val="24"/>
        </w:rPr>
      </w:pPr>
      <w:r>
        <w:rPr>
          <w:rFonts w:ascii="Times New Roman" w:hAnsi="Times New Roman"/>
          <w:sz w:val="24"/>
          <w:szCs w:val="24"/>
        </w:rPr>
        <w:t>The new committee will be divided into eight subcommittees</w:t>
      </w:r>
      <w:r w:rsidRPr="00F05439">
        <w:rPr>
          <w:rFonts w:ascii="Times New Roman" w:hAnsi="Times New Roman"/>
          <w:sz w:val="24"/>
          <w:szCs w:val="24"/>
        </w:rPr>
        <w:t xml:space="preserve"> </w:t>
      </w:r>
      <w:r>
        <w:rPr>
          <w:rFonts w:ascii="Times New Roman" w:hAnsi="Times New Roman"/>
          <w:sz w:val="24"/>
          <w:szCs w:val="24"/>
        </w:rPr>
        <w:t>to effectively address the 5</w:t>
      </w:r>
      <w:r w:rsidRPr="00763844">
        <w:rPr>
          <w:rFonts w:ascii="Times New Roman" w:hAnsi="Times New Roman"/>
          <w:sz w:val="24"/>
          <w:szCs w:val="24"/>
          <w:vertAlign w:val="superscript"/>
        </w:rPr>
        <w:t>th</w:t>
      </w:r>
      <w:r>
        <w:rPr>
          <w:rFonts w:ascii="Times New Roman" w:hAnsi="Times New Roman"/>
          <w:sz w:val="24"/>
          <w:szCs w:val="24"/>
        </w:rPr>
        <w:t xml:space="preserve"> Year Report focused on educational programs and policies, financial and physical resources, institutional effectiveness, QEP Impact Report, academic and students support services, faculty transparency and institutional representation, and administrative and organizational focus. </w:t>
      </w:r>
    </w:p>
    <w:p w14:paraId="7F380307" w14:textId="6AD21CD6" w:rsidR="00F05439" w:rsidRPr="001C4820" w:rsidRDefault="001C4820" w:rsidP="001C4820">
      <w:pPr>
        <w:pStyle w:val="ListParagraph"/>
        <w:numPr>
          <w:ilvl w:val="1"/>
          <w:numId w:val="8"/>
        </w:numPr>
        <w:ind w:left="2160" w:hanging="720"/>
        <w:rPr>
          <w:rFonts w:ascii="Times New Roman" w:hAnsi="Times New Roman"/>
          <w:sz w:val="24"/>
          <w:szCs w:val="24"/>
        </w:rPr>
      </w:pPr>
      <w:r w:rsidRPr="00F05439">
        <w:rPr>
          <w:rFonts w:ascii="Times New Roman" w:hAnsi="Times New Roman"/>
          <w:sz w:val="24"/>
          <w:szCs w:val="24"/>
        </w:rPr>
        <w:t xml:space="preserve">Reaccreditation for the university was 2019, so the QEP topic was developed before, and we are in the middle of the implementation process, and we need it to be reanimated. </w:t>
      </w:r>
    </w:p>
    <w:p w14:paraId="1C498A0B" w14:textId="70856373" w:rsidR="00864324" w:rsidRPr="00D46337" w:rsidRDefault="001C4820" w:rsidP="0022098C">
      <w:pPr>
        <w:pStyle w:val="ListParagraph"/>
        <w:numPr>
          <w:ilvl w:val="0"/>
          <w:numId w:val="9"/>
        </w:numPr>
        <w:ind w:hanging="720"/>
      </w:pPr>
      <w:r>
        <w:rPr>
          <w:rFonts w:ascii="Times New Roman" w:hAnsi="Times New Roman"/>
          <w:sz w:val="24"/>
          <w:szCs w:val="24"/>
        </w:rPr>
        <w:t>T</w:t>
      </w:r>
      <w:r w:rsidR="00864324">
        <w:rPr>
          <w:rFonts w:ascii="Times New Roman" w:hAnsi="Times New Roman"/>
          <w:sz w:val="24"/>
          <w:szCs w:val="24"/>
        </w:rPr>
        <w:t>he QEP topic must be made visible</w:t>
      </w:r>
      <w:r w:rsidR="00C219A7">
        <w:rPr>
          <w:rFonts w:ascii="Times New Roman" w:hAnsi="Times New Roman"/>
          <w:sz w:val="24"/>
          <w:szCs w:val="24"/>
        </w:rPr>
        <w:t xml:space="preserve"> and be more intentional. </w:t>
      </w:r>
      <w:r>
        <w:rPr>
          <w:rFonts w:ascii="Times New Roman" w:hAnsi="Times New Roman"/>
          <w:sz w:val="24"/>
          <w:szCs w:val="24"/>
        </w:rPr>
        <w:t>T</w:t>
      </w:r>
      <w:r w:rsidR="00864324">
        <w:rPr>
          <w:rFonts w:ascii="Times New Roman" w:hAnsi="Times New Roman"/>
          <w:sz w:val="24"/>
          <w:szCs w:val="24"/>
        </w:rPr>
        <w:t xml:space="preserve">here should be some type of swag that is presented along with programs that are presented to ensure it stays pertinent to the university. </w:t>
      </w:r>
      <w:r>
        <w:rPr>
          <w:rFonts w:ascii="Times New Roman" w:hAnsi="Times New Roman"/>
          <w:sz w:val="24"/>
          <w:szCs w:val="24"/>
        </w:rPr>
        <w:t xml:space="preserve">Once the new QEP is created, </w:t>
      </w:r>
      <w:r w:rsidR="00864324">
        <w:rPr>
          <w:rFonts w:ascii="Times New Roman" w:hAnsi="Times New Roman"/>
          <w:sz w:val="24"/>
          <w:szCs w:val="24"/>
        </w:rPr>
        <w:t>faculty members should be s</w:t>
      </w:r>
      <w:r w:rsidR="00D516FE">
        <w:rPr>
          <w:rFonts w:ascii="Times New Roman" w:hAnsi="Times New Roman"/>
          <w:sz w:val="24"/>
          <w:szCs w:val="24"/>
        </w:rPr>
        <w:t xml:space="preserve">uggesting that students </w:t>
      </w:r>
      <w:r w:rsidR="00864324">
        <w:rPr>
          <w:rFonts w:ascii="Times New Roman" w:hAnsi="Times New Roman"/>
          <w:sz w:val="24"/>
          <w:szCs w:val="24"/>
        </w:rPr>
        <w:t>go to QEP event</w:t>
      </w:r>
      <w:r w:rsidR="00D516FE">
        <w:rPr>
          <w:rFonts w:ascii="Times New Roman" w:hAnsi="Times New Roman"/>
          <w:sz w:val="24"/>
          <w:szCs w:val="24"/>
        </w:rPr>
        <w:t xml:space="preserve">s to have support from the class and for the program. This is not just for liberal arts </w:t>
      </w:r>
      <w:r w:rsidR="00C219A7">
        <w:rPr>
          <w:rFonts w:ascii="Times New Roman" w:hAnsi="Times New Roman"/>
          <w:sz w:val="24"/>
          <w:szCs w:val="24"/>
        </w:rPr>
        <w:t xml:space="preserve">courses </w:t>
      </w:r>
      <w:r w:rsidR="00D516FE">
        <w:rPr>
          <w:rFonts w:ascii="Times New Roman" w:hAnsi="Times New Roman"/>
          <w:sz w:val="24"/>
          <w:szCs w:val="24"/>
        </w:rPr>
        <w:t xml:space="preserve">but across the university. </w:t>
      </w:r>
    </w:p>
    <w:p w14:paraId="48451529" w14:textId="0E9F7183" w:rsidR="00D46337" w:rsidRDefault="00D46337" w:rsidP="00D46337">
      <w:pPr>
        <w:pStyle w:val="ListParagraph"/>
        <w:numPr>
          <w:ilvl w:val="1"/>
          <w:numId w:val="9"/>
        </w:numPr>
        <w:ind w:hanging="720"/>
        <w:rPr>
          <w:rFonts w:ascii="Times New Roman" w:hAnsi="Times New Roman"/>
          <w:sz w:val="24"/>
          <w:szCs w:val="24"/>
        </w:rPr>
      </w:pPr>
      <w:r w:rsidRPr="00D46337">
        <w:rPr>
          <w:rFonts w:ascii="Times New Roman" w:hAnsi="Times New Roman"/>
          <w:sz w:val="24"/>
          <w:szCs w:val="24"/>
        </w:rPr>
        <w:t>Dr. Fulton explained that students, staff, and faculty members should easily be able to recite the QEP</w:t>
      </w:r>
      <w:r>
        <w:rPr>
          <w:rFonts w:ascii="Times New Roman" w:hAnsi="Times New Roman"/>
          <w:sz w:val="24"/>
          <w:szCs w:val="24"/>
        </w:rPr>
        <w:t>,</w:t>
      </w:r>
      <w:r w:rsidRPr="00D46337">
        <w:rPr>
          <w:rFonts w:ascii="Times New Roman" w:hAnsi="Times New Roman"/>
          <w:sz w:val="24"/>
          <w:szCs w:val="24"/>
        </w:rPr>
        <w:t xml:space="preserve"> along the same way that everyone on campus knows that our mascot is Spartans. </w:t>
      </w:r>
      <w:r>
        <w:rPr>
          <w:rFonts w:ascii="Times New Roman" w:hAnsi="Times New Roman"/>
          <w:sz w:val="24"/>
          <w:szCs w:val="24"/>
        </w:rPr>
        <w:t xml:space="preserve">It was reiterated that anyone on the SACS-COC committee could approach anyone on campus and would expect to get a response regarding the QEP motto. </w:t>
      </w:r>
    </w:p>
    <w:p w14:paraId="15D279F8" w14:textId="0C3B4880" w:rsidR="00D46337" w:rsidRDefault="00D46337" w:rsidP="00D46337">
      <w:pPr>
        <w:pStyle w:val="ListParagraph"/>
        <w:numPr>
          <w:ilvl w:val="1"/>
          <w:numId w:val="9"/>
        </w:numPr>
        <w:ind w:hanging="720"/>
        <w:rPr>
          <w:rFonts w:ascii="Times New Roman" w:hAnsi="Times New Roman"/>
          <w:sz w:val="24"/>
          <w:szCs w:val="24"/>
        </w:rPr>
      </w:pPr>
      <w:r>
        <w:rPr>
          <w:rFonts w:ascii="Times New Roman" w:hAnsi="Times New Roman"/>
          <w:sz w:val="24"/>
          <w:szCs w:val="24"/>
        </w:rPr>
        <w:t xml:space="preserve">To ensure that everyone was included the QEP topic would be presented with visual presentations and be widely engaging. It would need to become part of the campus and community. </w:t>
      </w:r>
    </w:p>
    <w:p w14:paraId="5958FB5D" w14:textId="21DB94C0" w:rsidR="001C5087" w:rsidRPr="00D46337" w:rsidRDefault="001C5087" w:rsidP="00D46337">
      <w:pPr>
        <w:pStyle w:val="ListParagraph"/>
        <w:numPr>
          <w:ilvl w:val="1"/>
          <w:numId w:val="9"/>
        </w:numPr>
        <w:ind w:hanging="720"/>
        <w:rPr>
          <w:rFonts w:ascii="Times New Roman" w:hAnsi="Times New Roman"/>
          <w:sz w:val="24"/>
          <w:szCs w:val="24"/>
        </w:rPr>
      </w:pPr>
      <w:r>
        <w:rPr>
          <w:rFonts w:ascii="Times New Roman" w:hAnsi="Times New Roman"/>
          <w:sz w:val="24"/>
          <w:szCs w:val="24"/>
        </w:rPr>
        <w:t>The QEP topic should be developing the entire campus’ critical thinking skills and enhancing the academic culture of the institution. Employers want to see students with excellent critical thinking skills and the topic should be incorporated in various formats to be inclusive for all students.</w:t>
      </w:r>
      <w:r w:rsidR="00357329">
        <w:rPr>
          <w:rFonts w:ascii="Times New Roman" w:hAnsi="Times New Roman"/>
          <w:sz w:val="24"/>
          <w:szCs w:val="24"/>
        </w:rPr>
        <w:t xml:space="preserve"> The entire campus would be aware of the topic to ensure that the students </w:t>
      </w:r>
      <w:r w:rsidR="00357329">
        <w:rPr>
          <w:rFonts w:ascii="Times New Roman" w:hAnsi="Times New Roman"/>
          <w:sz w:val="24"/>
          <w:szCs w:val="24"/>
        </w:rPr>
        <w:lastRenderedPageBreak/>
        <w:t xml:space="preserve">stay engaged and focused to use these skills later in life, including their future careers. </w:t>
      </w:r>
    </w:p>
    <w:p w14:paraId="2CE0DA37" w14:textId="4C37A606" w:rsidR="00A438CF" w:rsidRDefault="00F87447" w:rsidP="0022098C">
      <w:pPr>
        <w:pStyle w:val="ListParagraph"/>
        <w:numPr>
          <w:ilvl w:val="0"/>
          <w:numId w:val="9"/>
        </w:numPr>
        <w:ind w:hanging="720"/>
      </w:pPr>
      <w:r>
        <w:rPr>
          <w:rFonts w:ascii="Times New Roman" w:hAnsi="Times New Roman"/>
          <w:sz w:val="24"/>
          <w:szCs w:val="24"/>
        </w:rPr>
        <w:t>Dr. Fulton reminded everyone that 2024 is not that far away and that we need to have the report written well before to allow for revisions and review of the information prior to the deadline.</w:t>
      </w:r>
    </w:p>
    <w:p w14:paraId="696B5516" w14:textId="08EE844C" w:rsidR="00D50819" w:rsidRDefault="00D50819" w:rsidP="00D50819"/>
    <w:p w14:paraId="3DE3B49C" w14:textId="7FE6537A" w:rsidR="00D50819" w:rsidRPr="00A438CF" w:rsidRDefault="00D50819" w:rsidP="0022098C">
      <w:pPr>
        <w:pStyle w:val="ListParagraph"/>
        <w:numPr>
          <w:ilvl w:val="0"/>
          <w:numId w:val="2"/>
        </w:numPr>
        <w:jc w:val="both"/>
        <w:rPr>
          <w:rFonts w:ascii="Times New Roman" w:hAnsi="Times New Roman"/>
          <w:b/>
          <w:bCs/>
          <w:sz w:val="24"/>
          <w:szCs w:val="24"/>
        </w:rPr>
      </w:pPr>
      <w:r>
        <w:rPr>
          <w:rFonts w:ascii="Times New Roman" w:hAnsi="Times New Roman"/>
          <w:b/>
          <w:bCs/>
          <w:sz w:val="24"/>
          <w:szCs w:val="24"/>
        </w:rPr>
        <w:t xml:space="preserve">Academic Program Update </w:t>
      </w:r>
    </w:p>
    <w:p w14:paraId="0CD8AF42" w14:textId="77777777" w:rsidR="00D50819" w:rsidRDefault="00D50819" w:rsidP="00D50819"/>
    <w:p w14:paraId="36AC1617" w14:textId="0009A425" w:rsidR="00D50819" w:rsidRDefault="00D50819" w:rsidP="0022098C">
      <w:pPr>
        <w:pStyle w:val="ListParagraph"/>
        <w:numPr>
          <w:ilvl w:val="0"/>
          <w:numId w:val="11"/>
        </w:numPr>
        <w:ind w:left="1440" w:hanging="720"/>
        <w:rPr>
          <w:rFonts w:ascii="Times New Roman" w:hAnsi="Times New Roman"/>
          <w:sz w:val="24"/>
          <w:szCs w:val="24"/>
        </w:rPr>
      </w:pPr>
      <w:r w:rsidRPr="00D50819">
        <w:rPr>
          <w:rFonts w:ascii="Times New Roman" w:hAnsi="Times New Roman"/>
          <w:sz w:val="24"/>
          <w:szCs w:val="24"/>
        </w:rPr>
        <w:t xml:space="preserve">Dr. Fulton </w:t>
      </w:r>
      <w:r>
        <w:rPr>
          <w:rFonts w:ascii="Times New Roman" w:hAnsi="Times New Roman"/>
          <w:sz w:val="24"/>
          <w:szCs w:val="24"/>
        </w:rPr>
        <w:t>provided n</w:t>
      </w:r>
      <w:r w:rsidRPr="00D50819">
        <w:rPr>
          <w:rFonts w:ascii="Times New Roman" w:hAnsi="Times New Roman"/>
          <w:sz w:val="24"/>
          <w:szCs w:val="24"/>
        </w:rPr>
        <w:t xml:space="preserve">otification of discontinuance of </w:t>
      </w:r>
      <w:r>
        <w:rPr>
          <w:rFonts w:ascii="Times New Roman" w:hAnsi="Times New Roman"/>
          <w:sz w:val="24"/>
          <w:szCs w:val="24"/>
        </w:rPr>
        <w:t>the M</w:t>
      </w:r>
      <w:r w:rsidRPr="00D50819">
        <w:rPr>
          <w:rFonts w:ascii="Times New Roman" w:hAnsi="Times New Roman"/>
          <w:sz w:val="24"/>
          <w:szCs w:val="24"/>
        </w:rPr>
        <w:t xml:space="preserve">edical </w:t>
      </w:r>
      <w:r>
        <w:rPr>
          <w:rFonts w:ascii="Times New Roman" w:hAnsi="Times New Roman"/>
          <w:sz w:val="24"/>
          <w:szCs w:val="24"/>
        </w:rPr>
        <w:t>T</w:t>
      </w:r>
      <w:r w:rsidRPr="00D50819">
        <w:rPr>
          <w:rFonts w:ascii="Times New Roman" w:hAnsi="Times New Roman"/>
          <w:sz w:val="24"/>
          <w:szCs w:val="24"/>
        </w:rPr>
        <w:t>echnologies program</w:t>
      </w:r>
      <w:r w:rsidR="00836273">
        <w:rPr>
          <w:rFonts w:ascii="Times New Roman" w:hAnsi="Times New Roman"/>
          <w:sz w:val="24"/>
          <w:szCs w:val="24"/>
        </w:rPr>
        <w:t>,</w:t>
      </w:r>
      <w:r w:rsidRPr="00D50819">
        <w:rPr>
          <w:rFonts w:ascii="Times New Roman" w:hAnsi="Times New Roman"/>
          <w:sz w:val="24"/>
          <w:szCs w:val="24"/>
        </w:rPr>
        <w:t xml:space="preserve"> </w:t>
      </w:r>
      <w:r>
        <w:rPr>
          <w:rFonts w:ascii="Times New Roman" w:hAnsi="Times New Roman"/>
          <w:sz w:val="24"/>
          <w:szCs w:val="24"/>
        </w:rPr>
        <w:t>as of J</w:t>
      </w:r>
      <w:r w:rsidRPr="00D50819">
        <w:rPr>
          <w:rFonts w:ascii="Times New Roman" w:hAnsi="Times New Roman"/>
          <w:sz w:val="24"/>
          <w:szCs w:val="24"/>
        </w:rPr>
        <w:t>uly 2019</w:t>
      </w:r>
      <w:r>
        <w:rPr>
          <w:rFonts w:ascii="Times New Roman" w:hAnsi="Times New Roman"/>
          <w:sz w:val="24"/>
          <w:szCs w:val="24"/>
        </w:rPr>
        <w:t>. The discontinuance was</w:t>
      </w:r>
      <w:r w:rsidRPr="00D50819">
        <w:rPr>
          <w:rFonts w:ascii="Times New Roman" w:hAnsi="Times New Roman"/>
          <w:sz w:val="24"/>
          <w:szCs w:val="24"/>
        </w:rPr>
        <w:t xml:space="preserve"> due to the </w:t>
      </w:r>
      <w:r w:rsidR="00836273">
        <w:rPr>
          <w:rFonts w:ascii="Times New Roman" w:hAnsi="Times New Roman"/>
          <w:sz w:val="24"/>
          <w:szCs w:val="24"/>
        </w:rPr>
        <w:t xml:space="preserve">increasing </w:t>
      </w:r>
      <w:r w:rsidRPr="00D50819">
        <w:rPr>
          <w:rFonts w:ascii="Times New Roman" w:hAnsi="Times New Roman"/>
          <w:sz w:val="24"/>
          <w:szCs w:val="24"/>
        </w:rPr>
        <w:t>decline in practicum sites for students</w:t>
      </w:r>
      <w:r w:rsidR="00836273">
        <w:rPr>
          <w:rFonts w:ascii="Times New Roman" w:hAnsi="Times New Roman"/>
          <w:sz w:val="24"/>
          <w:szCs w:val="24"/>
        </w:rPr>
        <w:t>,</w:t>
      </w:r>
      <w:r w:rsidRPr="00D50819">
        <w:rPr>
          <w:rFonts w:ascii="Times New Roman" w:hAnsi="Times New Roman"/>
          <w:sz w:val="24"/>
          <w:szCs w:val="24"/>
        </w:rPr>
        <w:t xml:space="preserve"> as well as a low enrollment for the program. </w:t>
      </w:r>
      <w:r>
        <w:rPr>
          <w:rFonts w:ascii="Times New Roman" w:hAnsi="Times New Roman"/>
          <w:sz w:val="24"/>
          <w:szCs w:val="24"/>
        </w:rPr>
        <w:t>A t</w:t>
      </w:r>
      <w:r w:rsidRPr="00D50819">
        <w:rPr>
          <w:rFonts w:ascii="Times New Roman" w:hAnsi="Times New Roman"/>
          <w:sz w:val="24"/>
          <w:szCs w:val="24"/>
        </w:rPr>
        <w:t>each out plan for the students</w:t>
      </w:r>
      <w:r>
        <w:rPr>
          <w:rFonts w:ascii="Times New Roman" w:hAnsi="Times New Roman"/>
          <w:sz w:val="24"/>
          <w:szCs w:val="24"/>
        </w:rPr>
        <w:t xml:space="preserve"> was </w:t>
      </w:r>
      <w:r w:rsidR="00836273">
        <w:rPr>
          <w:rFonts w:ascii="Times New Roman" w:hAnsi="Times New Roman"/>
          <w:sz w:val="24"/>
          <w:szCs w:val="24"/>
        </w:rPr>
        <w:t>developed and completed</w:t>
      </w:r>
      <w:r w:rsidRPr="00D50819">
        <w:rPr>
          <w:rFonts w:ascii="Times New Roman" w:hAnsi="Times New Roman"/>
          <w:sz w:val="24"/>
          <w:szCs w:val="24"/>
        </w:rPr>
        <w:t xml:space="preserve"> and </w:t>
      </w:r>
      <w:r w:rsidR="00722498">
        <w:rPr>
          <w:rFonts w:ascii="Times New Roman" w:hAnsi="Times New Roman"/>
          <w:sz w:val="24"/>
          <w:szCs w:val="24"/>
        </w:rPr>
        <w:t xml:space="preserve">as of now there are </w:t>
      </w:r>
      <w:r w:rsidRPr="00D50819">
        <w:rPr>
          <w:rFonts w:ascii="Times New Roman" w:hAnsi="Times New Roman"/>
          <w:sz w:val="24"/>
          <w:szCs w:val="24"/>
        </w:rPr>
        <w:t xml:space="preserve">no longer any students in the program. </w:t>
      </w:r>
    </w:p>
    <w:p w14:paraId="6F8EDB37" w14:textId="5CA34CBF" w:rsidR="00836273" w:rsidRDefault="00836273" w:rsidP="0022098C">
      <w:pPr>
        <w:pStyle w:val="ListParagraph"/>
        <w:numPr>
          <w:ilvl w:val="1"/>
          <w:numId w:val="11"/>
        </w:numPr>
        <w:ind w:left="2160" w:hanging="720"/>
        <w:rPr>
          <w:rFonts w:ascii="Times New Roman" w:hAnsi="Times New Roman"/>
          <w:sz w:val="24"/>
          <w:szCs w:val="24"/>
        </w:rPr>
      </w:pPr>
      <w:r>
        <w:rPr>
          <w:rFonts w:ascii="Times New Roman" w:hAnsi="Times New Roman"/>
          <w:sz w:val="24"/>
          <w:szCs w:val="24"/>
        </w:rPr>
        <w:t xml:space="preserve">The Chair asked for a motion to recommend that the Academic Program be brought to the Board of Visitors for confirmation of discontinuance. </w:t>
      </w:r>
    </w:p>
    <w:p w14:paraId="4F3B7C4E" w14:textId="04AFD6A2" w:rsidR="00836273" w:rsidRDefault="00836273" w:rsidP="00836273"/>
    <w:p w14:paraId="68C9C164" w14:textId="04A142A8" w:rsidR="00836273" w:rsidRPr="00836273" w:rsidRDefault="005543D0" w:rsidP="00F4192C">
      <w:pPr>
        <w:ind w:left="720"/>
        <w:jc w:val="both"/>
      </w:pPr>
      <w:r>
        <w:rPr>
          <w:u w:val="single"/>
        </w:rPr>
        <w:t>Mr. Fulton</w:t>
      </w:r>
      <w:r w:rsidR="00836273" w:rsidRPr="00A436B2">
        <w:rPr>
          <w:u w:val="single"/>
        </w:rPr>
        <w:t xml:space="preserve"> motioned, seco</w:t>
      </w:r>
      <w:r w:rsidR="00836273">
        <w:rPr>
          <w:u w:val="single"/>
        </w:rPr>
        <w:t>nded by Dr. Best</w:t>
      </w:r>
      <w:r w:rsidR="00F4192C">
        <w:rPr>
          <w:u w:val="single"/>
        </w:rPr>
        <w:t>,</w:t>
      </w:r>
      <w:r w:rsidR="00836273">
        <w:rPr>
          <w:u w:val="single"/>
        </w:rPr>
        <w:t xml:space="preserve"> and with a 6</w:t>
      </w:r>
      <w:r w:rsidR="00836273" w:rsidRPr="00A436B2">
        <w:rPr>
          <w:u w:val="single"/>
        </w:rPr>
        <w:t>-0 Roll Call vote, the Academic</w:t>
      </w:r>
      <w:r w:rsidR="00836273">
        <w:rPr>
          <w:u w:val="single"/>
        </w:rPr>
        <w:t xml:space="preserve"> </w:t>
      </w:r>
      <w:r w:rsidR="00836273" w:rsidRPr="00A436B2">
        <w:rPr>
          <w:u w:val="single"/>
        </w:rPr>
        <w:t>and Student Affairs Committee of the Board, having considered and discussed in</w:t>
      </w:r>
      <w:r w:rsidR="00836273">
        <w:rPr>
          <w:u w:val="single"/>
        </w:rPr>
        <w:t xml:space="preserve"> the Open Meeting</w:t>
      </w:r>
      <w:r w:rsidR="00F4192C">
        <w:rPr>
          <w:u w:val="single"/>
        </w:rPr>
        <w:t>,</w:t>
      </w:r>
      <w:r w:rsidR="00836273">
        <w:rPr>
          <w:u w:val="single"/>
        </w:rPr>
        <w:t xml:space="preserve"> recommend the Medical Technologies program be </w:t>
      </w:r>
      <w:r w:rsidR="00F4192C">
        <w:rPr>
          <w:u w:val="single"/>
        </w:rPr>
        <w:t>discontinued and brought forth to the Board of Visitors for their consideration</w:t>
      </w:r>
      <w:r w:rsidR="00836273" w:rsidRPr="00C02ABC">
        <w:rPr>
          <w:u w:val="single"/>
        </w:rPr>
        <w:t>.</w:t>
      </w:r>
    </w:p>
    <w:p w14:paraId="0083515E" w14:textId="77777777" w:rsidR="00FE72EF" w:rsidRPr="005E011D" w:rsidRDefault="00FE72EF" w:rsidP="00722498"/>
    <w:p w14:paraId="0E2C6516" w14:textId="5B867A96" w:rsidR="00050798" w:rsidRPr="00357329" w:rsidRDefault="00722498" w:rsidP="00814637">
      <w:pPr>
        <w:pStyle w:val="ListParagraph"/>
        <w:numPr>
          <w:ilvl w:val="0"/>
          <w:numId w:val="2"/>
        </w:numPr>
        <w:jc w:val="both"/>
        <w:rPr>
          <w:b/>
          <w:bCs/>
        </w:rPr>
      </w:pPr>
      <w:bookmarkStart w:id="1" w:name="_Hlk89081329"/>
      <w:bookmarkEnd w:id="0"/>
      <w:r w:rsidRPr="00357329">
        <w:rPr>
          <w:rFonts w:ascii="Times New Roman" w:hAnsi="Times New Roman"/>
          <w:b/>
          <w:bCs/>
          <w:sz w:val="24"/>
          <w:szCs w:val="24"/>
        </w:rPr>
        <w:t xml:space="preserve">Enrollment Management Strategies </w:t>
      </w:r>
    </w:p>
    <w:p w14:paraId="5119A8A7" w14:textId="77777777" w:rsidR="00357329" w:rsidRPr="00357329" w:rsidRDefault="00357329" w:rsidP="00357329">
      <w:pPr>
        <w:pStyle w:val="ListParagraph"/>
        <w:jc w:val="both"/>
        <w:rPr>
          <w:b/>
          <w:bCs/>
        </w:rPr>
      </w:pPr>
    </w:p>
    <w:p w14:paraId="2FF9E5DE" w14:textId="2D9A0036" w:rsidR="00050798" w:rsidRPr="005E011D" w:rsidRDefault="00357329" w:rsidP="0022098C">
      <w:pPr>
        <w:pStyle w:val="ListParagraph"/>
        <w:numPr>
          <w:ilvl w:val="0"/>
          <w:numId w:val="11"/>
        </w:numPr>
        <w:ind w:left="1440" w:hanging="720"/>
        <w:jc w:val="both"/>
        <w:rPr>
          <w:rFonts w:ascii="Times New Roman" w:hAnsi="Times New Roman"/>
          <w:b/>
          <w:bCs/>
          <w:sz w:val="24"/>
          <w:szCs w:val="24"/>
        </w:rPr>
      </w:pPr>
      <w:r>
        <w:rPr>
          <w:rFonts w:ascii="Times New Roman" w:hAnsi="Times New Roman"/>
          <w:sz w:val="24"/>
          <w:szCs w:val="24"/>
        </w:rPr>
        <w:t>T</w:t>
      </w:r>
      <w:r w:rsidR="00050798" w:rsidRPr="005E011D">
        <w:rPr>
          <w:rFonts w:ascii="Times New Roman" w:hAnsi="Times New Roman"/>
          <w:sz w:val="24"/>
          <w:szCs w:val="24"/>
        </w:rPr>
        <w:t>he past year the enrollment management team has maintained a healthy first year enrollment</w:t>
      </w:r>
      <w:r w:rsidR="00237144" w:rsidRPr="005E011D">
        <w:rPr>
          <w:rFonts w:ascii="Times New Roman" w:hAnsi="Times New Roman"/>
          <w:sz w:val="24"/>
          <w:szCs w:val="24"/>
        </w:rPr>
        <w:t xml:space="preserve"> with over 4,500 students but the work has not stopped. They have continued to develop strategies for enrollment. </w:t>
      </w:r>
      <w:r>
        <w:rPr>
          <w:rFonts w:ascii="Times New Roman" w:hAnsi="Times New Roman"/>
          <w:sz w:val="24"/>
          <w:szCs w:val="24"/>
        </w:rPr>
        <w:t>T</w:t>
      </w:r>
      <w:r w:rsidR="00237144" w:rsidRPr="005E011D">
        <w:rPr>
          <w:rFonts w:ascii="Times New Roman" w:hAnsi="Times New Roman"/>
          <w:sz w:val="24"/>
          <w:szCs w:val="24"/>
        </w:rPr>
        <w:t xml:space="preserve">he last committee meeting </w:t>
      </w:r>
      <w:r>
        <w:rPr>
          <w:rFonts w:ascii="Times New Roman" w:hAnsi="Times New Roman"/>
          <w:sz w:val="24"/>
          <w:szCs w:val="24"/>
        </w:rPr>
        <w:t xml:space="preserve">requested </w:t>
      </w:r>
      <w:r w:rsidR="00237144" w:rsidRPr="005E011D">
        <w:rPr>
          <w:rFonts w:ascii="Times New Roman" w:hAnsi="Times New Roman"/>
          <w:sz w:val="24"/>
          <w:szCs w:val="24"/>
        </w:rPr>
        <w:t xml:space="preserve">targeting students in Hampton Roads, Virginia, and the East Coast. The team has expanded their market and how recruitment is completed. </w:t>
      </w:r>
    </w:p>
    <w:p w14:paraId="717621A0" w14:textId="27D6C94B" w:rsidR="00237144" w:rsidRPr="005E011D" w:rsidRDefault="00357329" w:rsidP="0022098C">
      <w:pPr>
        <w:pStyle w:val="ListParagraph"/>
        <w:numPr>
          <w:ilvl w:val="0"/>
          <w:numId w:val="11"/>
        </w:numPr>
        <w:ind w:left="1440" w:hanging="720"/>
        <w:jc w:val="both"/>
        <w:rPr>
          <w:rFonts w:ascii="Times New Roman" w:hAnsi="Times New Roman"/>
          <w:b/>
          <w:bCs/>
          <w:sz w:val="24"/>
          <w:szCs w:val="24"/>
        </w:rPr>
      </w:pPr>
      <w:r>
        <w:rPr>
          <w:rFonts w:ascii="Times New Roman" w:hAnsi="Times New Roman"/>
          <w:sz w:val="24"/>
          <w:szCs w:val="24"/>
        </w:rPr>
        <w:t>The team has been</w:t>
      </w:r>
      <w:r w:rsidR="00237144" w:rsidRPr="005E011D">
        <w:rPr>
          <w:rFonts w:ascii="Times New Roman" w:hAnsi="Times New Roman"/>
          <w:sz w:val="24"/>
          <w:szCs w:val="24"/>
        </w:rPr>
        <w:t xml:space="preserve"> working with a consulting firm, </w:t>
      </w:r>
      <w:r w:rsidR="005E011D" w:rsidRPr="005E011D">
        <w:rPr>
          <w:rFonts w:ascii="Times New Roman" w:hAnsi="Times New Roman"/>
          <w:sz w:val="24"/>
          <w:szCs w:val="24"/>
        </w:rPr>
        <w:t>R</w:t>
      </w:r>
      <w:r w:rsidR="00237144" w:rsidRPr="005E011D">
        <w:rPr>
          <w:rFonts w:ascii="Times New Roman" w:hAnsi="Times New Roman"/>
          <w:sz w:val="24"/>
          <w:szCs w:val="24"/>
        </w:rPr>
        <w:t xml:space="preserve">uffalo Noel Levitz, and </w:t>
      </w:r>
      <w:r w:rsidR="00F4192C">
        <w:rPr>
          <w:rFonts w:ascii="Times New Roman" w:hAnsi="Times New Roman"/>
          <w:sz w:val="24"/>
          <w:szCs w:val="24"/>
        </w:rPr>
        <w:t xml:space="preserve">completing </w:t>
      </w:r>
      <w:r>
        <w:rPr>
          <w:rFonts w:ascii="Times New Roman" w:hAnsi="Times New Roman"/>
          <w:sz w:val="24"/>
          <w:szCs w:val="24"/>
        </w:rPr>
        <w:t>a meeting in</w:t>
      </w:r>
      <w:r w:rsidR="00237144" w:rsidRPr="005E011D">
        <w:rPr>
          <w:rFonts w:ascii="Times New Roman" w:hAnsi="Times New Roman"/>
          <w:sz w:val="24"/>
          <w:szCs w:val="24"/>
        </w:rPr>
        <w:t xml:space="preserve"> September</w:t>
      </w:r>
      <w:r>
        <w:rPr>
          <w:rFonts w:ascii="Times New Roman" w:hAnsi="Times New Roman"/>
          <w:sz w:val="24"/>
          <w:szCs w:val="24"/>
        </w:rPr>
        <w:t xml:space="preserve">, with another scheduled for </w:t>
      </w:r>
      <w:r w:rsidR="00237144" w:rsidRPr="005E011D">
        <w:rPr>
          <w:rFonts w:ascii="Times New Roman" w:hAnsi="Times New Roman"/>
          <w:sz w:val="24"/>
          <w:szCs w:val="24"/>
        </w:rPr>
        <w:t xml:space="preserve">December. The </w:t>
      </w:r>
      <w:r w:rsidR="00F4192C">
        <w:rPr>
          <w:rFonts w:ascii="Times New Roman" w:hAnsi="Times New Roman"/>
          <w:sz w:val="24"/>
          <w:szCs w:val="24"/>
        </w:rPr>
        <w:t xml:space="preserve">comprehensive strategic </w:t>
      </w:r>
      <w:r w:rsidR="00237144" w:rsidRPr="005E011D">
        <w:rPr>
          <w:rFonts w:ascii="Times New Roman" w:hAnsi="Times New Roman"/>
          <w:sz w:val="24"/>
          <w:szCs w:val="24"/>
        </w:rPr>
        <w:t xml:space="preserve">enrollment plan will help to maintain and sustain our current enrollment </w:t>
      </w:r>
      <w:r w:rsidR="00F4192C">
        <w:rPr>
          <w:rFonts w:ascii="Times New Roman" w:hAnsi="Times New Roman"/>
          <w:sz w:val="24"/>
          <w:szCs w:val="24"/>
        </w:rPr>
        <w:t xml:space="preserve">and overall enrollment plans </w:t>
      </w:r>
      <w:r w:rsidR="00237144" w:rsidRPr="005E011D">
        <w:rPr>
          <w:rFonts w:ascii="Times New Roman" w:hAnsi="Times New Roman"/>
          <w:sz w:val="24"/>
          <w:szCs w:val="24"/>
        </w:rPr>
        <w:t xml:space="preserve">for the next five years. </w:t>
      </w:r>
    </w:p>
    <w:p w14:paraId="49732FB2" w14:textId="569111AE" w:rsidR="00237144" w:rsidRPr="005E011D" w:rsidRDefault="00237144" w:rsidP="0022098C">
      <w:pPr>
        <w:pStyle w:val="ListParagraph"/>
        <w:numPr>
          <w:ilvl w:val="1"/>
          <w:numId w:val="11"/>
        </w:numPr>
        <w:ind w:left="2160" w:hanging="720"/>
        <w:jc w:val="both"/>
        <w:rPr>
          <w:rFonts w:ascii="Times New Roman" w:hAnsi="Times New Roman"/>
          <w:b/>
          <w:bCs/>
          <w:sz w:val="24"/>
          <w:szCs w:val="24"/>
        </w:rPr>
      </w:pPr>
      <w:r w:rsidRPr="005E011D">
        <w:rPr>
          <w:rFonts w:ascii="Times New Roman" w:hAnsi="Times New Roman"/>
          <w:sz w:val="24"/>
          <w:szCs w:val="24"/>
        </w:rPr>
        <w:t>The plan also includes a new Customer Relations Management (CRM)</w:t>
      </w:r>
      <w:r w:rsidR="00F4192C">
        <w:rPr>
          <w:rFonts w:ascii="Times New Roman" w:hAnsi="Times New Roman"/>
          <w:sz w:val="24"/>
          <w:szCs w:val="24"/>
        </w:rPr>
        <w:t xml:space="preserve"> tool</w:t>
      </w:r>
      <w:r w:rsidRPr="005E011D">
        <w:rPr>
          <w:rFonts w:ascii="Times New Roman" w:hAnsi="Times New Roman"/>
          <w:sz w:val="24"/>
          <w:szCs w:val="24"/>
        </w:rPr>
        <w:t xml:space="preserve">, </w:t>
      </w:r>
      <w:r w:rsidR="00F4192C">
        <w:rPr>
          <w:rFonts w:ascii="Times New Roman" w:hAnsi="Times New Roman"/>
          <w:sz w:val="24"/>
          <w:szCs w:val="24"/>
        </w:rPr>
        <w:t xml:space="preserve">Slate, </w:t>
      </w:r>
      <w:r w:rsidRPr="005E011D">
        <w:rPr>
          <w:rFonts w:ascii="Times New Roman" w:hAnsi="Times New Roman"/>
          <w:sz w:val="24"/>
          <w:szCs w:val="24"/>
        </w:rPr>
        <w:t xml:space="preserve">with the $200,000 received </w:t>
      </w:r>
      <w:r w:rsidR="00F4192C">
        <w:rPr>
          <w:rFonts w:ascii="Times New Roman" w:hAnsi="Times New Roman"/>
          <w:sz w:val="24"/>
          <w:szCs w:val="24"/>
        </w:rPr>
        <w:t xml:space="preserve">by Ruffalo Noel Levitz </w:t>
      </w:r>
      <w:r w:rsidRPr="005E011D">
        <w:rPr>
          <w:rFonts w:ascii="Times New Roman" w:hAnsi="Times New Roman"/>
          <w:sz w:val="24"/>
          <w:szCs w:val="24"/>
        </w:rPr>
        <w:t xml:space="preserve">to implement the replacement of the current CRM. The new CRM will help provide </w:t>
      </w:r>
      <w:r w:rsidR="008D4934" w:rsidRPr="005E011D">
        <w:rPr>
          <w:rFonts w:ascii="Times New Roman" w:hAnsi="Times New Roman"/>
          <w:sz w:val="24"/>
          <w:szCs w:val="24"/>
        </w:rPr>
        <w:t xml:space="preserve">needed programs, necessary data, and best practices for communication with students. </w:t>
      </w:r>
    </w:p>
    <w:p w14:paraId="750054BD" w14:textId="6BA4C442" w:rsidR="008D4934" w:rsidRPr="005E011D" w:rsidRDefault="008D4934" w:rsidP="0022098C">
      <w:pPr>
        <w:pStyle w:val="ListParagraph"/>
        <w:numPr>
          <w:ilvl w:val="1"/>
          <w:numId w:val="11"/>
        </w:numPr>
        <w:ind w:left="2160" w:hanging="720"/>
        <w:jc w:val="both"/>
        <w:rPr>
          <w:rFonts w:ascii="Times New Roman" w:hAnsi="Times New Roman"/>
          <w:b/>
          <w:bCs/>
          <w:sz w:val="24"/>
          <w:szCs w:val="24"/>
        </w:rPr>
      </w:pPr>
      <w:r w:rsidRPr="005E011D">
        <w:rPr>
          <w:rFonts w:ascii="Times New Roman" w:hAnsi="Times New Roman"/>
          <w:sz w:val="24"/>
          <w:szCs w:val="24"/>
        </w:rPr>
        <w:t>Additionally, the team will continue working with colleagues from</w:t>
      </w:r>
      <w:r w:rsidR="00697BC1">
        <w:rPr>
          <w:rFonts w:ascii="Times New Roman" w:hAnsi="Times New Roman"/>
          <w:sz w:val="24"/>
          <w:szCs w:val="24"/>
        </w:rPr>
        <w:t xml:space="preserve"> academics,</w:t>
      </w:r>
      <w:r w:rsidRPr="005E011D">
        <w:rPr>
          <w:rFonts w:ascii="Times New Roman" w:hAnsi="Times New Roman"/>
          <w:sz w:val="24"/>
          <w:szCs w:val="24"/>
        </w:rPr>
        <w:t xml:space="preserve"> student affairs, athletics, etc. to maintain and increase enrollment. The largest issue is for available financial aid and to find more revenue streams to provide the necessary financial support. The work </w:t>
      </w:r>
      <w:r w:rsidRPr="005E011D">
        <w:rPr>
          <w:rFonts w:ascii="Times New Roman" w:hAnsi="Times New Roman"/>
          <w:sz w:val="24"/>
          <w:szCs w:val="24"/>
        </w:rPr>
        <w:lastRenderedPageBreak/>
        <w:t xml:space="preserve">completed with different departments including Dr. Fulton, Dr. Brown, and Ms. Webb is a good example of how enrollment strategies help us with maintaining enrollment. </w:t>
      </w:r>
    </w:p>
    <w:p w14:paraId="6B5A23FA" w14:textId="166032EE" w:rsidR="008D4934" w:rsidRPr="00357329" w:rsidRDefault="008D4934" w:rsidP="0022098C">
      <w:pPr>
        <w:pStyle w:val="ListParagraph"/>
        <w:numPr>
          <w:ilvl w:val="1"/>
          <w:numId w:val="11"/>
        </w:numPr>
        <w:ind w:left="2160" w:hanging="720"/>
        <w:jc w:val="both"/>
        <w:rPr>
          <w:rFonts w:ascii="Times New Roman" w:hAnsi="Times New Roman"/>
          <w:b/>
          <w:bCs/>
          <w:sz w:val="24"/>
          <w:szCs w:val="24"/>
        </w:rPr>
      </w:pPr>
      <w:r w:rsidRPr="005E011D">
        <w:rPr>
          <w:rFonts w:ascii="Times New Roman" w:hAnsi="Times New Roman"/>
          <w:sz w:val="24"/>
          <w:szCs w:val="24"/>
        </w:rPr>
        <w:t xml:space="preserve">The team was able to enroll 200 extra students than projected, maintain a healthy GPA, and receive funds to ensure they are doing their part and what the students need to </w:t>
      </w:r>
      <w:r w:rsidR="00885F05">
        <w:rPr>
          <w:rFonts w:ascii="Times New Roman" w:hAnsi="Times New Roman"/>
          <w:sz w:val="24"/>
          <w:szCs w:val="24"/>
        </w:rPr>
        <w:t xml:space="preserve">be successful and ultimately </w:t>
      </w:r>
      <w:r w:rsidRPr="005E011D">
        <w:rPr>
          <w:rFonts w:ascii="Times New Roman" w:hAnsi="Times New Roman"/>
          <w:sz w:val="24"/>
          <w:szCs w:val="24"/>
        </w:rPr>
        <w:t xml:space="preserve">graduate. </w:t>
      </w:r>
    </w:p>
    <w:p w14:paraId="038E8B76" w14:textId="7A387283" w:rsidR="00357329" w:rsidRPr="005E011D" w:rsidRDefault="00357329" w:rsidP="0022098C">
      <w:pPr>
        <w:pStyle w:val="ListParagraph"/>
        <w:numPr>
          <w:ilvl w:val="1"/>
          <w:numId w:val="11"/>
        </w:numPr>
        <w:ind w:left="2160" w:hanging="720"/>
        <w:jc w:val="both"/>
        <w:rPr>
          <w:rFonts w:ascii="Times New Roman" w:hAnsi="Times New Roman"/>
          <w:b/>
          <w:bCs/>
          <w:sz w:val="24"/>
          <w:szCs w:val="24"/>
        </w:rPr>
      </w:pPr>
      <w:r>
        <w:rPr>
          <w:rFonts w:ascii="Times New Roman" w:hAnsi="Times New Roman"/>
          <w:sz w:val="24"/>
          <w:szCs w:val="24"/>
        </w:rPr>
        <w:t xml:space="preserve">The time frame to implement the </w:t>
      </w:r>
      <w:r w:rsidR="003124A2">
        <w:rPr>
          <w:rFonts w:ascii="Times New Roman" w:hAnsi="Times New Roman"/>
          <w:sz w:val="24"/>
          <w:szCs w:val="24"/>
        </w:rPr>
        <w:t xml:space="preserve">new enrollment plan is six months. </w:t>
      </w:r>
    </w:p>
    <w:bookmarkEnd w:id="1"/>
    <w:p w14:paraId="0D8F45FD" w14:textId="77777777" w:rsidR="00FE72EF" w:rsidRPr="005E011D" w:rsidRDefault="00FE72EF" w:rsidP="005E011D">
      <w:pPr>
        <w:jc w:val="both"/>
        <w:rPr>
          <w:b/>
          <w:bCs/>
        </w:rPr>
      </w:pPr>
    </w:p>
    <w:p w14:paraId="1A7331DE" w14:textId="2EB6BF78" w:rsidR="00DE1112" w:rsidRPr="00FE72EF" w:rsidRDefault="00DE1112" w:rsidP="00FE72EF">
      <w:pPr>
        <w:pStyle w:val="ListParagraph"/>
        <w:numPr>
          <w:ilvl w:val="0"/>
          <w:numId w:val="2"/>
        </w:numPr>
        <w:jc w:val="both"/>
        <w:rPr>
          <w:rFonts w:ascii="Times New Roman" w:hAnsi="Times New Roman"/>
          <w:b/>
          <w:bCs/>
          <w:sz w:val="24"/>
          <w:szCs w:val="24"/>
        </w:rPr>
      </w:pPr>
      <w:r w:rsidRPr="00FE72EF">
        <w:rPr>
          <w:rFonts w:ascii="Times New Roman" w:hAnsi="Times New Roman"/>
          <w:b/>
          <w:bCs/>
          <w:sz w:val="24"/>
          <w:szCs w:val="24"/>
        </w:rPr>
        <w:t xml:space="preserve">COVID-19 Update </w:t>
      </w:r>
    </w:p>
    <w:p w14:paraId="504CD78E" w14:textId="77777777" w:rsidR="00DE1112" w:rsidRDefault="00DE1112" w:rsidP="00DE1112">
      <w:pPr>
        <w:jc w:val="both"/>
        <w:rPr>
          <w:b/>
          <w:bCs/>
        </w:rPr>
      </w:pPr>
    </w:p>
    <w:p w14:paraId="3A2DB41A" w14:textId="1C9CEE59" w:rsidR="00DE1112" w:rsidRPr="00377AEA" w:rsidRDefault="007F1621" w:rsidP="007F1621">
      <w:pPr>
        <w:pStyle w:val="ListParagraph"/>
        <w:numPr>
          <w:ilvl w:val="0"/>
          <w:numId w:val="12"/>
        </w:numPr>
        <w:ind w:left="1440" w:hanging="720"/>
        <w:jc w:val="both"/>
        <w:rPr>
          <w:b/>
          <w:bCs/>
        </w:rPr>
      </w:pPr>
      <w:r>
        <w:rPr>
          <w:rFonts w:ascii="Times New Roman" w:hAnsi="Times New Roman"/>
          <w:sz w:val="24"/>
          <w:szCs w:val="24"/>
        </w:rPr>
        <w:t>T</w:t>
      </w:r>
      <w:r w:rsidR="00DE1112" w:rsidRPr="00377AEA">
        <w:rPr>
          <w:rFonts w:ascii="Times New Roman" w:hAnsi="Times New Roman"/>
          <w:sz w:val="24"/>
          <w:szCs w:val="24"/>
        </w:rPr>
        <w:t xml:space="preserve">he number of positive cases we have on campus as a metric, we </w:t>
      </w:r>
      <w:r>
        <w:rPr>
          <w:rFonts w:ascii="Times New Roman" w:hAnsi="Times New Roman"/>
          <w:sz w:val="24"/>
          <w:szCs w:val="24"/>
        </w:rPr>
        <w:t>have</w:t>
      </w:r>
      <w:r w:rsidR="00DE1112" w:rsidRPr="00377AEA">
        <w:rPr>
          <w:rFonts w:ascii="Times New Roman" w:hAnsi="Times New Roman"/>
          <w:sz w:val="24"/>
          <w:szCs w:val="24"/>
        </w:rPr>
        <w:t xml:space="preserve"> relatively and comparatively low number</w:t>
      </w:r>
      <w:r>
        <w:rPr>
          <w:rFonts w:ascii="Times New Roman" w:hAnsi="Times New Roman"/>
          <w:sz w:val="24"/>
          <w:szCs w:val="24"/>
        </w:rPr>
        <w:t>s</w:t>
      </w:r>
      <w:r w:rsidR="00DE1112" w:rsidRPr="00377AEA">
        <w:rPr>
          <w:rFonts w:ascii="Times New Roman" w:hAnsi="Times New Roman"/>
          <w:sz w:val="24"/>
          <w:szCs w:val="24"/>
        </w:rPr>
        <w:t xml:space="preserve"> for this semester. This has been consistent, even with some of the changes implemented including large outdoor events, including homecoming. </w:t>
      </w:r>
    </w:p>
    <w:p w14:paraId="0663271C" w14:textId="77777777" w:rsidR="00DE1112" w:rsidRPr="00377AEA" w:rsidRDefault="00DE1112" w:rsidP="00DE1112">
      <w:pPr>
        <w:pStyle w:val="ListParagraph"/>
        <w:numPr>
          <w:ilvl w:val="1"/>
          <w:numId w:val="12"/>
        </w:numPr>
        <w:ind w:left="2160" w:hanging="720"/>
        <w:jc w:val="both"/>
        <w:rPr>
          <w:b/>
          <w:bCs/>
        </w:rPr>
      </w:pPr>
      <w:r w:rsidRPr="00377AEA">
        <w:rPr>
          <w:rFonts w:ascii="Times New Roman" w:hAnsi="Times New Roman"/>
          <w:sz w:val="24"/>
          <w:szCs w:val="24"/>
        </w:rPr>
        <w:t xml:space="preserve">We did not have any large surges or outbreaks on campus which is all due to the university community. </w:t>
      </w:r>
      <w:r>
        <w:rPr>
          <w:rFonts w:ascii="Times New Roman" w:hAnsi="Times New Roman"/>
          <w:sz w:val="24"/>
          <w:szCs w:val="24"/>
        </w:rPr>
        <w:t>This includes the</w:t>
      </w:r>
      <w:r w:rsidRPr="00377AEA">
        <w:rPr>
          <w:rFonts w:ascii="Times New Roman" w:hAnsi="Times New Roman"/>
          <w:sz w:val="24"/>
          <w:szCs w:val="24"/>
        </w:rPr>
        <w:t xml:space="preserve"> implementation of masking requirements</w:t>
      </w:r>
      <w:r>
        <w:rPr>
          <w:rFonts w:ascii="Times New Roman" w:hAnsi="Times New Roman"/>
          <w:sz w:val="24"/>
          <w:szCs w:val="24"/>
        </w:rPr>
        <w:t xml:space="preserve"> (r</w:t>
      </w:r>
      <w:r w:rsidRPr="00377AEA">
        <w:rPr>
          <w:rFonts w:ascii="Times New Roman" w:hAnsi="Times New Roman"/>
          <w:sz w:val="24"/>
          <w:szCs w:val="24"/>
        </w:rPr>
        <w:t xml:space="preserve">egardless of </w:t>
      </w:r>
      <w:r>
        <w:rPr>
          <w:rFonts w:ascii="Times New Roman" w:hAnsi="Times New Roman"/>
          <w:sz w:val="24"/>
          <w:szCs w:val="24"/>
        </w:rPr>
        <w:t xml:space="preserve">vaccination </w:t>
      </w:r>
      <w:r w:rsidRPr="00377AEA">
        <w:rPr>
          <w:rFonts w:ascii="Times New Roman" w:hAnsi="Times New Roman"/>
          <w:sz w:val="24"/>
          <w:szCs w:val="24"/>
        </w:rPr>
        <w:t>status</w:t>
      </w:r>
      <w:r>
        <w:rPr>
          <w:rFonts w:ascii="Times New Roman" w:hAnsi="Times New Roman"/>
          <w:sz w:val="24"/>
          <w:szCs w:val="24"/>
        </w:rPr>
        <w:t>)</w:t>
      </w:r>
      <w:r w:rsidRPr="00377AEA">
        <w:rPr>
          <w:rFonts w:ascii="Times New Roman" w:hAnsi="Times New Roman"/>
          <w:sz w:val="24"/>
          <w:szCs w:val="24"/>
        </w:rPr>
        <w:t>, indoor and outdoor</w:t>
      </w:r>
      <w:r>
        <w:rPr>
          <w:rFonts w:ascii="Times New Roman" w:hAnsi="Times New Roman"/>
          <w:sz w:val="24"/>
          <w:szCs w:val="24"/>
        </w:rPr>
        <w:t xml:space="preserve"> to mask when appropriate</w:t>
      </w:r>
      <w:r w:rsidRPr="00377AEA">
        <w:rPr>
          <w:rFonts w:ascii="Times New Roman" w:hAnsi="Times New Roman"/>
          <w:sz w:val="24"/>
          <w:szCs w:val="24"/>
        </w:rPr>
        <w:t>, along with vaccination requirements</w:t>
      </w:r>
      <w:r>
        <w:rPr>
          <w:rFonts w:ascii="Times New Roman" w:hAnsi="Times New Roman"/>
          <w:sz w:val="24"/>
          <w:szCs w:val="24"/>
        </w:rPr>
        <w:t>,</w:t>
      </w:r>
      <w:r w:rsidRPr="00377AEA">
        <w:rPr>
          <w:rFonts w:ascii="Times New Roman" w:hAnsi="Times New Roman"/>
          <w:sz w:val="24"/>
          <w:szCs w:val="24"/>
        </w:rPr>
        <w:t xml:space="preserve"> in the beginning of August</w:t>
      </w:r>
      <w:r>
        <w:rPr>
          <w:rFonts w:ascii="Times New Roman" w:hAnsi="Times New Roman"/>
          <w:sz w:val="24"/>
          <w:szCs w:val="24"/>
        </w:rPr>
        <w:t>,</w:t>
      </w:r>
      <w:r w:rsidRPr="00377AEA">
        <w:rPr>
          <w:rFonts w:ascii="Times New Roman" w:hAnsi="Times New Roman"/>
          <w:sz w:val="24"/>
          <w:szCs w:val="24"/>
        </w:rPr>
        <w:t xml:space="preserve"> </w:t>
      </w:r>
      <w:r>
        <w:rPr>
          <w:rFonts w:ascii="Times New Roman" w:hAnsi="Times New Roman"/>
          <w:sz w:val="24"/>
          <w:szCs w:val="24"/>
        </w:rPr>
        <w:t xml:space="preserve">for all students and employees. </w:t>
      </w:r>
    </w:p>
    <w:p w14:paraId="24E01299" w14:textId="77777777" w:rsidR="00DE1112" w:rsidRPr="00377AEA" w:rsidRDefault="00DE1112" w:rsidP="00DE1112">
      <w:pPr>
        <w:pStyle w:val="ListParagraph"/>
        <w:numPr>
          <w:ilvl w:val="1"/>
          <w:numId w:val="12"/>
        </w:numPr>
        <w:ind w:left="2160" w:hanging="720"/>
        <w:jc w:val="both"/>
        <w:rPr>
          <w:b/>
          <w:bCs/>
        </w:rPr>
      </w:pPr>
      <w:r>
        <w:rPr>
          <w:rFonts w:ascii="Times New Roman" w:hAnsi="Times New Roman"/>
          <w:sz w:val="24"/>
          <w:szCs w:val="24"/>
        </w:rPr>
        <w:t xml:space="preserve">89% of students are vaccinated and 85% of employees are as well. We are still in the process of addressing mostly part-time employees. </w:t>
      </w:r>
    </w:p>
    <w:p w14:paraId="43363E9D" w14:textId="6BCDDBBD" w:rsidR="00DE1112" w:rsidRPr="00C5133F" w:rsidRDefault="00DE1112" w:rsidP="00DE1112">
      <w:pPr>
        <w:pStyle w:val="ListParagraph"/>
        <w:numPr>
          <w:ilvl w:val="0"/>
          <w:numId w:val="12"/>
        </w:numPr>
        <w:ind w:left="1440" w:hanging="720"/>
        <w:jc w:val="both"/>
        <w:rPr>
          <w:b/>
          <w:bCs/>
        </w:rPr>
      </w:pPr>
      <w:r>
        <w:rPr>
          <w:rFonts w:ascii="Times New Roman" w:hAnsi="Times New Roman"/>
          <w:sz w:val="24"/>
          <w:szCs w:val="24"/>
        </w:rPr>
        <w:t xml:space="preserve">With constant changes in state and federal levels, how does the university remain in the same place with the changes that are taking effect around our community. </w:t>
      </w:r>
      <w:r w:rsidR="00590197">
        <w:rPr>
          <w:rFonts w:ascii="Times New Roman" w:hAnsi="Times New Roman"/>
          <w:sz w:val="24"/>
          <w:szCs w:val="24"/>
        </w:rPr>
        <w:t>It</w:t>
      </w:r>
      <w:r>
        <w:rPr>
          <w:rFonts w:ascii="Times New Roman" w:hAnsi="Times New Roman"/>
          <w:sz w:val="24"/>
          <w:szCs w:val="24"/>
        </w:rPr>
        <w:t xml:space="preserve"> is helpful to receive communication to think about what the steps will be for the spring semester and students returning on January 10, 2022. </w:t>
      </w:r>
    </w:p>
    <w:p w14:paraId="130CEE5F" w14:textId="0D024CE3" w:rsidR="00DE1112" w:rsidRPr="007F1621" w:rsidRDefault="007F1621" w:rsidP="00DE1112">
      <w:pPr>
        <w:pStyle w:val="ListParagraph"/>
        <w:numPr>
          <w:ilvl w:val="1"/>
          <w:numId w:val="12"/>
        </w:numPr>
        <w:ind w:left="2160" w:hanging="720"/>
        <w:jc w:val="both"/>
        <w:rPr>
          <w:b/>
          <w:bCs/>
        </w:rPr>
      </w:pPr>
      <w:r>
        <w:rPr>
          <w:rFonts w:ascii="Times New Roman" w:hAnsi="Times New Roman"/>
          <w:sz w:val="24"/>
          <w:szCs w:val="24"/>
        </w:rPr>
        <w:t>It was asked if it is possible</w:t>
      </w:r>
      <w:r w:rsidR="00DE1112">
        <w:rPr>
          <w:rFonts w:ascii="Times New Roman" w:hAnsi="Times New Roman"/>
          <w:sz w:val="24"/>
          <w:szCs w:val="24"/>
        </w:rPr>
        <w:t xml:space="preserve"> to start </w:t>
      </w:r>
      <w:r>
        <w:rPr>
          <w:rFonts w:ascii="Times New Roman" w:hAnsi="Times New Roman"/>
          <w:sz w:val="24"/>
          <w:szCs w:val="24"/>
        </w:rPr>
        <w:t>a</w:t>
      </w:r>
      <w:r w:rsidR="00DE1112">
        <w:rPr>
          <w:rFonts w:ascii="Times New Roman" w:hAnsi="Times New Roman"/>
          <w:sz w:val="24"/>
          <w:szCs w:val="24"/>
        </w:rPr>
        <w:t xml:space="preserve"> conversation with other Presidents of local universities and present the information to the </w:t>
      </w:r>
      <w:r>
        <w:rPr>
          <w:rFonts w:ascii="Times New Roman" w:hAnsi="Times New Roman"/>
          <w:sz w:val="24"/>
          <w:szCs w:val="24"/>
        </w:rPr>
        <w:t>G</w:t>
      </w:r>
      <w:r w:rsidR="00DE1112">
        <w:rPr>
          <w:rFonts w:ascii="Times New Roman" w:hAnsi="Times New Roman"/>
          <w:sz w:val="24"/>
          <w:szCs w:val="24"/>
        </w:rPr>
        <w:t xml:space="preserve">overnor </w:t>
      </w:r>
      <w:r>
        <w:rPr>
          <w:rFonts w:ascii="Times New Roman" w:hAnsi="Times New Roman"/>
          <w:sz w:val="24"/>
          <w:szCs w:val="24"/>
        </w:rPr>
        <w:t xml:space="preserve">Elect </w:t>
      </w:r>
      <w:r w:rsidR="00DE1112">
        <w:rPr>
          <w:rFonts w:ascii="Times New Roman" w:hAnsi="Times New Roman"/>
          <w:sz w:val="24"/>
          <w:szCs w:val="24"/>
        </w:rPr>
        <w:t xml:space="preserve">now to ensure that he understands the university’s stance about the change to mask requirements. She said that while the numbers are good on campus now there is always a possibility for a winter surge. </w:t>
      </w:r>
    </w:p>
    <w:p w14:paraId="2C4C4C60" w14:textId="3B650682" w:rsidR="007F1621" w:rsidRPr="008B49F8" w:rsidRDefault="007F1621" w:rsidP="007F1621">
      <w:pPr>
        <w:pStyle w:val="ListParagraph"/>
        <w:numPr>
          <w:ilvl w:val="2"/>
          <w:numId w:val="12"/>
        </w:numPr>
        <w:ind w:left="2880" w:hanging="720"/>
        <w:jc w:val="both"/>
        <w:rPr>
          <w:b/>
          <w:bCs/>
        </w:rPr>
      </w:pPr>
      <w:r>
        <w:rPr>
          <w:rFonts w:ascii="Times New Roman" w:hAnsi="Times New Roman"/>
          <w:sz w:val="24"/>
          <w:szCs w:val="24"/>
        </w:rPr>
        <w:t xml:space="preserve">The message </w:t>
      </w:r>
      <w:r w:rsidR="008071E5">
        <w:rPr>
          <w:rFonts w:ascii="Times New Roman" w:hAnsi="Times New Roman"/>
          <w:sz w:val="24"/>
          <w:szCs w:val="24"/>
        </w:rPr>
        <w:t xml:space="preserve">was suggested to include a </w:t>
      </w:r>
      <w:r>
        <w:rPr>
          <w:rFonts w:ascii="Times New Roman" w:hAnsi="Times New Roman"/>
          <w:sz w:val="24"/>
          <w:szCs w:val="24"/>
        </w:rPr>
        <w:t xml:space="preserve">statement about masking as it is “not required” versus “not allowed”. </w:t>
      </w:r>
      <w:r w:rsidR="008071E5">
        <w:rPr>
          <w:rFonts w:ascii="Times New Roman" w:hAnsi="Times New Roman"/>
          <w:sz w:val="24"/>
          <w:szCs w:val="24"/>
        </w:rPr>
        <w:t xml:space="preserve">This would provide </w:t>
      </w:r>
      <w:r>
        <w:rPr>
          <w:rFonts w:ascii="Times New Roman" w:hAnsi="Times New Roman"/>
          <w:sz w:val="24"/>
          <w:szCs w:val="24"/>
        </w:rPr>
        <w:t>flexibility for businesses to manage their own requirements.</w:t>
      </w:r>
    </w:p>
    <w:p w14:paraId="66944DC1" w14:textId="51432F6B" w:rsidR="00FE72EF" w:rsidRPr="003F0425" w:rsidRDefault="00DE1112" w:rsidP="007B054A">
      <w:pPr>
        <w:pStyle w:val="ListParagraph"/>
        <w:numPr>
          <w:ilvl w:val="1"/>
          <w:numId w:val="12"/>
        </w:numPr>
        <w:ind w:left="2160" w:hanging="720"/>
        <w:jc w:val="both"/>
        <w:rPr>
          <w:b/>
          <w:bCs/>
        </w:rPr>
      </w:pPr>
      <w:r>
        <w:rPr>
          <w:rFonts w:ascii="Times New Roman" w:hAnsi="Times New Roman"/>
          <w:sz w:val="24"/>
          <w:szCs w:val="24"/>
        </w:rPr>
        <w:t xml:space="preserve">Dr. Best shared that within their division they received a grant to cover staff and parents with self-testing their students at home. They were required to login to present their results and it helped to keep an accurate count of cases along with any clusters. She is not sure how this could apply to the university, but she would provide the information to Dr. Brown for his review. </w:t>
      </w:r>
    </w:p>
    <w:p w14:paraId="197EEA53" w14:textId="50E39442" w:rsidR="003F0425" w:rsidRDefault="003F0425" w:rsidP="003F0425">
      <w:pPr>
        <w:ind w:left="1440"/>
        <w:jc w:val="both"/>
        <w:rPr>
          <w:b/>
          <w:bCs/>
        </w:rPr>
      </w:pPr>
    </w:p>
    <w:p w14:paraId="45BB8CE8" w14:textId="77777777" w:rsidR="00E9753F" w:rsidRPr="003F0425" w:rsidRDefault="00E9753F" w:rsidP="003F0425">
      <w:pPr>
        <w:ind w:left="1440"/>
        <w:jc w:val="both"/>
        <w:rPr>
          <w:b/>
          <w:bCs/>
        </w:rPr>
      </w:pPr>
    </w:p>
    <w:p w14:paraId="2E35A5B1" w14:textId="5572097D" w:rsidR="00F24755" w:rsidRPr="00DD16AA" w:rsidRDefault="00F24755" w:rsidP="0022098C">
      <w:pPr>
        <w:pStyle w:val="ListParagraph"/>
        <w:numPr>
          <w:ilvl w:val="0"/>
          <w:numId w:val="2"/>
        </w:numPr>
        <w:rPr>
          <w:rFonts w:ascii="Times New Roman" w:hAnsi="Times New Roman"/>
          <w:b/>
          <w:bCs/>
          <w:sz w:val="24"/>
          <w:szCs w:val="24"/>
        </w:rPr>
      </w:pPr>
      <w:r w:rsidRPr="00DD16AA">
        <w:rPr>
          <w:rFonts w:ascii="Times New Roman" w:hAnsi="Times New Roman"/>
          <w:b/>
          <w:bCs/>
          <w:sz w:val="24"/>
          <w:szCs w:val="24"/>
        </w:rPr>
        <w:lastRenderedPageBreak/>
        <w:t>Faculty Senate Report</w:t>
      </w:r>
    </w:p>
    <w:p w14:paraId="5B2242AD" w14:textId="77777777" w:rsidR="00F24755" w:rsidRDefault="00F24755" w:rsidP="00F24755"/>
    <w:p w14:paraId="4C64DCB6" w14:textId="14C27222" w:rsidR="00F24755" w:rsidRDefault="00244DFE" w:rsidP="0022098C">
      <w:pPr>
        <w:pStyle w:val="ListParagraph"/>
        <w:numPr>
          <w:ilvl w:val="0"/>
          <w:numId w:val="13"/>
        </w:numPr>
        <w:ind w:left="1440" w:hanging="720"/>
        <w:rPr>
          <w:rFonts w:ascii="Times New Roman" w:hAnsi="Times New Roman"/>
          <w:sz w:val="24"/>
          <w:szCs w:val="24"/>
        </w:rPr>
      </w:pPr>
      <w:r>
        <w:rPr>
          <w:rFonts w:ascii="Times New Roman" w:hAnsi="Times New Roman"/>
          <w:sz w:val="24"/>
          <w:szCs w:val="24"/>
        </w:rPr>
        <w:t xml:space="preserve">It was reported that </w:t>
      </w:r>
      <w:r w:rsidR="00485AC8">
        <w:rPr>
          <w:rFonts w:ascii="Times New Roman" w:hAnsi="Times New Roman"/>
          <w:sz w:val="24"/>
          <w:szCs w:val="24"/>
        </w:rPr>
        <w:t xml:space="preserve">a lot of the </w:t>
      </w:r>
      <w:r w:rsidR="00F24755" w:rsidRPr="00485AC8">
        <w:rPr>
          <w:rFonts w:ascii="Times New Roman" w:hAnsi="Times New Roman"/>
          <w:sz w:val="24"/>
          <w:szCs w:val="24"/>
        </w:rPr>
        <w:t>te</w:t>
      </w:r>
      <w:r w:rsidR="00485AC8">
        <w:rPr>
          <w:rFonts w:ascii="Times New Roman" w:hAnsi="Times New Roman"/>
          <w:sz w:val="24"/>
          <w:szCs w:val="24"/>
        </w:rPr>
        <w:t>ns</w:t>
      </w:r>
      <w:r w:rsidR="00F24755" w:rsidRPr="00485AC8">
        <w:rPr>
          <w:rFonts w:ascii="Times New Roman" w:hAnsi="Times New Roman"/>
          <w:sz w:val="24"/>
          <w:szCs w:val="24"/>
        </w:rPr>
        <w:t xml:space="preserve">ion </w:t>
      </w:r>
      <w:r w:rsidR="00052EC7">
        <w:rPr>
          <w:rFonts w:ascii="Times New Roman" w:hAnsi="Times New Roman"/>
          <w:sz w:val="24"/>
          <w:szCs w:val="24"/>
        </w:rPr>
        <w:t>h</w:t>
      </w:r>
      <w:r w:rsidR="00485AC8">
        <w:rPr>
          <w:rFonts w:ascii="Times New Roman" w:hAnsi="Times New Roman"/>
          <w:sz w:val="24"/>
          <w:szCs w:val="24"/>
        </w:rPr>
        <w:t xml:space="preserve">as gone </w:t>
      </w:r>
      <w:r w:rsidR="00052EC7">
        <w:rPr>
          <w:rFonts w:ascii="Times New Roman" w:hAnsi="Times New Roman"/>
          <w:sz w:val="24"/>
          <w:szCs w:val="24"/>
        </w:rPr>
        <w:t xml:space="preserve">down </w:t>
      </w:r>
      <w:r w:rsidR="00485AC8">
        <w:rPr>
          <w:rFonts w:ascii="Times New Roman" w:hAnsi="Times New Roman"/>
          <w:sz w:val="24"/>
          <w:szCs w:val="24"/>
        </w:rPr>
        <w:t>with the faculty members regarding COVID requirements</w:t>
      </w:r>
      <w:r>
        <w:rPr>
          <w:rFonts w:ascii="Times New Roman" w:hAnsi="Times New Roman"/>
          <w:sz w:val="24"/>
          <w:szCs w:val="24"/>
        </w:rPr>
        <w:t xml:space="preserve"> with the mask mandate being put into place</w:t>
      </w:r>
      <w:r w:rsidR="00F24755" w:rsidRPr="00485AC8">
        <w:rPr>
          <w:rFonts w:ascii="Times New Roman" w:hAnsi="Times New Roman"/>
          <w:sz w:val="24"/>
          <w:szCs w:val="24"/>
        </w:rPr>
        <w:t xml:space="preserve">. </w:t>
      </w:r>
      <w:r>
        <w:rPr>
          <w:rFonts w:ascii="Times New Roman" w:hAnsi="Times New Roman"/>
          <w:sz w:val="24"/>
          <w:szCs w:val="24"/>
        </w:rPr>
        <w:t xml:space="preserve">There were no new issues to share with the committee from the Faculty Senate. </w:t>
      </w:r>
    </w:p>
    <w:p w14:paraId="7E5E4EE4" w14:textId="3AEB3EB9" w:rsidR="00244DFE" w:rsidRDefault="00047209" w:rsidP="0022098C">
      <w:pPr>
        <w:pStyle w:val="ListParagraph"/>
        <w:numPr>
          <w:ilvl w:val="0"/>
          <w:numId w:val="13"/>
        </w:numPr>
        <w:ind w:left="1440" w:hanging="720"/>
        <w:rPr>
          <w:rFonts w:ascii="Times New Roman" w:hAnsi="Times New Roman"/>
          <w:sz w:val="24"/>
          <w:szCs w:val="24"/>
        </w:rPr>
      </w:pPr>
      <w:r>
        <w:rPr>
          <w:rFonts w:ascii="Times New Roman" w:hAnsi="Times New Roman"/>
          <w:sz w:val="24"/>
          <w:szCs w:val="24"/>
        </w:rPr>
        <w:t xml:space="preserve">The Faculty Senate’s President </w:t>
      </w:r>
      <w:r w:rsidR="00590197">
        <w:rPr>
          <w:rFonts w:ascii="Times New Roman" w:hAnsi="Times New Roman"/>
          <w:sz w:val="24"/>
          <w:szCs w:val="24"/>
        </w:rPr>
        <w:t>reported during a recent meeting that he</w:t>
      </w:r>
      <w:r>
        <w:rPr>
          <w:rFonts w:ascii="Times New Roman" w:hAnsi="Times New Roman"/>
          <w:sz w:val="24"/>
          <w:szCs w:val="24"/>
        </w:rPr>
        <w:t xml:space="preserve"> is highly cognizant of the </w:t>
      </w:r>
      <w:r w:rsidR="005927F6">
        <w:rPr>
          <w:rFonts w:ascii="Times New Roman" w:hAnsi="Times New Roman"/>
          <w:sz w:val="24"/>
          <w:szCs w:val="24"/>
        </w:rPr>
        <w:t xml:space="preserve">administration’s work to discuss faculty workloads and promote research. </w:t>
      </w:r>
      <w:r w:rsidR="00590197">
        <w:rPr>
          <w:rFonts w:ascii="Times New Roman" w:hAnsi="Times New Roman"/>
          <w:sz w:val="24"/>
          <w:szCs w:val="24"/>
        </w:rPr>
        <w:t>It was asked that</w:t>
      </w:r>
      <w:r w:rsidR="005927F6">
        <w:rPr>
          <w:rFonts w:ascii="Times New Roman" w:hAnsi="Times New Roman"/>
          <w:sz w:val="24"/>
          <w:szCs w:val="24"/>
        </w:rPr>
        <w:t xml:space="preserve"> the </w:t>
      </w:r>
      <w:r>
        <w:rPr>
          <w:rFonts w:ascii="Times New Roman" w:hAnsi="Times New Roman"/>
          <w:sz w:val="24"/>
          <w:szCs w:val="24"/>
        </w:rPr>
        <w:t xml:space="preserve">Faculty Senate </w:t>
      </w:r>
      <w:r w:rsidR="005927F6">
        <w:rPr>
          <w:rFonts w:ascii="Times New Roman" w:hAnsi="Times New Roman"/>
          <w:sz w:val="24"/>
          <w:szCs w:val="24"/>
        </w:rPr>
        <w:t>discuss</w:t>
      </w:r>
      <w:r>
        <w:rPr>
          <w:rFonts w:ascii="Times New Roman" w:hAnsi="Times New Roman"/>
          <w:sz w:val="24"/>
          <w:szCs w:val="24"/>
        </w:rPr>
        <w:t xml:space="preserve"> the </w:t>
      </w:r>
      <w:r w:rsidR="005927F6">
        <w:rPr>
          <w:rFonts w:ascii="Times New Roman" w:hAnsi="Times New Roman"/>
          <w:sz w:val="24"/>
          <w:szCs w:val="24"/>
        </w:rPr>
        <w:t xml:space="preserve">implementation of a </w:t>
      </w:r>
      <w:r>
        <w:rPr>
          <w:rFonts w:ascii="Times New Roman" w:hAnsi="Times New Roman"/>
          <w:sz w:val="24"/>
          <w:szCs w:val="24"/>
        </w:rPr>
        <w:t>sabbatical policy to allow people to focus more on physical research</w:t>
      </w:r>
      <w:r w:rsidR="00590197">
        <w:rPr>
          <w:rFonts w:ascii="Times New Roman" w:hAnsi="Times New Roman"/>
          <w:sz w:val="24"/>
          <w:szCs w:val="24"/>
        </w:rPr>
        <w:t>.</w:t>
      </w:r>
    </w:p>
    <w:p w14:paraId="206EF91D" w14:textId="62034C21" w:rsidR="00047209" w:rsidRDefault="00047209" w:rsidP="0022098C">
      <w:pPr>
        <w:pStyle w:val="ListParagraph"/>
        <w:numPr>
          <w:ilvl w:val="0"/>
          <w:numId w:val="13"/>
        </w:numPr>
        <w:ind w:left="1440" w:hanging="720"/>
        <w:rPr>
          <w:rFonts w:ascii="Times New Roman" w:hAnsi="Times New Roman"/>
          <w:sz w:val="24"/>
          <w:szCs w:val="24"/>
        </w:rPr>
      </w:pPr>
      <w:r>
        <w:rPr>
          <w:rFonts w:ascii="Times New Roman" w:hAnsi="Times New Roman"/>
          <w:sz w:val="24"/>
          <w:szCs w:val="24"/>
        </w:rPr>
        <w:t>Most faculty members are supportive</w:t>
      </w:r>
      <w:r w:rsidR="00244DFE">
        <w:rPr>
          <w:rFonts w:ascii="Times New Roman" w:hAnsi="Times New Roman"/>
          <w:sz w:val="24"/>
          <w:szCs w:val="24"/>
        </w:rPr>
        <w:t xml:space="preserve"> of the changes made to the student planning initiatives and their </w:t>
      </w:r>
      <w:r w:rsidR="00590197">
        <w:rPr>
          <w:rFonts w:ascii="Times New Roman" w:hAnsi="Times New Roman"/>
          <w:sz w:val="24"/>
          <w:szCs w:val="24"/>
        </w:rPr>
        <w:t xml:space="preserve">student </w:t>
      </w:r>
      <w:r w:rsidR="00244DFE">
        <w:rPr>
          <w:rFonts w:ascii="Times New Roman" w:hAnsi="Times New Roman"/>
          <w:sz w:val="24"/>
          <w:szCs w:val="24"/>
        </w:rPr>
        <w:t>designated advisors</w:t>
      </w:r>
      <w:r>
        <w:rPr>
          <w:rFonts w:ascii="Times New Roman" w:hAnsi="Times New Roman"/>
          <w:sz w:val="24"/>
          <w:szCs w:val="24"/>
        </w:rPr>
        <w:t xml:space="preserve"> because it forces faculty members to disengage from registration.</w:t>
      </w:r>
      <w:r w:rsidR="00244DFE">
        <w:rPr>
          <w:rFonts w:ascii="Times New Roman" w:hAnsi="Times New Roman"/>
          <w:sz w:val="24"/>
          <w:szCs w:val="24"/>
        </w:rPr>
        <w:t xml:space="preserve"> Although there are s</w:t>
      </w:r>
      <w:r>
        <w:rPr>
          <w:rFonts w:ascii="Times New Roman" w:hAnsi="Times New Roman"/>
          <w:sz w:val="24"/>
          <w:szCs w:val="24"/>
        </w:rPr>
        <w:t xml:space="preserve">ome faculty members </w:t>
      </w:r>
      <w:r w:rsidR="00244DFE">
        <w:rPr>
          <w:rFonts w:ascii="Times New Roman" w:hAnsi="Times New Roman"/>
          <w:sz w:val="24"/>
          <w:szCs w:val="24"/>
        </w:rPr>
        <w:t xml:space="preserve">that </w:t>
      </w:r>
      <w:r>
        <w:rPr>
          <w:rFonts w:ascii="Times New Roman" w:hAnsi="Times New Roman"/>
          <w:sz w:val="24"/>
          <w:szCs w:val="24"/>
        </w:rPr>
        <w:t xml:space="preserve">do not understand the process </w:t>
      </w:r>
      <w:r w:rsidR="00244DFE">
        <w:rPr>
          <w:rFonts w:ascii="Times New Roman" w:hAnsi="Times New Roman"/>
          <w:sz w:val="24"/>
          <w:szCs w:val="24"/>
        </w:rPr>
        <w:t>as they are</w:t>
      </w:r>
      <w:r>
        <w:rPr>
          <w:rFonts w:ascii="Times New Roman" w:hAnsi="Times New Roman"/>
          <w:sz w:val="24"/>
          <w:szCs w:val="24"/>
        </w:rPr>
        <w:t xml:space="preserve"> used to providing students with </w:t>
      </w:r>
      <w:r w:rsidR="005927F6">
        <w:rPr>
          <w:rFonts w:ascii="Times New Roman" w:hAnsi="Times New Roman"/>
          <w:sz w:val="24"/>
          <w:szCs w:val="24"/>
        </w:rPr>
        <w:t>mentoring and control</w:t>
      </w:r>
      <w:r w:rsidR="00244DFE">
        <w:rPr>
          <w:rFonts w:ascii="Times New Roman" w:hAnsi="Times New Roman"/>
          <w:sz w:val="24"/>
          <w:szCs w:val="24"/>
        </w:rPr>
        <w:t xml:space="preserve"> of their</w:t>
      </w:r>
      <w:r w:rsidR="005927F6">
        <w:rPr>
          <w:rFonts w:ascii="Times New Roman" w:hAnsi="Times New Roman"/>
          <w:sz w:val="24"/>
          <w:szCs w:val="24"/>
        </w:rPr>
        <w:t xml:space="preserve"> majors and progress</w:t>
      </w:r>
      <w:r>
        <w:rPr>
          <w:rFonts w:ascii="Times New Roman" w:hAnsi="Times New Roman"/>
          <w:sz w:val="24"/>
          <w:szCs w:val="24"/>
        </w:rPr>
        <w:t xml:space="preserve">. </w:t>
      </w:r>
      <w:r w:rsidR="005927F6">
        <w:rPr>
          <w:rFonts w:ascii="Times New Roman" w:hAnsi="Times New Roman"/>
          <w:sz w:val="24"/>
          <w:szCs w:val="24"/>
        </w:rPr>
        <w:t xml:space="preserve">The process allows faculty members to work with the </w:t>
      </w:r>
      <w:r w:rsidR="00590197">
        <w:rPr>
          <w:rFonts w:ascii="Times New Roman" w:hAnsi="Times New Roman"/>
          <w:sz w:val="24"/>
          <w:szCs w:val="24"/>
        </w:rPr>
        <w:t xml:space="preserve">students’ </w:t>
      </w:r>
      <w:r w:rsidR="005927F6">
        <w:rPr>
          <w:rFonts w:ascii="Times New Roman" w:hAnsi="Times New Roman"/>
          <w:sz w:val="24"/>
          <w:szCs w:val="24"/>
        </w:rPr>
        <w:t>designated advisors</w:t>
      </w:r>
      <w:r w:rsidR="00590197">
        <w:rPr>
          <w:rFonts w:ascii="Times New Roman" w:hAnsi="Times New Roman"/>
          <w:sz w:val="24"/>
          <w:szCs w:val="24"/>
        </w:rPr>
        <w:t xml:space="preserve"> to </w:t>
      </w:r>
      <w:r w:rsidR="005927F6">
        <w:rPr>
          <w:rFonts w:ascii="Times New Roman" w:hAnsi="Times New Roman"/>
          <w:sz w:val="24"/>
          <w:szCs w:val="24"/>
        </w:rPr>
        <w:t xml:space="preserve">ensure students are </w:t>
      </w:r>
      <w:r>
        <w:rPr>
          <w:rFonts w:ascii="Times New Roman" w:hAnsi="Times New Roman"/>
          <w:sz w:val="24"/>
          <w:szCs w:val="24"/>
        </w:rPr>
        <w:t>provid</w:t>
      </w:r>
      <w:r w:rsidR="005927F6">
        <w:rPr>
          <w:rFonts w:ascii="Times New Roman" w:hAnsi="Times New Roman"/>
          <w:sz w:val="24"/>
          <w:szCs w:val="24"/>
        </w:rPr>
        <w:t>ed</w:t>
      </w:r>
      <w:r>
        <w:rPr>
          <w:rFonts w:ascii="Times New Roman" w:hAnsi="Times New Roman"/>
          <w:sz w:val="24"/>
          <w:szCs w:val="24"/>
        </w:rPr>
        <w:t xml:space="preserve"> necessary information and service. </w:t>
      </w:r>
    </w:p>
    <w:p w14:paraId="68119123" w14:textId="7169E34D" w:rsidR="00516FD9" w:rsidRDefault="00516FD9" w:rsidP="00516FD9">
      <w:pPr>
        <w:pStyle w:val="ListParagraph"/>
        <w:numPr>
          <w:ilvl w:val="1"/>
          <w:numId w:val="13"/>
        </w:numPr>
        <w:ind w:left="2160" w:hanging="720"/>
        <w:rPr>
          <w:rFonts w:ascii="Times New Roman" w:hAnsi="Times New Roman"/>
          <w:sz w:val="24"/>
          <w:szCs w:val="24"/>
        </w:rPr>
      </w:pPr>
      <w:r>
        <w:rPr>
          <w:rFonts w:ascii="Times New Roman" w:hAnsi="Times New Roman"/>
          <w:sz w:val="24"/>
          <w:szCs w:val="24"/>
        </w:rPr>
        <w:t>While it is typical for a student to change their major between three and five times during their time at a university, students need to be mentored to ensure they do not lose too much time due to these changes</w:t>
      </w:r>
      <w:r w:rsidR="00590197">
        <w:rPr>
          <w:rFonts w:ascii="Times New Roman" w:hAnsi="Times New Roman"/>
          <w:sz w:val="24"/>
          <w:szCs w:val="24"/>
        </w:rPr>
        <w:t xml:space="preserve">. The changes made with the student planning initiatives will provide </w:t>
      </w:r>
      <w:r>
        <w:rPr>
          <w:rFonts w:ascii="Times New Roman" w:hAnsi="Times New Roman"/>
          <w:sz w:val="24"/>
          <w:szCs w:val="24"/>
        </w:rPr>
        <w:t xml:space="preserve">information pertaining to internship opportunities, job opportunities, graduate/ professional school options, and written recommendations on their behalf. </w:t>
      </w:r>
    </w:p>
    <w:p w14:paraId="017EF08F" w14:textId="592F0FE4" w:rsidR="00244DFE" w:rsidRDefault="00244DFE" w:rsidP="0022098C">
      <w:pPr>
        <w:pStyle w:val="ListParagraph"/>
        <w:numPr>
          <w:ilvl w:val="0"/>
          <w:numId w:val="13"/>
        </w:numPr>
        <w:ind w:left="1440" w:hanging="720"/>
        <w:rPr>
          <w:rFonts w:ascii="Times New Roman" w:hAnsi="Times New Roman"/>
          <w:sz w:val="24"/>
          <w:szCs w:val="24"/>
        </w:rPr>
      </w:pPr>
      <w:r>
        <w:rPr>
          <w:rFonts w:ascii="Times New Roman" w:hAnsi="Times New Roman"/>
          <w:sz w:val="24"/>
          <w:szCs w:val="24"/>
        </w:rPr>
        <w:t xml:space="preserve">A serious </w:t>
      </w:r>
      <w:r w:rsidR="00825352">
        <w:rPr>
          <w:rFonts w:ascii="Times New Roman" w:hAnsi="Times New Roman"/>
          <w:sz w:val="24"/>
          <w:szCs w:val="24"/>
        </w:rPr>
        <w:t xml:space="preserve">attendance problem </w:t>
      </w:r>
      <w:r>
        <w:rPr>
          <w:rFonts w:ascii="Times New Roman" w:hAnsi="Times New Roman"/>
          <w:sz w:val="24"/>
          <w:szCs w:val="24"/>
        </w:rPr>
        <w:t xml:space="preserve">was reported, </w:t>
      </w:r>
      <w:r w:rsidR="00825352">
        <w:rPr>
          <w:rFonts w:ascii="Times New Roman" w:hAnsi="Times New Roman"/>
          <w:sz w:val="24"/>
          <w:szCs w:val="24"/>
        </w:rPr>
        <w:t xml:space="preserve">and some faculty members are questioning why </w:t>
      </w:r>
      <w:r w:rsidR="00590197">
        <w:rPr>
          <w:rFonts w:ascii="Times New Roman" w:hAnsi="Times New Roman"/>
          <w:sz w:val="24"/>
          <w:szCs w:val="24"/>
        </w:rPr>
        <w:t>the university</w:t>
      </w:r>
      <w:r w:rsidR="00825352">
        <w:rPr>
          <w:rFonts w:ascii="Times New Roman" w:hAnsi="Times New Roman"/>
          <w:sz w:val="24"/>
          <w:szCs w:val="24"/>
        </w:rPr>
        <w:t xml:space="preserve"> did not implement the </w:t>
      </w:r>
      <w:r w:rsidR="005927F6">
        <w:rPr>
          <w:rFonts w:ascii="Times New Roman" w:hAnsi="Times New Roman"/>
          <w:sz w:val="24"/>
          <w:szCs w:val="24"/>
        </w:rPr>
        <w:t xml:space="preserve">end of the semester </w:t>
      </w:r>
      <w:r w:rsidR="00825352">
        <w:rPr>
          <w:rFonts w:ascii="Times New Roman" w:hAnsi="Times New Roman"/>
          <w:sz w:val="24"/>
          <w:szCs w:val="24"/>
        </w:rPr>
        <w:t xml:space="preserve">practices as </w:t>
      </w:r>
      <w:r w:rsidR="005927F6">
        <w:rPr>
          <w:rFonts w:ascii="Times New Roman" w:hAnsi="Times New Roman"/>
          <w:sz w:val="24"/>
          <w:szCs w:val="24"/>
        </w:rPr>
        <w:t xml:space="preserve">was completed </w:t>
      </w:r>
      <w:r w:rsidR="00825352">
        <w:rPr>
          <w:rFonts w:ascii="Times New Roman" w:hAnsi="Times New Roman"/>
          <w:sz w:val="24"/>
          <w:szCs w:val="24"/>
        </w:rPr>
        <w:t>last semester</w:t>
      </w:r>
      <w:r w:rsidR="00F84404">
        <w:rPr>
          <w:rFonts w:ascii="Times New Roman" w:hAnsi="Times New Roman"/>
          <w:sz w:val="24"/>
          <w:szCs w:val="24"/>
        </w:rPr>
        <w:t xml:space="preserve">. </w:t>
      </w:r>
      <w:r>
        <w:rPr>
          <w:rFonts w:ascii="Times New Roman" w:hAnsi="Times New Roman"/>
          <w:sz w:val="24"/>
          <w:szCs w:val="24"/>
        </w:rPr>
        <w:t>S</w:t>
      </w:r>
      <w:r w:rsidR="00F84404">
        <w:rPr>
          <w:rFonts w:ascii="Times New Roman" w:hAnsi="Times New Roman"/>
          <w:sz w:val="24"/>
          <w:szCs w:val="24"/>
        </w:rPr>
        <w:t xml:space="preserve">ome students are not attending due to family members having COVID related issues. </w:t>
      </w:r>
      <w:r>
        <w:rPr>
          <w:rFonts w:ascii="Times New Roman" w:hAnsi="Times New Roman"/>
          <w:sz w:val="24"/>
          <w:szCs w:val="24"/>
        </w:rPr>
        <w:t>There is some increased worry</w:t>
      </w:r>
      <w:r w:rsidR="00F84404">
        <w:rPr>
          <w:rFonts w:ascii="Times New Roman" w:hAnsi="Times New Roman"/>
          <w:sz w:val="24"/>
          <w:szCs w:val="24"/>
        </w:rPr>
        <w:t xml:space="preserve"> about academics not being successful this semester.</w:t>
      </w:r>
    </w:p>
    <w:p w14:paraId="13D3B694" w14:textId="7817AA03" w:rsidR="004219C0" w:rsidRPr="00516FD9" w:rsidRDefault="00244DFE" w:rsidP="00516FD9">
      <w:pPr>
        <w:pStyle w:val="ListParagraph"/>
        <w:numPr>
          <w:ilvl w:val="1"/>
          <w:numId w:val="13"/>
        </w:numPr>
        <w:ind w:left="2160" w:hanging="720"/>
        <w:rPr>
          <w:rFonts w:ascii="Times New Roman" w:hAnsi="Times New Roman"/>
          <w:sz w:val="24"/>
          <w:szCs w:val="24"/>
        </w:rPr>
      </w:pPr>
      <w:r>
        <w:rPr>
          <w:rFonts w:ascii="Times New Roman" w:hAnsi="Times New Roman"/>
          <w:sz w:val="24"/>
          <w:szCs w:val="24"/>
        </w:rPr>
        <w:t>The end of semester practices in place last fall was due to the relaxed requirements by the SACS-COC</w:t>
      </w:r>
      <w:r w:rsidR="00516FD9">
        <w:rPr>
          <w:rFonts w:ascii="Times New Roman" w:hAnsi="Times New Roman"/>
          <w:sz w:val="24"/>
          <w:szCs w:val="24"/>
        </w:rPr>
        <w:t xml:space="preserve"> which allowed the university to implement the changes</w:t>
      </w:r>
      <w:r>
        <w:rPr>
          <w:rFonts w:ascii="Times New Roman" w:hAnsi="Times New Roman"/>
          <w:sz w:val="24"/>
          <w:szCs w:val="24"/>
        </w:rPr>
        <w:t xml:space="preserve">. </w:t>
      </w:r>
      <w:r w:rsidR="0094637B">
        <w:rPr>
          <w:rFonts w:ascii="Times New Roman" w:hAnsi="Times New Roman"/>
          <w:sz w:val="24"/>
          <w:szCs w:val="24"/>
        </w:rPr>
        <w:t>Typically,</w:t>
      </w:r>
      <w:r>
        <w:rPr>
          <w:rFonts w:ascii="Times New Roman" w:hAnsi="Times New Roman"/>
          <w:sz w:val="24"/>
          <w:szCs w:val="24"/>
        </w:rPr>
        <w:t xml:space="preserve"> there is a required number of contact hours for each semester. </w:t>
      </w:r>
      <w:r w:rsidR="00F84404">
        <w:rPr>
          <w:rFonts w:ascii="Times New Roman" w:hAnsi="Times New Roman"/>
          <w:sz w:val="24"/>
          <w:szCs w:val="24"/>
        </w:rPr>
        <w:t xml:space="preserve"> </w:t>
      </w:r>
    </w:p>
    <w:p w14:paraId="2B85B308" w14:textId="77777777" w:rsidR="00FE72EF" w:rsidRDefault="00FE72EF" w:rsidP="004219C0">
      <w:pPr>
        <w:pStyle w:val="ListParagraph"/>
        <w:spacing w:before="240"/>
        <w:ind w:left="1440"/>
        <w:jc w:val="both"/>
        <w:rPr>
          <w:rFonts w:ascii="Times New Roman" w:hAnsi="Times New Roman"/>
          <w:sz w:val="24"/>
          <w:szCs w:val="24"/>
        </w:rPr>
      </w:pPr>
    </w:p>
    <w:p w14:paraId="06400796" w14:textId="4F6E23BF" w:rsidR="004219C0" w:rsidRPr="00F24755" w:rsidRDefault="004219C0" w:rsidP="0022098C">
      <w:pPr>
        <w:pStyle w:val="ListParagraph"/>
        <w:numPr>
          <w:ilvl w:val="0"/>
          <w:numId w:val="2"/>
        </w:numPr>
        <w:rPr>
          <w:rFonts w:ascii="Times New Roman" w:hAnsi="Times New Roman"/>
          <w:sz w:val="24"/>
          <w:szCs w:val="24"/>
        </w:rPr>
      </w:pPr>
      <w:r w:rsidRPr="005543D0">
        <w:rPr>
          <w:rFonts w:ascii="Times New Roman" w:hAnsi="Times New Roman"/>
          <w:b/>
          <w:bCs/>
          <w:sz w:val="24"/>
          <w:szCs w:val="24"/>
        </w:rPr>
        <w:t>Student Government Report</w:t>
      </w:r>
      <w:r>
        <w:rPr>
          <w:rFonts w:ascii="Times New Roman" w:hAnsi="Times New Roman"/>
          <w:sz w:val="24"/>
          <w:szCs w:val="24"/>
        </w:rPr>
        <w:t xml:space="preserve"> </w:t>
      </w:r>
    </w:p>
    <w:p w14:paraId="047CBCF9" w14:textId="77777777" w:rsidR="00344AA6" w:rsidRPr="009F446B" w:rsidRDefault="00344AA6" w:rsidP="00344AA6">
      <w:pPr>
        <w:pStyle w:val="ListParagraph"/>
        <w:spacing w:before="240"/>
        <w:jc w:val="both"/>
        <w:rPr>
          <w:rFonts w:ascii="Times New Roman" w:hAnsi="Times New Roman"/>
          <w:b/>
          <w:sz w:val="24"/>
          <w:szCs w:val="24"/>
        </w:rPr>
      </w:pPr>
    </w:p>
    <w:p w14:paraId="659F34D1" w14:textId="042C7224" w:rsidR="00344AA6" w:rsidRPr="00516FD9" w:rsidRDefault="00516FD9" w:rsidP="0022098C">
      <w:pPr>
        <w:pStyle w:val="ListParagraph"/>
        <w:numPr>
          <w:ilvl w:val="0"/>
          <w:numId w:val="3"/>
        </w:numPr>
        <w:spacing w:before="240" w:after="160" w:line="259" w:lineRule="auto"/>
        <w:ind w:hanging="720"/>
        <w:jc w:val="both"/>
        <w:rPr>
          <w:rFonts w:ascii="Times New Roman" w:hAnsi="Times New Roman"/>
          <w:b/>
          <w:sz w:val="24"/>
          <w:szCs w:val="24"/>
        </w:rPr>
      </w:pPr>
      <w:r>
        <w:rPr>
          <w:rFonts w:ascii="Times New Roman" w:hAnsi="Times New Roman"/>
          <w:sz w:val="24"/>
          <w:szCs w:val="24"/>
        </w:rPr>
        <w:t>T</w:t>
      </w:r>
      <w:r w:rsidR="004219C0">
        <w:rPr>
          <w:rFonts w:ascii="Times New Roman" w:hAnsi="Times New Roman"/>
          <w:sz w:val="24"/>
          <w:szCs w:val="24"/>
        </w:rPr>
        <w:t xml:space="preserve">he Student Government Association’s </w:t>
      </w:r>
      <w:r w:rsidR="007901E8">
        <w:rPr>
          <w:rFonts w:ascii="Times New Roman" w:hAnsi="Times New Roman"/>
          <w:sz w:val="24"/>
          <w:szCs w:val="24"/>
        </w:rPr>
        <w:t xml:space="preserve">(SGA’s) </w:t>
      </w:r>
      <w:r w:rsidR="004219C0">
        <w:rPr>
          <w:rFonts w:ascii="Times New Roman" w:hAnsi="Times New Roman"/>
          <w:sz w:val="24"/>
          <w:szCs w:val="24"/>
        </w:rPr>
        <w:t>Spartan Wellness Committee has began evaluating the University’s wellness practices with hopes of establishing an institution</w:t>
      </w:r>
      <w:r w:rsidR="007901E8">
        <w:rPr>
          <w:rFonts w:ascii="Times New Roman" w:hAnsi="Times New Roman"/>
          <w:sz w:val="24"/>
          <w:szCs w:val="24"/>
        </w:rPr>
        <w:t xml:space="preserve">-wide wellness plan. </w:t>
      </w:r>
      <w:r w:rsidR="000C3FD0">
        <w:rPr>
          <w:rFonts w:ascii="Times New Roman" w:hAnsi="Times New Roman"/>
          <w:sz w:val="24"/>
          <w:szCs w:val="24"/>
        </w:rPr>
        <w:t xml:space="preserve">The university’s wellness practices and programs are in line with the request of the wellness center to be shared between all students. </w:t>
      </w:r>
      <w:r w:rsidR="000C3FD0">
        <w:rPr>
          <w:rFonts w:ascii="Times New Roman" w:hAnsi="Times New Roman"/>
          <w:sz w:val="24"/>
          <w:szCs w:val="24"/>
        </w:rPr>
        <w:lastRenderedPageBreak/>
        <w:t xml:space="preserve">Majority of the illnesses on campus are stress related as students experience stressful situations </w:t>
      </w:r>
      <w:r w:rsidR="0094637B">
        <w:rPr>
          <w:rFonts w:ascii="Times New Roman" w:hAnsi="Times New Roman"/>
          <w:sz w:val="24"/>
          <w:szCs w:val="24"/>
        </w:rPr>
        <w:t>all</w:t>
      </w:r>
      <w:r w:rsidR="000C3FD0">
        <w:rPr>
          <w:rFonts w:ascii="Times New Roman" w:hAnsi="Times New Roman"/>
          <w:sz w:val="24"/>
          <w:szCs w:val="24"/>
        </w:rPr>
        <w:t xml:space="preserve"> the time. </w:t>
      </w:r>
    </w:p>
    <w:p w14:paraId="57001CB9" w14:textId="2A52BF25" w:rsidR="00516FD9" w:rsidRDefault="00516FD9" w:rsidP="00516FD9">
      <w:pPr>
        <w:pStyle w:val="ListParagraph"/>
        <w:numPr>
          <w:ilvl w:val="1"/>
          <w:numId w:val="3"/>
        </w:numPr>
        <w:spacing w:before="240" w:after="160" w:line="259" w:lineRule="auto"/>
        <w:ind w:hanging="720"/>
        <w:jc w:val="both"/>
        <w:rPr>
          <w:rFonts w:ascii="Times New Roman" w:hAnsi="Times New Roman"/>
          <w:bCs/>
          <w:sz w:val="24"/>
          <w:szCs w:val="24"/>
        </w:rPr>
      </w:pPr>
      <w:r>
        <w:rPr>
          <w:rFonts w:ascii="Times New Roman" w:hAnsi="Times New Roman"/>
          <w:bCs/>
          <w:sz w:val="24"/>
          <w:szCs w:val="24"/>
        </w:rPr>
        <w:t>T</w:t>
      </w:r>
      <w:r w:rsidRPr="00516FD9">
        <w:rPr>
          <w:rFonts w:ascii="Times New Roman" w:hAnsi="Times New Roman"/>
          <w:bCs/>
          <w:sz w:val="24"/>
          <w:szCs w:val="24"/>
        </w:rPr>
        <w:t>he SGA has been focused on maintaining a robust campus experience and engaged Spartan Community</w:t>
      </w:r>
      <w:r>
        <w:rPr>
          <w:rFonts w:ascii="Times New Roman" w:hAnsi="Times New Roman"/>
          <w:bCs/>
          <w:sz w:val="24"/>
          <w:szCs w:val="24"/>
        </w:rPr>
        <w:t xml:space="preserve"> including </w:t>
      </w:r>
      <w:r w:rsidRPr="00516FD9">
        <w:rPr>
          <w:rFonts w:ascii="Times New Roman" w:hAnsi="Times New Roman"/>
          <w:bCs/>
          <w:sz w:val="24"/>
          <w:szCs w:val="24"/>
        </w:rPr>
        <w:t>two social functions in Echols Hall and in-person Homecoming events for the first time since the start of the COVID-19 pandemic.</w:t>
      </w:r>
    </w:p>
    <w:p w14:paraId="437BB3E6" w14:textId="58066539" w:rsidR="007E64B1" w:rsidRDefault="007E64B1" w:rsidP="00516FD9">
      <w:pPr>
        <w:pStyle w:val="ListParagraph"/>
        <w:numPr>
          <w:ilvl w:val="1"/>
          <w:numId w:val="3"/>
        </w:numPr>
        <w:spacing w:before="240" w:after="160" w:line="259" w:lineRule="auto"/>
        <w:ind w:hanging="720"/>
        <w:jc w:val="both"/>
        <w:rPr>
          <w:rFonts w:ascii="Times New Roman" w:hAnsi="Times New Roman"/>
          <w:bCs/>
          <w:sz w:val="24"/>
          <w:szCs w:val="24"/>
        </w:rPr>
      </w:pPr>
      <w:r>
        <w:rPr>
          <w:rFonts w:ascii="Times New Roman" w:hAnsi="Times New Roman"/>
          <w:bCs/>
          <w:sz w:val="24"/>
          <w:szCs w:val="24"/>
        </w:rPr>
        <w:t>The last Town-Hall meeting of the semester will allow students to voice their concerns directly to their respective departments</w:t>
      </w:r>
    </w:p>
    <w:p w14:paraId="2280C6CB" w14:textId="77777777" w:rsidR="000C3FD0" w:rsidRDefault="007E64B1" w:rsidP="00516FD9">
      <w:pPr>
        <w:pStyle w:val="ListParagraph"/>
        <w:numPr>
          <w:ilvl w:val="1"/>
          <w:numId w:val="3"/>
        </w:numPr>
        <w:spacing w:before="240" w:after="160" w:line="259" w:lineRule="auto"/>
        <w:ind w:hanging="720"/>
        <w:jc w:val="both"/>
        <w:rPr>
          <w:rFonts w:ascii="Times New Roman" w:hAnsi="Times New Roman"/>
          <w:bCs/>
          <w:sz w:val="24"/>
          <w:szCs w:val="24"/>
        </w:rPr>
      </w:pPr>
      <w:r>
        <w:rPr>
          <w:rFonts w:ascii="Times New Roman" w:hAnsi="Times New Roman"/>
          <w:bCs/>
          <w:sz w:val="24"/>
          <w:szCs w:val="24"/>
        </w:rPr>
        <w:t>A plan is place for the spring semester for a Joint Summit with Virginia State University’s SGA for the first “State of the Student Body” address</w:t>
      </w:r>
      <w:r w:rsidR="000C3FD0">
        <w:rPr>
          <w:rFonts w:ascii="Times New Roman" w:hAnsi="Times New Roman"/>
          <w:bCs/>
          <w:sz w:val="24"/>
          <w:szCs w:val="24"/>
        </w:rPr>
        <w:t>, with Mr. Drewry and presidents of each student body class speaking.</w:t>
      </w:r>
      <w:r>
        <w:rPr>
          <w:rFonts w:ascii="Times New Roman" w:hAnsi="Times New Roman"/>
          <w:bCs/>
          <w:sz w:val="24"/>
          <w:szCs w:val="24"/>
        </w:rPr>
        <w:t xml:space="preserve"> </w:t>
      </w:r>
    </w:p>
    <w:p w14:paraId="08663399" w14:textId="7064C7B2" w:rsidR="007E64B1" w:rsidRPr="00516FD9" w:rsidRDefault="000C3FD0" w:rsidP="00516FD9">
      <w:pPr>
        <w:pStyle w:val="ListParagraph"/>
        <w:numPr>
          <w:ilvl w:val="1"/>
          <w:numId w:val="3"/>
        </w:numPr>
        <w:spacing w:before="240" w:after="160" w:line="259" w:lineRule="auto"/>
        <w:ind w:hanging="720"/>
        <w:jc w:val="both"/>
        <w:rPr>
          <w:rFonts w:ascii="Times New Roman" w:hAnsi="Times New Roman"/>
          <w:bCs/>
          <w:sz w:val="24"/>
          <w:szCs w:val="24"/>
        </w:rPr>
      </w:pPr>
      <w:r>
        <w:rPr>
          <w:rFonts w:ascii="Times New Roman" w:hAnsi="Times New Roman"/>
          <w:bCs/>
          <w:sz w:val="24"/>
          <w:szCs w:val="24"/>
        </w:rPr>
        <w:t>Planning has begun f</w:t>
      </w:r>
      <w:r w:rsidR="007E64B1">
        <w:rPr>
          <w:rFonts w:ascii="Times New Roman" w:hAnsi="Times New Roman"/>
          <w:bCs/>
          <w:sz w:val="24"/>
          <w:szCs w:val="24"/>
        </w:rPr>
        <w:t xml:space="preserve">or the theme for </w:t>
      </w:r>
      <w:r>
        <w:rPr>
          <w:rFonts w:ascii="Times New Roman" w:hAnsi="Times New Roman"/>
          <w:bCs/>
          <w:sz w:val="24"/>
          <w:szCs w:val="24"/>
        </w:rPr>
        <w:t>next</w:t>
      </w:r>
      <w:r w:rsidR="007E64B1">
        <w:rPr>
          <w:rFonts w:ascii="Times New Roman" w:hAnsi="Times New Roman"/>
          <w:bCs/>
          <w:sz w:val="24"/>
          <w:szCs w:val="24"/>
        </w:rPr>
        <w:t xml:space="preserve"> year’s Spartan Fest</w:t>
      </w:r>
      <w:r>
        <w:rPr>
          <w:rFonts w:ascii="Times New Roman" w:hAnsi="Times New Roman"/>
          <w:bCs/>
          <w:sz w:val="24"/>
          <w:szCs w:val="24"/>
        </w:rPr>
        <w:t xml:space="preserve"> and m</w:t>
      </w:r>
      <w:r w:rsidR="007E64B1">
        <w:rPr>
          <w:rFonts w:ascii="Times New Roman" w:hAnsi="Times New Roman"/>
          <w:bCs/>
          <w:sz w:val="24"/>
          <w:szCs w:val="24"/>
        </w:rPr>
        <w:t xml:space="preserve">ore events are set to be released as they are finalized as well. </w:t>
      </w:r>
      <w:r>
        <w:rPr>
          <w:rFonts w:ascii="Times New Roman" w:hAnsi="Times New Roman"/>
          <w:bCs/>
          <w:sz w:val="24"/>
          <w:szCs w:val="24"/>
        </w:rPr>
        <w:t xml:space="preserve">These discussions have included planning for incoming freshman who missed their high school senior proms. </w:t>
      </w:r>
    </w:p>
    <w:p w14:paraId="2B30D9A2" w14:textId="77777777" w:rsidR="00FE72EF" w:rsidRDefault="00FE72EF" w:rsidP="00344AA6">
      <w:pPr>
        <w:pStyle w:val="ListParagraph"/>
        <w:spacing w:before="240"/>
        <w:ind w:left="1440"/>
        <w:jc w:val="both"/>
        <w:rPr>
          <w:rFonts w:ascii="Times New Roman" w:hAnsi="Times New Roman"/>
          <w:b/>
          <w:sz w:val="24"/>
          <w:szCs w:val="24"/>
        </w:rPr>
      </w:pPr>
    </w:p>
    <w:p w14:paraId="2B4B9DBA" w14:textId="77777777" w:rsidR="00344AA6" w:rsidRPr="00884FBD" w:rsidRDefault="00344AA6" w:rsidP="0022098C">
      <w:pPr>
        <w:pStyle w:val="ListParagraph"/>
        <w:numPr>
          <w:ilvl w:val="0"/>
          <w:numId w:val="2"/>
        </w:numPr>
        <w:spacing w:after="160" w:line="259" w:lineRule="auto"/>
        <w:jc w:val="both"/>
        <w:rPr>
          <w:rFonts w:ascii="Times New Roman" w:hAnsi="Times New Roman"/>
          <w:b/>
          <w:sz w:val="24"/>
          <w:szCs w:val="24"/>
        </w:rPr>
      </w:pPr>
      <w:r w:rsidRPr="00884FBD">
        <w:rPr>
          <w:rFonts w:ascii="Times New Roman" w:hAnsi="Times New Roman"/>
          <w:b/>
          <w:sz w:val="24"/>
          <w:szCs w:val="24"/>
        </w:rPr>
        <w:t>Closed Meeting</w:t>
      </w:r>
    </w:p>
    <w:p w14:paraId="0EEEA783" w14:textId="77777777" w:rsidR="00344AA6" w:rsidRDefault="00344AA6" w:rsidP="00344AA6">
      <w:pPr>
        <w:pStyle w:val="ListParagraph"/>
        <w:jc w:val="both"/>
        <w:rPr>
          <w:rFonts w:ascii="Times New Roman" w:hAnsi="Times New Roman"/>
          <w:sz w:val="24"/>
          <w:szCs w:val="24"/>
          <w:highlight w:val="yellow"/>
          <w:u w:val="single"/>
        </w:rPr>
      </w:pPr>
    </w:p>
    <w:p w14:paraId="749D163E" w14:textId="07823153" w:rsidR="00344AA6" w:rsidRDefault="00C4419D" w:rsidP="00344AA6">
      <w:pPr>
        <w:pStyle w:val="ListParagraph"/>
        <w:jc w:val="both"/>
        <w:rPr>
          <w:rFonts w:ascii="Times New Roman" w:hAnsi="Times New Roman"/>
          <w:sz w:val="24"/>
          <w:szCs w:val="24"/>
          <w:u w:val="single"/>
        </w:rPr>
      </w:pPr>
      <w:r>
        <w:rPr>
          <w:rFonts w:ascii="Times New Roman" w:hAnsi="Times New Roman"/>
          <w:sz w:val="24"/>
          <w:szCs w:val="24"/>
          <w:u w:val="single"/>
        </w:rPr>
        <w:t>Ms. Abbott</w:t>
      </w:r>
      <w:r w:rsidR="00344AA6" w:rsidRPr="00C30E65">
        <w:rPr>
          <w:rFonts w:ascii="Times New Roman" w:hAnsi="Times New Roman"/>
          <w:sz w:val="24"/>
          <w:szCs w:val="24"/>
          <w:u w:val="single"/>
        </w:rPr>
        <w:t xml:space="preserve"> motioned, seconded by </w:t>
      </w:r>
      <w:r>
        <w:rPr>
          <w:rFonts w:ascii="Times New Roman" w:hAnsi="Times New Roman"/>
          <w:sz w:val="24"/>
          <w:szCs w:val="24"/>
          <w:u w:val="single"/>
        </w:rPr>
        <w:t>Dr. Watkins</w:t>
      </w:r>
      <w:r w:rsidR="00344AA6" w:rsidRPr="00C30E65">
        <w:rPr>
          <w:rFonts w:ascii="Times New Roman" w:hAnsi="Times New Roman"/>
          <w:sz w:val="24"/>
          <w:szCs w:val="24"/>
          <w:u w:val="single"/>
        </w:rPr>
        <w:t>, the Committee with a 6-0 Roll Call vote moved to adjourn and reconvene in Closed Meeting pursuant to Section</w:t>
      </w:r>
      <w:r w:rsidR="00344AA6">
        <w:rPr>
          <w:rFonts w:ascii="Times New Roman" w:hAnsi="Times New Roman"/>
          <w:sz w:val="24"/>
          <w:szCs w:val="24"/>
          <w:u w:val="single"/>
        </w:rPr>
        <w:t xml:space="preserve"> 2.2-3711(A) 1</w:t>
      </w:r>
      <w:r w:rsidR="00344AA6" w:rsidRPr="00C30E65">
        <w:rPr>
          <w:rFonts w:ascii="Times New Roman" w:hAnsi="Times New Roman"/>
          <w:sz w:val="24"/>
          <w:szCs w:val="24"/>
          <w:u w:val="single"/>
        </w:rPr>
        <w:t xml:space="preserve"> and 8 of the Code of Virginia, for the following purposes, pursuant to the noted subsections:</w:t>
      </w:r>
      <w:r w:rsidR="00344AA6">
        <w:rPr>
          <w:rFonts w:ascii="Times New Roman" w:hAnsi="Times New Roman"/>
          <w:sz w:val="24"/>
          <w:szCs w:val="24"/>
          <w:u w:val="single"/>
        </w:rPr>
        <w:t xml:space="preserve"> (1): </w:t>
      </w:r>
      <w:r w:rsidR="00344AA6" w:rsidRPr="00C30E65">
        <w:rPr>
          <w:rFonts w:ascii="Times New Roman" w:hAnsi="Times New Roman"/>
          <w:sz w:val="24"/>
          <w:szCs w:val="24"/>
          <w:u w:val="single"/>
        </w:rPr>
        <w:t>To discuss personnel matters, including more specifically, discussion of assignment, appointment, promotion, salaries, performance evaluations, as well as the promotion of, and granting tenure to certain university employees; and (8):</w:t>
      </w:r>
      <w:r w:rsidR="00344AA6">
        <w:rPr>
          <w:rFonts w:ascii="Times New Roman" w:hAnsi="Times New Roman"/>
          <w:sz w:val="24"/>
          <w:szCs w:val="24"/>
          <w:u w:val="single"/>
        </w:rPr>
        <w:t xml:space="preserve"> </w:t>
      </w:r>
      <w:r w:rsidR="00344AA6" w:rsidRPr="00C30E65">
        <w:rPr>
          <w:rFonts w:ascii="Times New Roman" w:hAnsi="Times New Roman"/>
          <w:sz w:val="24"/>
          <w:szCs w:val="24"/>
          <w:u w:val="single"/>
        </w:rPr>
        <w:t>Consultation with legal counsel regarding specific matters requiring the provision of the legal advice; and further</w:t>
      </w:r>
      <w:r w:rsidR="00344AA6">
        <w:rPr>
          <w:rFonts w:ascii="Times New Roman" w:hAnsi="Times New Roman"/>
          <w:sz w:val="24"/>
          <w:szCs w:val="24"/>
          <w:u w:val="single"/>
        </w:rPr>
        <w:t xml:space="preserve"> </w:t>
      </w:r>
      <w:r w:rsidR="00344AA6" w:rsidRPr="007B7CC1">
        <w:rPr>
          <w:rFonts w:ascii="Times New Roman" w:hAnsi="Times New Roman"/>
          <w:sz w:val="24"/>
          <w:szCs w:val="24"/>
          <w:u w:val="single"/>
        </w:rPr>
        <w:t>that</w:t>
      </w:r>
      <w:r w:rsidR="00344AA6">
        <w:rPr>
          <w:rFonts w:ascii="Times New Roman" w:hAnsi="Times New Roman"/>
          <w:sz w:val="24"/>
          <w:szCs w:val="24"/>
          <w:u w:val="single"/>
        </w:rPr>
        <w:t xml:space="preserve"> </w:t>
      </w:r>
      <w:r w:rsidR="00344AA6" w:rsidRPr="007B7CC1">
        <w:rPr>
          <w:rFonts w:ascii="Times New Roman" w:hAnsi="Times New Roman"/>
          <w:sz w:val="24"/>
          <w:szCs w:val="24"/>
          <w:u w:val="single"/>
        </w:rPr>
        <w:t>President Adams-Gaston, University Counsel and Senior Assistant Attorney General Pamela</w:t>
      </w:r>
      <w:r w:rsidR="00344AA6">
        <w:rPr>
          <w:rFonts w:ascii="Times New Roman" w:hAnsi="Times New Roman"/>
          <w:sz w:val="24"/>
          <w:szCs w:val="24"/>
          <w:u w:val="single"/>
        </w:rPr>
        <w:t xml:space="preserve"> </w:t>
      </w:r>
      <w:r w:rsidR="00344AA6" w:rsidRPr="007B7CC1">
        <w:rPr>
          <w:rFonts w:ascii="Times New Roman" w:hAnsi="Times New Roman"/>
          <w:sz w:val="24"/>
          <w:szCs w:val="24"/>
          <w:u w:val="single"/>
        </w:rPr>
        <w:t>Boston and Dr. DoVeanna Fulton, Provost and Vice President for Academic Affairs; and that</w:t>
      </w:r>
      <w:r w:rsidR="00344AA6">
        <w:rPr>
          <w:rFonts w:ascii="Times New Roman" w:hAnsi="Times New Roman"/>
          <w:sz w:val="24"/>
          <w:szCs w:val="24"/>
          <w:u w:val="single"/>
        </w:rPr>
        <w:t xml:space="preserve"> </w:t>
      </w:r>
      <w:r w:rsidR="00344AA6" w:rsidRPr="007B7CC1">
        <w:rPr>
          <w:rFonts w:ascii="Times New Roman" w:hAnsi="Times New Roman"/>
          <w:sz w:val="24"/>
          <w:szCs w:val="24"/>
          <w:u w:val="single"/>
        </w:rPr>
        <w:t>any non-committee member of the NSU Board of Visitors who would like to listen, but not</w:t>
      </w:r>
      <w:r w:rsidR="00344AA6">
        <w:rPr>
          <w:rFonts w:ascii="Times New Roman" w:hAnsi="Times New Roman"/>
          <w:sz w:val="24"/>
          <w:szCs w:val="24"/>
          <w:u w:val="single"/>
        </w:rPr>
        <w:t xml:space="preserve"> </w:t>
      </w:r>
      <w:r w:rsidR="00344AA6" w:rsidRPr="007B7CC1">
        <w:rPr>
          <w:rFonts w:ascii="Times New Roman" w:hAnsi="Times New Roman"/>
          <w:sz w:val="24"/>
          <w:szCs w:val="24"/>
          <w:u w:val="single"/>
        </w:rPr>
        <w:t>participate or vote are invited to the Closed Meeting.</w:t>
      </w:r>
    </w:p>
    <w:p w14:paraId="28AAE6AA" w14:textId="3E4D7E61" w:rsidR="00DE1112" w:rsidRDefault="00DE1112" w:rsidP="00344AA6">
      <w:pPr>
        <w:pStyle w:val="ListParagraph"/>
        <w:jc w:val="both"/>
        <w:rPr>
          <w:rFonts w:ascii="Times New Roman" w:hAnsi="Times New Roman"/>
          <w:sz w:val="24"/>
          <w:szCs w:val="24"/>
          <w:u w:val="single"/>
        </w:rPr>
      </w:pPr>
    </w:p>
    <w:p w14:paraId="3DF62F39" w14:textId="77777777" w:rsidR="00FE72EF" w:rsidRDefault="00FE72EF" w:rsidP="00344AA6">
      <w:pPr>
        <w:pStyle w:val="ListParagraph"/>
        <w:jc w:val="both"/>
        <w:rPr>
          <w:rFonts w:ascii="Times New Roman" w:hAnsi="Times New Roman"/>
          <w:sz w:val="24"/>
          <w:szCs w:val="24"/>
          <w:u w:val="single"/>
        </w:rPr>
      </w:pPr>
    </w:p>
    <w:p w14:paraId="313F9702" w14:textId="29AD7AF9" w:rsidR="00344AA6" w:rsidRPr="00884FBD" w:rsidRDefault="00344AA6" w:rsidP="0022098C">
      <w:pPr>
        <w:pStyle w:val="ListParagraph"/>
        <w:numPr>
          <w:ilvl w:val="0"/>
          <w:numId w:val="2"/>
        </w:numPr>
        <w:spacing w:after="160" w:line="259" w:lineRule="auto"/>
        <w:jc w:val="both"/>
        <w:rPr>
          <w:rFonts w:ascii="Times New Roman" w:hAnsi="Times New Roman"/>
          <w:b/>
          <w:sz w:val="24"/>
          <w:szCs w:val="24"/>
        </w:rPr>
      </w:pPr>
      <w:r w:rsidRPr="00884FBD">
        <w:rPr>
          <w:rFonts w:ascii="Times New Roman" w:hAnsi="Times New Roman"/>
          <w:b/>
          <w:sz w:val="24"/>
          <w:szCs w:val="24"/>
        </w:rPr>
        <w:t>Open Meeting</w:t>
      </w:r>
    </w:p>
    <w:p w14:paraId="6F90FFB1" w14:textId="2AFF68A5" w:rsidR="00344AA6" w:rsidRDefault="00344AA6" w:rsidP="00344AA6">
      <w:pPr>
        <w:ind w:left="720"/>
        <w:jc w:val="both"/>
        <w:rPr>
          <w:u w:val="single"/>
        </w:rPr>
      </w:pPr>
      <w:r w:rsidRPr="003C639B">
        <w:rPr>
          <w:u w:val="single"/>
        </w:rPr>
        <w:t>The Committee having reconven</w:t>
      </w:r>
      <w:r>
        <w:rPr>
          <w:u w:val="single"/>
        </w:rPr>
        <w:t>ed in the Open Meeting, took a 6</w:t>
      </w:r>
      <w:r w:rsidRPr="003C639B">
        <w:rPr>
          <w:u w:val="single"/>
        </w:rPr>
        <w:t>-0 Roll Call vote on</w:t>
      </w:r>
      <w:r>
        <w:rPr>
          <w:u w:val="single"/>
        </w:rPr>
        <w:t xml:space="preserve"> </w:t>
      </w:r>
      <w:r w:rsidRPr="003C639B">
        <w:rPr>
          <w:u w:val="single"/>
        </w:rPr>
        <w:t>certification that (1) only public business matters lawfully exempted from Open Meeting</w:t>
      </w:r>
      <w:r>
        <w:rPr>
          <w:u w:val="single"/>
        </w:rPr>
        <w:t xml:space="preserve"> </w:t>
      </w:r>
      <w:r w:rsidRPr="003C639B">
        <w:rPr>
          <w:u w:val="single"/>
        </w:rPr>
        <w:t>requirements, and (2) only such public business matters as were identified in the motion by</w:t>
      </w:r>
      <w:r>
        <w:rPr>
          <w:u w:val="single"/>
        </w:rPr>
        <w:t xml:space="preserve"> </w:t>
      </w:r>
      <w:r w:rsidRPr="003C639B">
        <w:rPr>
          <w:u w:val="single"/>
        </w:rPr>
        <w:t>which the Closed Meeting was convened were heard, discussed, or considered in the meeting</w:t>
      </w:r>
      <w:r>
        <w:rPr>
          <w:u w:val="single"/>
        </w:rPr>
        <w:t xml:space="preserve"> </w:t>
      </w:r>
      <w:r w:rsidRPr="003C639B">
        <w:rPr>
          <w:u w:val="single"/>
        </w:rPr>
        <w:t>by the Committee. Any member of the Committee who believes that there was a departure</w:t>
      </w:r>
      <w:r>
        <w:rPr>
          <w:u w:val="single"/>
        </w:rPr>
        <w:t xml:space="preserve"> </w:t>
      </w:r>
      <w:r w:rsidRPr="003C639B">
        <w:rPr>
          <w:u w:val="single"/>
        </w:rPr>
        <w:t>from the requirements as stated above, shall so state prior to the vote, indicating the substance</w:t>
      </w:r>
      <w:r>
        <w:rPr>
          <w:u w:val="single"/>
        </w:rPr>
        <w:t xml:space="preserve"> </w:t>
      </w:r>
      <w:r w:rsidRPr="003C639B">
        <w:rPr>
          <w:u w:val="single"/>
        </w:rPr>
        <w:t>of the departure that in his, or her judgment, has taken place.</w:t>
      </w:r>
    </w:p>
    <w:p w14:paraId="28AE0C95" w14:textId="77777777" w:rsidR="00344AA6" w:rsidRPr="00A436B2" w:rsidRDefault="00344AA6" w:rsidP="0022098C">
      <w:pPr>
        <w:pStyle w:val="ListParagraph"/>
        <w:numPr>
          <w:ilvl w:val="0"/>
          <w:numId w:val="2"/>
        </w:numPr>
        <w:spacing w:after="160" w:line="259" w:lineRule="auto"/>
        <w:jc w:val="both"/>
        <w:rPr>
          <w:rFonts w:ascii="Times New Roman" w:hAnsi="Times New Roman"/>
          <w:b/>
          <w:sz w:val="24"/>
          <w:szCs w:val="24"/>
        </w:rPr>
      </w:pPr>
      <w:r w:rsidRPr="00A436B2">
        <w:rPr>
          <w:rFonts w:ascii="Times New Roman" w:hAnsi="Times New Roman"/>
          <w:b/>
          <w:sz w:val="24"/>
          <w:szCs w:val="24"/>
        </w:rPr>
        <w:lastRenderedPageBreak/>
        <w:t>Motions</w:t>
      </w:r>
    </w:p>
    <w:p w14:paraId="38257D88" w14:textId="22160B31" w:rsidR="00344AA6" w:rsidRDefault="00344AA6" w:rsidP="00344AA6">
      <w:pPr>
        <w:ind w:left="720"/>
        <w:jc w:val="both"/>
        <w:rPr>
          <w:u w:val="single"/>
        </w:rPr>
      </w:pPr>
      <w:r>
        <w:rPr>
          <w:u w:val="single"/>
        </w:rPr>
        <w:t>Dr. Best</w:t>
      </w:r>
      <w:r w:rsidRPr="00A436B2">
        <w:rPr>
          <w:u w:val="single"/>
        </w:rPr>
        <w:t xml:space="preserve"> motioned, seco</w:t>
      </w:r>
      <w:r>
        <w:rPr>
          <w:u w:val="single"/>
        </w:rPr>
        <w:t xml:space="preserve">nded by </w:t>
      </w:r>
      <w:r w:rsidR="005A4C02">
        <w:rPr>
          <w:u w:val="single"/>
        </w:rPr>
        <w:t>Mr. Fulton</w:t>
      </w:r>
      <w:r>
        <w:rPr>
          <w:u w:val="single"/>
        </w:rPr>
        <w:t xml:space="preserve"> and with a 6</w:t>
      </w:r>
      <w:r w:rsidRPr="00A436B2">
        <w:rPr>
          <w:u w:val="single"/>
        </w:rPr>
        <w:t>-0 Roll Call vote, the Academic</w:t>
      </w:r>
      <w:r>
        <w:rPr>
          <w:u w:val="single"/>
        </w:rPr>
        <w:t xml:space="preserve"> </w:t>
      </w:r>
      <w:r w:rsidRPr="00A436B2">
        <w:rPr>
          <w:u w:val="single"/>
        </w:rPr>
        <w:t>and Student Affairs Committee of the Board, having considered and discussed in Closed</w:t>
      </w:r>
      <w:r>
        <w:rPr>
          <w:u w:val="single"/>
        </w:rPr>
        <w:t xml:space="preserve"> </w:t>
      </w:r>
      <w:r w:rsidRPr="00A436B2">
        <w:rPr>
          <w:u w:val="single"/>
        </w:rPr>
        <w:t xml:space="preserve">Meeting the </w:t>
      </w:r>
      <w:r w:rsidR="005A4C02">
        <w:rPr>
          <w:u w:val="single"/>
        </w:rPr>
        <w:t>r</w:t>
      </w:r>
      <w:r w:rsidR="005A4C02" w:rsidRPr="005A4C02">
        <w:rPr>
          <w:u w:val="single"/>
        </w:rPr>
        <w:t xml:space="preserve">etroactive approval by the </w:t>
      </w:r>
      <w:r w:rsidR="005A4C02">
        <w:rPr>
          <w:u w:val="single"/>
        </w:rPr>
        <w:t>committee</w:t>
      </w:r>
      <w:r w:rsidR="005A4C02" w:rsidRPr="005A4C02">
        <w:rPr>
          <w:u w:val="single"/>
        </w:rPr>
        <w:t xml:space="preserve"> for a one-year extension of the probationary period for tenure and promotion that has been offered to faculty due to the impact of COVID-19</w:t>
      </w:r>
      <w:r w:rsidRPr="00C02ABC">
        <w:rPr>
          <w:u w:val="single"/>
        </w:rPr>
        <w:t>, as discussed in the Closed Meeting.</w:t>
      </w:r>
    </w:p>
    <w:p w14:paraId="04E70233" w14:textId="3601599E" w:rsidR="00344AA6" w:rsidRDefault="00344AA6" w:rsidP="00344AA6">
      <w:pPr>
        <w:ind w:left="720"/>
        <w:jc w:val="both"/>
        <w:rPr>
          <w:u w:val="single"/>
        </w:rPr>
      </w:pPr>
    </w:p>
    <w:p w14:paraId="6CD7E048" w14:textId="77777777" w:rsidR="00FE72EF" w:rsidRDefault="00FE72EF" w:rsidP="00344AA6">
      <w:pPr>
        <w:ind w:left="720"/>
        <w:jc w:val="both"/>
        <w:rPr>
          <w:u w:val="single"/>
        </w:rPr>
      </w:pPr>
    </w:p>
    <w:p w14:paraId="114D963D" w14:textId="77777777" w:rsidR="00344AA6" w:rsidRPr="00794B38" w:rsidRDefault="00344AA6" w:rsidP="0022098C">
      <w:pPr>
        <w:pStyle w:val="ListParagraph"/>
        <w:numPr>
          <w:ilvl w:val="0"/>
          <w:numId w:val="2"/>
        </w:numPr>
        <w:spacing w:after="160" w:line="259" w:lineRule="auto"/>
        <w:jc w:val="both"/>
        <w:rPr>
          <w:rFonts w:ascii="Times New Roman" w:hAnsi="Times New Roman"/>
          <w:b/>
          <w:sz w:val="24"/>
          <w:szCs w:val="24"/>
        </w:rPr>
      </w:pPr>
      <w:r w:rsidRPr="00794B38">
        <w:rPr>
          <w:rFonts w:ascii="Times New Roman" w:hAnsi="Times New Roman"/>
          <w:b/>
          <w:sz w:val="24"/>
          <w:szCs w:val="24"/>
        </w:rPr>
        <w:t>Public Comment</w:t>
      </w:r>
    </w:p>
    <w:p w14:paraId="68894EBE" w14:textId="1698FF37" w:rsidR="00344AA6" w:rsidRDefault="00344AA6" w:rsidP="00344AA6">
      <w:pPr>
        <w:ind w:firstLine="720"/>
        <w:jc w:val="both"/>
      </w:pPr>
      <w:r w:rsidRPr="00794B38">
        <w:t>No one signed up for public comment.</w:t>
      </w:r>
    </w:p>
    <w:p w14:paraId="0A777654" w14:textId="77777777" w:rsidR="00FE72EF" w:rsidRPr="00794B38" w:rsidRDefault="00FE72EF" w:rsidP="00344AA6">
      <w:pPr>
        <w:ind w:firstLine="720"/>
        <w:jc w:val="both"/>
      </w:pPr>
    </w:p>
    <w:p w14:paraId="769EABC8" w14:textId="77777777" w:rsidR="00344AA6" w:rsidRPr="00794B38" w:rsidRDefault="00344AA6" w:rsidP="0022098C">
      <w:pPr>
        <w:pStyle w:val="ListParagraph"/>
        <w:numPr>
          <w:ilvl w:val="0"/>
          <w:numId w:val="2"/>
        </w:numPr>
        <w:spacing w:after="160" w:line="259" w:lineRule="auto"/>
        <w:jc w:val="both"/>
        <w:rPr>
          <w:rFonts w:ascii="Times New Roman" w:hAnsi="Times New Roman"/>
          <w:b/>
          <w:sz w:val="24"/>
          <w:szCs w:val="24"/>
        </w:rPr>
      </w:pPr>
      <w:r w:rsidRPr="00794B38">
        <w:rPr>
          <w:rFonts w:ascii="Times New Roman" w:hAnsi="Times New Roman"/>
          <w:b/>
          <w:sz w:val="24"/>
          <w:szCs w:val="24"/>
        </w:rPr>
        <w:t>Adjournment</w:t>
      </w:r>
    </w:p>
    <w:p w14:paraId="403112EA" w14:textId="67768455" w:rsidR="00344AA6" w:rsidRPr="00275AA3" w:rsidRDefault="00344AA6" w:rsidP="00344AA6">
      <w:pPr>
        <w:ind w:firstLine="720"/>
        <w:jc w:val="both"/>
      </w:pPr>
      <w:r w:rsidRPr="00275AA3">
        <w:t xml:space="preserve">There being no further business, the meeting was adjourned at approximately </w:t>
      </w:r>
      <w:r w:rsidR="005A4C02" w:rsidRPr="00275AA3">
        <w:t>3:16</w:t>
      </w:r>
      <w:r w:rsidRPr="00275AA3">
        <w:t xml:space="preserve"> p.m.</w:t>
      </w:r>
    </w:p>
    <w:p w14:paraId="35AF6D35" w14:textId="77777777" w:rsidR="00344AA6" w:rsidRPr="00794B38" w:rsidRDefault="00344AA6" w:rsidP="00344AA6">
      <w:pPr>
        <w:ind w:firstLine="720"/>
        <w:jc w:val="both"/>
        <w:rPr>
          <w:u w:val="single"/>
        </w:rPr>
      </w:pPr>
    </w:p>
    <w:p w14:paraId="25FD47B2" w14:textId="77777777" w:rsidR="00344AA6" w:rsidRDefault="00344AA6" w:rsidP="00275AA3">
      <w:pPr>
        <w:ind w:left="5040"/>
        <w:jc w:val="both"/>
        <w:rPr>
          <w:u w:val="single"/>
        </w:rPr>
      </w:pPr>
      <w:r w:rsidRPr="00794B38">
        <w:rPr>
          <w:u w:val="single"/>
        </w:rPr>
        <w:t>Respectfully submitted,</w:t>
      </w:r>
    </w:p>
    <w:p w14:paraId="00B44F69" w14:textId="77777777" w:rsidR="00344AA6" w:rsidRDefault="00344AA6" w:rsidP="00344AA6">
      <w:pPr>
        <w:ind w:left="5760" w:firstLine="720"/>
        <w:jc w:val="both"/>
        <w:rPr>
          <w:u w:val="single"/>
        </w:rPr>
      </w:pPr>
    </w:p>
    <w:p w14:paraId="20571729" w14:textId="77777777" w:rsidR="00344AA6" w:rsidRPr="00794B38" w:rsidRDefault="00344AA6" w:rsidP="00344AA6">
      <w:pPr>
        <w:ind w:left="5760" w:firstLine="720"/>
        <w:jc w:val="both"/>
        <w:rPr>
          <w:u w:val="single"/>
        </w:rPr>
      </w:pPr>
    </w:p>
    <w:p w14:paraId="11176DCC" w14:textId="77777777" w:rsidR="00344AA6" w:rsidRDefault="00344AA6" w:rsidP="00344AA6">
      <w:pPr>
        <w:autoSpaceDE w:val="0"/>
        <w:autoSpaceDN w:val="0"/>
        <w:adjustRightInd w:val="0"/>
        <w:ind w:left="6480"/>
      </w:pPr>
    </w:p>
    <w:p w14:paraId="4ADBE255" w14:textId="31910681" w:rsidR="00344AA6" w:rsidRDefault="00344AA6" w:rsidP="00275AA3">
      <w:pPr>
        <w:autoSpaceDE w:val="0"/>
        <w:autoSpaceDN w:val="0"/>
        <w:adjustRightInd w:val="0"/>
        <w:ind w:left="4320" w:firstLine="720"/>
      </w:pPr>
      <w:r>
        <w:t>___________________</w:t>
      </w:r>
      <w:r w:rsidR="00794A98">
        <w:t>__________</w:t>
      </w:r>
      <w:r>
        <w:t>_____</w:t>
      </w:r>
    </w:p>
    <w:p w14:paraId="7086ABB2" w14:textId="77777777" w:rsidR="00344AA6" w:rsidRDefault="00344AA6" w:rsidP="00275AA3">
      <w:pPr>
        <w:autoSpaceDE w:val="0"/>
        <w:autoSpaceDN w:val="0"/>
        <w:adjustRightInd w:val="0"/>
        <w:ind w:left="4320" w:firstLine="720"/>
      </w:pPr>
      <w:r>
        <w:t>Mary L. Blunt, Chair</w:t>
      </w:r>
    </w:p>
    <w:p w14:paraId="7975BD2D" w14:textId="23954670" w:rsidR="00344AA6" w:rsidRDefault="00344AA6" w:rsidP="00275AA3">
      <w:pPr>
        <w:ind w:left="5040"/>
      </w:pPr>
      <w:r>
        <w:t>Academic and Student Affairs Committee</w:t>
      </w:r>
    </w:p>
    <w:p w14:paraId="30BC0B82" w14:textId="79E1ECDE" w:rsidR="00275AA3" w:rsidRDefault="00275AA3" w:rsidP="00344AA6">
      <w:pPr>
        <w:ind w:left="6480"/>
      </w:pPr>
    </w:p>
    <w:p w14:paraId="6B490ABD" w14:textId="6C2DEBDE" w:rsidR="00275AA3" w:rsidRDefault="00275AA3" w:rsidP="00344AA6">
      <w:pPr>
        <w:ind w:left="6480"/>
      </w:pPr>
    </w:p>
    <w:p w14:paraId="6B0A5D58" w14:textId="77777777" w:rsidR="00275AA3" w:rsidRDefault="00275AA3" w:rsidP="00344AA6">
      <w:pPr>
        <w:ind w:left="6480"/>
      </w:pPr>
    </w:p>
    <w:p w14:paraId="1FDCEFA2" w14:textId="0E077625" w:rsidR="00275AA3" w:rsidRPr="008C60EE" w:rsidRDefault="00275AA3" w:rsidP="00275AA3">
      <w:pPr>
        <w:ind w:left="5040"/>
        <w:rPr>
          <w:u w:val="single"/>
        </w:rPr>
      </w:pPr>
      <w:r w:rsidRPr="00225A52">
        <w:t>___________________</w:t>
      </w:r>
      <w:r w:rsidR="00794A98">
        <w:t>__________</w:t>
      </w:r>
      <w:r w:rsidRPr="00225A52">
        <w:t>_____</w:t>
      </w:r>
      <w:r>
        <w:rPr>
          <w:u w:val="single"/>
        </w:rPr>
        <w:br/>
      </w:r>
      <w:r>
        <w:t>Dr. Justin L. Moses, Committee Lead</w:t>
      </w:r>
      <w:r>
        <w:rPr>
          <w:u w:val="single"/>
        </w:rPr>
        <w:br/>
      </w:r>
      <w:r>
        <w:t>Vice President for Operations and Chief</w:t>
      </w:r>
      <w:r>
        <w:rPr>
          <w:u w:val="single"/>
        </w:rPr>
        <w:br/>
      </w:r>
      <w:r>
        <w:t>Strategist for Institutional Effectiveness</w:t>
      </w:r>
    </w:p>
    <w:p w14:paraId="0CFC7B33" w14:textId="4D0F08A7" w:rsidR="00275AA3" w:rsidRDefault="00275AA3" w:rsidP="00344AA6">
      <w:pPr>
        <w:ind w:left="6480"/>
      </w:pPr>
    </w:p>
    <w:p w14:paraId="54CBC030" w14:textId="77777777" w:rsidR="00275AA3" w:rsidRDefault="00275AA3" w:rsidP="00344AA6">
      <w:pPr>
        <w:ind w:left="6480"/>
      </w:pPr>
    </w:p>
    <w:p w14:paraId="2749CDB2" w14:textId="77777777" w:rsidR="004C433F" w:rsidRPr="00344AA6" w:rsidRDefault="004C433F" w:rsidP="00344AA6">
      <w:pPr>
        <w:sectPr w:rsidR="004C433F" w:rsidRPr="00344AA6" w:rsidSect="00D54314">
          <w:headerReference w:type="default" r:id="rId14"/>
          <w:pgSz w:w="12240" w:h="15840" w:code="1"/>
          <w:pgMar w:top="1440" w:right="1440" w:bottom="1440" w:left="1440" w:header="720" w:footer="432" w:gutter="0"/>
          <w:cols w:space="720"/>
          <w:docGrid w:linePitch="360"/>
        </w:sectPr>
      </w:pPr>
    </w:p>
    <w:tbl>
      <w:tblPr>
        <w:tblStyle w:val="TableGrid"/>
        <w:tblpPr w:leftFromText="180" w:rightFromText="180" w:vertAnchor="text" w:horzAnchor="margin" w:tblpY="-207"/>
        <w:tblW w:w="0" w:type="auto"/>
        <w:tblLook w:val="04A0" w:firstRow="1" w:lastRow="0" w:firstColumn="1" w:lastColumn="0" w:noHBand="0" w:noVBand="1"/>
      </w:tblPr>
      <w:tblGrid>
        <w:gridCol w:w="2561"/>
        <w:gridCol w:w="955"/>
        <w:gridCol w:w="957"/>
        <w:gridCol w:w="955"/>
        <w:gridCol w:w="955"/>
        <w:gridCol w:w="970"/>
        <w:gridCol w:w="980"/>
        <w:gridCol w:w="1017"/>
      </w:tblGrid>
      <w:tr w:rsidR="00275AA3" w:rsidRPr="00091AED" w14:paraId="729A5DA5" w14:textId="77777777" w:rsidTr="00275AA3">
        <w:tc>
          <w:tcPr>
            <w:tcW w:w="2561" w:type="dxa"/>
          </w:tcPr>
          <w:p w14:paraId="7FB7CB3B" w14:textId="77777777" w:rsidR="00275AA3" w:rsidRPr="00193EEA" w:rsidRDefault="00275AA3" w:rsidP="00275AA3">
            <w:pPr>
              <w:rPr>
                <w:b/>
                <w:sz w:val="20"/>
                <w:szCs w:val="20"/>
              </w:rPr>
            </w:pPr>
            <w:r w:rsidRPr="00193EEA">
              <w:rPr>
                <w:b/>
                <w:sz w:val="20"/>
                <w:szCs w:val="20"/>
              </w:rPr>
              <w:lastRenderedPageBreak/>
              <w:t>Item</w:t>
            </w:r>
          </w:p>
        </w:tc>
        <w:tc>
          <w:tcPr>
            <w:tcW w:w="955" w:type="dxa"/>
          </w:tcPr>
          <w:p w14:paraId="48FC961C" w14:textId="77777777" w:rsidR="00275AA3" w:rsidRPr="00193EEA" w:rsidRDefault="00275AA3" w:rsidP="00275AA3">
            <w:pPr>
              <w:jc w:val="center"/>
              <w:rPr>
                <w:b/>
                <w:sz w:val="20"/>
                <w:szCs w:val="20"/>
              </w:rPr>
            </w:pPr>
            <w:r w:rsidRPr="00193EEA">
              <w:rPr>
                <w:b/>
                <w:sz w:val="20"/>
                <w:szCs w:val="20"/>
              </w:rPr>
              <w:t>Ms. Blunt</w:t>
            </w:r>
          </w:p>
        </w:tc>
        <w:tc>
          <w:tcPr>
            <w:tcW w:w="957" w:type="dxa"/>
          </w:tcPr>
          <w:p w14:paraId="1D179DCB" w14:textId="77777777" w:rsidR="00275AA3" w:rsidRPr="00193EEA" w:rsidRDefault="00275AA3" w:rsidP="00275AA3">
            <w:pPr>
              <w:jc w:val="center"/>
              <w:rPr>
                <w:b/>
                <w:sz w:val="20"/>
                <w:szCs w:val="20"/>
              </w:rPr>
            </w:pPr>
            <w:r w:rsidRPr="00193EEA">
              <w:rPr>
                <w:b/>
                <w:sz w:val="20"/>
                <w:szCs w:val="20"/>
              </w:rPr>
              <w:t>Ms. Abbott</w:t>
            </w:r>
          </w:p>
        </w:tc>
        <w:tc>
          <w:tcPr>
            <w:tcW w:w="955" w:type="dxa"/>
          </w:tcPr>
          <w:p w14:paraId="2E0D449F" w14:textId="77777777" w:rsidR="00275AA3" w:rsidRPr="00193EEA" w:rsidRDefault="00275AA3" w:rsidP="00275AA3">
            <w:pPr>
              <w:jc w:val="center"/>
              <w:rPr>
                <w:b/>
                <w:sz w:val="20"/>
                <w:szCs w:val="20"/>
              </w:rPr>
            </w:pPr>
            <w:r w:rsidRPr="00193EEA">
              <w:rPr>
                <w:b/>
                <w:sz w:val="20"/>
                <w:szCs w:val="20"/>
              </w:rPr>
              <w:t xml:space="preserve">Dr. </w:t>
            </w:r>
          </w:p>
          <w:p w14:paraId="4E0E535D" w14:textId="77777777" w:rsidR="00275AA3" w:rsidRPr="00193EEA" w:rsidRDefault="00275AA3" w:rsidP="00275AA3">
            <w:pPr>
              <w:jc w:val="center"/>
              <w:rPr>
                <w:b/>
                <w:sz w:val="20"/>
                <w:szCs w:val="20"/>
              </w:rPr>
            </w:pPr>
            <w:r w:rsidRPr="00193EEA">
              <w:rPr>
                <w:b/>
                <w:sz w:val="20"/>
                <w:szCs w:val="20"/>
              </w:rPr>
              <w:t>Best</w:t>
            </w:r>
          </w:p>
        </w:tc>
        <w:tc>
          <w:tcPr>
            <w:tcW w:w="955" w:type="dxa"/>
          </w:tcPr>
          <w:p w14:paraId="16A0FB31" w14:textId="77777777" w:rsidR="00275AA3" w:rsidRPr="00193EEA" w:rsidRDefault="00275AA3" w:rsidP="00275AA3">
            <w:pPr>
              <w:jc w:val="center"/>
              <w:rPr>
                <w:b/>
                <w:sz w:val="20"/>
                <w:szCs w:val="20"/>
              </w:rPr>
            </w:pPr>
            <w:r w:rsidRPr="00193EEA">
              <w:rPr>
                <w:b/>
                <w:sz w:val="20"/>
                <w:szCs w:val="20"/>
              </w:rPr>
              <w:t>Mr. Fulton</w:t>
            </w:r>
          </w:p>
        </w:tc>
        <w:tc>
          <w:tcPr>
            <w:tcW w:w="970" w:type="dxa"/>
          </w:tcPr>
          <w:p w14:paraId="38D14990" w14:textId="77777777" w:rsidR="00275AA3" w:rsidRPr="00193EEA" w:rsidRDefault="00275AA3" w:rsidP="00275AA3">
            <w:pPr>
              <w:jc w:val="center"/>
              <w:rPr>
                <w:b/>
                <w:sz w:val="20"/>
                <w:szCs w:val="20"/>
              </w:rPr>
            </w:pPr>
            <w:r w:rsidRPr="00193EEA">
              <w:rPr>
                <w:b/>
                <w:sz w:val="20"/>
                <w:szCs w:val="20"/>
              </w:rPr>
              <w:t>Mr. Griffith</w:t>
            </w:r>
          </w:p>
        </w:tc>
        <w:tc>
          <w:tcPr>
            <w:tcW w:w="980" w:type="dxa"/>
          </w:tcPr>
          <w:p w14:paraId="4FFFED15" w14:textId="77777777" w:rsidR="00275AA3" w:rsidRPr="00193EEA" w:rsidRDefault="00275AA3" w:rsidP="00275AA3">
            <w:pPr>
              <w:jc w:val="center"/>
              <w:rPr>
                <w:b/>
                <w:sz w:val="20"/>
                <w:szCs w:val="20"/>
              </w:rPr>
            </w:pPr>
            <w:r w:rsidRPr="00193EEA">
              <w:rPr>
                <w:b/>
                <w:sz w:val="20"/>
                <w:szCs w:val="20"/>
              </w:rPr>
              <w:t>Dr. Watkins</w:t>
            </w:r>
          </w:p>
        </w:tc>
        <w:tc>
          <w:tcPr>
            <w:tcW w:w="1017" w:type="dxa"/>
          </w:tcPr>
          <w:p w14:paraId="28371B51" w14:textId="77777777" w:rsidR="00275AA3" w:rsidRDefault="00275AA3" w:rsidP="00275AA3">
            <w:pPr>
              <w:jc w:val="center"/>
              <w:rPr>
                <w:b/>
                <w:sz w:val="20"/>
                <w:szCs w:val="20"/>
              </w:rPr>
            </w:pPr>
            <w:r w:rsidRPr="00193EEA">
              <w:rPr>
                <w:b/>
                <w:sz w:val="20"/>
                <w:szCs w:val="20"/>
              </w:rPr>
              <w:t>Totals</w:t>
            </w:r>
          </w:p>
          <w:p w14:paraId="651FC059" w14:textId="77777777" w:rsidR="00275AA3" w:rsidRDefault="00275AA3" w:rsidP="00275AA3">
            <w:pPr>
              <w:jc w:val="center"/>
              <w:rPr>
                <w:b/>
                <w:sz w:val="20"/>
                <w:szCs w:val="20"/>
              </w:rPr>
            </w:pPr>
          </w:p>
          <w:p w14:paraId="0E2312F1" w14:textId="77777777" w:rsidR="00275AA3" w:rsidRPr="00193EEA" w:rsidRDefault="00275AA3" w:rsidP="00275AA3">
            <w:pPr>
              <w:jc w:val="center"/>
              <w:rPr>
                <w:b/>
                <w:sz w:val="20"/>
                <w:szCs w:val="20"/>
              </w:rPr>
            </w:pPr>
          </w:p>
        </w:tc>
      </w:tr>
      <w:tr w:rsidR="00275AA3" w:rsidRPr="00091AED" w14:paraId="36873531" w14:textId="77777777" w:rsidTr="00275AA3">
        <w:tc>
          <w:tcPr>
            <w:tcW w:w="2561" w:type="dxa"/>
          </w:tcPr>
          <w:p w14:paraId="270788B1" w14:textId="77777777" w:rsidR="00275AA3" w:rsidRDefault="00275AA3" w:rsidP="00275AA3">
            <w:pPr>
              <w:rPr>
                <w:sz w:val="20"/>
                <w:szCs w:val="20"/>
              </w:rPr>
            </w:pPr>
            <w:r w:rsidRPr="00091AED">
              <w:rPr>
                <w:sz w:val="20"/>
                <w:szCs w:val="20"/>
              </w:rPr>
              <w:t>Quorum</w:t>
            </w:r>
          </w:p>
          <w:p w14:paraId="6713AA9E" w14:textId="77777777" w:rsidR="00275AA3" w:rsidRDefault="00275AA3" w:rsidP="00275AA3">
            <w:pPr>
              <w:rPr>
                <w:sz w:val="20"/>
                <w:szCs w:val="20"/>
              </w:rPr>
            </w:pPr>
          </w:p>
          <w:p w14:paraId="788551B4" w14:textId="77777777" w:rsidR="00275AA3" w:rsidRPr="00091AED" w:rsidRDefault="00275AA3" w:rsidP="00275AA3">
            <w:pPr>
              <w:rPr>
                <w:sz w:val="20"/>
                <w:szCs w:val="20"/>
              </w:rPr>
            </w:pPr>
          </w:p>
        </w:tc>
        <w:tc>
          <w:tcPr>
            <w:tcW w:w="955" w:type="dxa"/>
          </w:tcPr>
          <w:p w14:paraId="2D9C4C38" w14:textId="77777777" w:rsidR="00275AA3" w:rsidRDefault="00275AA3" w:rsidP="00275AA3">
            <w:pPr>
              <w:jc w:val="center"/>
            </w:pPr>
            <w:r>
              <w:rPr>
                <w:sz w:val="20"/>
                <w:szCs w:val="20"/>
              </w:rPr>
              <w:t>Present</w:t>
            </w:r>
          </w:p>
        </w:tc>
        <w:tc>
          <w:tcPr>
            <w:tcW w:w="957" w:type="dxa"/>
          </w:tcPr>
          <w:p w14:paraId="6024D47D" w14:textId="77777777" w:rsidR="00275AA3" w:rsidRDefault="00275AA3" w:rsidP="00275AA3">
            <w:pPr>
              <w:jc w:val="center"/>
            </w:pPr>
            <w:r w:rsidRPr="009E661F">
              <w:rPr>
                <w:sz w:val="20"/>
                <w:szCs w:val="20"/>
              </w:rPr>
              <w:t>Present</w:t>
            </w:r>
          </w:p>
        </w:tc>
        <w:tc>
          <w:tcPr>
            <w:tcW w:w="955" w:type="dxa"/>
          </w:tcPr>
          <w:p w14:paraId="7FF89892" w14:textId="77777777" w:rsidR="00275AA3" w:rsidRDefault="00275AA3" w:rsidP="00275AA3">
            <w:pPr>
              <w:jc w:val="center"/>
            </w:pPr>
            <w:r w:rsidRPr="009E661F">
              <w:rPr>
                <w:sz w:val="20"/>
                <w:szCs w:val="20"/>
              </w:rPr>
              <w:t>Present</w:t>
            </w:r>
          </w:p>
        </w:tc>
        <w:tc>
          <w:tcPr>
            <w:tcW w:w="955" w:type="dxa"/>
          </w:tcPr>
          <w:p w14:paraId="7F021F15" w14:textId="77777777" w:rsidR="00275AA3" w:rsidRDefault="00275AA3" w:rsidP="00275AA3">
            <w:pPr>
              <w:jc w:val="center"/>
            </w:pPr>
            <w:r w:rsidRPr="009E661F">
              <w:rPr>
                <w:sz w:val="20"/>
                <w:szCs w:val="20"/>
              </w:rPr>
              <w:t>Present</w:t>
            </w:r>
          </w:p>
        </w:tc>
        <w:tc>
          <w:tcPr>
            <w:tcW w:w="970" w:type="dxa"/>
          </w:tcPr>
          <w:p w14:paraId="0F6F6730" w14:textId="77777777" w:rsidR="00275AA3" w:rsidRDefault="00275AA3" w:rsidP="00275AA3">
            <w:pPr>
              <w:jc w:val="center"/>
            </w:pPr>
            <w:r w:rsidRPr="009E661F">
              <w:rPr>
                <w:sz w:val="20"/>
                <w:szCs w:val="20"/>
              </w:rPr>
              <w:t>Present</w:t>
            </w:r>
          </w:p>
        </w:tc>
        <w:tc>
          <w:tcPr>
            <w:tcW w:w="980" w:type="dxa"/>
          </w:tcPr>
          <w:p w14:paraId="3FD647F9" w14:textId="77777777" w:rsidR="00275AA3" w:rsidRDefault="00275AA3" w:rsidP="00275AA3">
            <w:pPr>
              <w:jc w:val="center"/>
            </w:pPr>
            <w:r w:rsidRPr="009E661F">
              <w:rPr>
                <w:sz w:val="20"/>
                <w:szCs w:val="20"/>
              </w:rPr>
              <w:t>Present</w:t>
            </w:r>
          </w:p>
        </w:tc>
        <w:tc>
          <w:tcPr>
            <w:tcW w:w="1017" w:type="dxa"/>
          </w:tcPr>
          <w:p w14:paraId="1A93E364" w14:textId="77777777" w:rsidR="00275AA3" w:rsidRPr="00091AED" w:rsidRDefault="00275AA3" w:rsidP="00275AA3">
            <w:pPr>
              <w:jc w:val="center"/>
              <w:rPr>
                <w:sz w:val="20"/>
                <w:szCs w:val="20"/>
              </w:rPr>
            </w:pPr>
            <w:r>
              <w:rPr>
                <w:sz w:val="20"/>
                <w:szCs w:val="20"/>
              </w:rPr>
              <w:t>6-0</w:t>
            </w:r>
          </w:p>
        </w:tc>
      </w:tr>
      <w:tr w:rsidR="00275AA3" w:rsidRPr="00091AED" w14:paraId="38C1EA16" w14:textId="77777777" w:rsidTr="00275AA3">
        <w:tc>
          <w:tcPr>
            <w:tcW w:w="2561" w:type="dxa"/>
          </w:tcPr>
          <w:p w14:paraId="7C1065AD" w14:textId="77777777" w:rsidR="00275AA3" w:rsidRDefault="00275AA3" w:rsidP="00275AA3">
            <w:pPr>
              <w:rPr>
                <w:sz w:val="20"/>
                <w:szCs w:val="20"/>
              </w:rPr>
            </w:pPr>
            <w:r w:rsidRPr="00091AED">
              <w:rPr>
                <w:sz w:val="20"/>
                <w:szCs w:val="20"/>
              </w:rPr>
              <w:t>Excuse</w:t>
            </w:r>
          </w:p>
          <w:p w14:paraId="1C1985A0" w14:textId="77777777" w:rsidR="00275AA3" w:rsidRDefault="00275AA3" w:rsidP="00275AA3">
            <w:pPr>
              <w:rPr>
                <w:sz w:val="20"/>
                <w:szCs w:val="20"/>
              </w:rPr>
            </w:pPr>
          </w:p>
          <w:p w14:paraId="1A2814A2" w14:textId="77777777" w:rsidR="00275AA3" w:rsidRPr="00091AED" w:rsidRDefault="00275AA3" w:rsidP="00275AA3">
            <w:pPr>
              <w:rPr>
                <w:sz w:val="20"/>
                <w:szCs w:val="20"/>
              </w:rPr>
            </w:pPr>
          </w:p>
        </w:tc>
        <w:tc>
          <w:tcPr>
            <w:tcW w:w="955" w:type="dxa"/>
          </w:tcPr>
          <w:p w14:paraId="0EAC4599" w14:textId="77777777" w:rsidR="00275AA3" w:rsidRDefault="00275AA3" w:rsidP="00275AA3">
            <w:pPr>
              <w:jc w:val="center"/>
            </w:pPr>
            <w:r w:rsidRPr="00D41F8A">
              <w:rPr>
                <w:sz w:val="20"/>
                <w:szCs w:val="20"/>
              </w:rPr>
              <w:t>Yes</w:t>
            </w:r>
          </w:p>
        </w:tc>
        <w:tc>
          <w:tcPr>
            <w:tcW w:w="957" w:type="dxa"/>
          </w:tcPr>
          <w:p w14:paraId="01F6C1A6" w14:textId="77777777" w:rsidR="00275AA3" w:rsidRDefault="00275AA3" w:rsidP="00275AA3">
            <w:pPr>
              <w:jc w:val="center"/>
            </w:pPr>
            <w:r w:rsidRPr="00D41F8A">
              <w:rPr>
                <w:sz w:val="20"/>
                <w:szCs w:val="20"/>
              </w:rPr>
              <w:t>Yes</w:t>
            </w:r>
          </w:p>
        </w:tc>
        <w:tc>
          <w:tcPr>
            <w:tcW w:w="955" w:type="dxa"/>
          </w:tcPr>
          <w:p w14:paraId="726FA038" w14:textId="77777777" w:rsidR="00275AA3" w:rsidRDefault="00275AA3" w:rsidP="00275AA3">
            <w:pPr>
              <w:jc w:val="center"/>
            </w:pPr>
            <w:r w:rsidRPr="00D41F8A">
              <w:rPr>
                <w:sz w:val="20"/>
                <w:szCs w:val="20"/>
              </w:rPr>
              <w:t>Yes</w:t>
            </w:r>
          </w:p>
        </w:tc>
        <w:tc>
          <w:tcPr>
            <w:tcW w:w="955" w:type="dxa"/>
          </w:tcPr>
          <w:p w14:paraId="3F6276E9" w14:textId="77777777" w:rsidR="00275AA3" w:rsidRDefault="00275AA3" w:rsidP="00275AA3">
            <w:pPr>
              <w:jc w:val="center"/>
            </w:pPr>
            <w:r w:rsidRPr="00D41F8A">
              <w:rPr>
                <w:sz w:val="20"/>
                <w:szCs w:val="20"/>
              </w:rPr>
              <w:t>Yes</w:t>
            </w:r>
          </w:p>
        </w:tc>
        <w:tc>
          <w:tcPr>
            <w:tcW w:w="970" w:type="dxa"/>
          </w:tcPr>
          <w:p w14:paraId="3F78AF12" w14:textId="77777777" w:rsidR="00275AA3" w:rsidRDefault="00275AA3" w:rsidP="00275AA3">
            <w:pPr>
              <w:jc w:val="center"/>
            </w:pPr>
            <w:r w:rsidRPr="00D41F8A">
              <w:rPr>
                <w:sz w:val="20"/>
                <w:szCs w:val="20"/>
              </w:rPr>
              <w:t>Yes</w:t>
            </w:r>
          </w:p>
        </w:tc>
        <w:tc>
          <w:tcPr>
            <w:tcW w:w="980" w:type="dxa"/>
          </w:tcPr>
          <w:p w14:paraId="13E12AFF" w14:textId="77777777" w:rsidR="00275AA3" w:rsidRDefault="00275AA3" w:rsidP="00275AA3">
            <w:pPr>
              <w:jc w:val="center"/>
            </w:pPr>
            <w:r w:rsidRPr="00D41F8A">
              <w:rPr>
                <w:sz w:val="20"/>
                <w:szCs w:val="20"/>
              </w:rPr>
              <w:t>Yes</w:t>
            </w:r>
          </w:p>
        </w:tc>
        <w:tc>
          <w:tcPr>
            <w:tcW w:w="1017" w:type="dxa"/>
          </w:tcPr>
          <w:p w14:paraId="403B29DD" w14:textId="77777777" w:rsidR="00275AA3" w:rsidRDefault="00275AA3" w:rsidP="00275AA3">
            <w:pPr>
              <w:jc w:val="center"/>
            </w:pPr>
            <w:r w:rsidRPr="001B6292">
              <w:rPr>
                <w:sz w:val="20"/>
                <w:szCs w:val="20"/>
              </w:rPr>
              <w:t>6-0</w:t>
            </w:r>
          </w:p>
        </w:tc>
      </w:tr>
      <w:tr w:rsidR="00275AA3" w:rsidRPr="00091AED" w14:paraId="3EDEBC42" w14:textId="77777777" w:rsidTr="00275AA3">
        <w:tc>
          <w:tcPr>
            <w:tcW w:w="2561" w:type="dxa"/>
          </w:tcPr>
          <w:p w14:paraId="023E2FED" w14:textId="77777777" w:rsidR="00275AA3" w:rsidRDefault="00275AA3" w:rsidP="00275AA3">
            <w:pPr>
              <w:rPr>
                <w:sz w:val="20"/>
                <w:szCs w:val="20"/>
              </w:rPr>
            </w:pPr>
            <w:r>
              <w:rPr>
                <w:sz w:val="20"/>
                <w:szCs w:val="20"/>
              </w:rPr>
              <w:t>Closed Meeting Motion</w:t>
            </w:r>
          </w:p>
          <w:p w14:paraId="26C15A16" w14:textId="77777777" w:rsidR="00275AA3" w:rsidRDefault="00275AA3" w:rsidP="00275AA3">
            <w:pPr>
              <w:rPr>
                <w:sz w:val="20"/>
                <w:szCs w:val="20"/>
              </w:rPr>
            </w:pPr>
          </w:p>
          <w:p w14:paraId="62A9C04E" w14:textId="77777777" w:rsidR="00275AA3" w:rsidRPr="00091AED" w:rsidRDefault="00275AA3" w:rsidP="00275AA3">
            <w:pPr>
              <w:rPr>
                <w:sz w:val="20"/>
                <w:szCs w:val="20"/>
              </w:rPr>
            </w:pPr>
          </w:p>
        </w:tc>
        <w:tc>
          <w:tcPr>
            <w:tcW w:w="955" w:type="dxa"/>
          </w:tcPr>
          <w:p w14:paraId="254357AA" w14:textId="77777777" w:rsidR="00275AA3" w:rsidRDefault="00275AA3" w:rsidP="00275AA3">
            <w:pPr>
              <w:jc w:val="center"/>
            </w:pPr>
            <w:r w:rsidRPr="00D41F8A">
              <w:rPr>
                <w:sz w:val="20"/>
                <w:szCs w:val="20"/>
              </w:rPr>
              <w:t>Yes</w:t>
            </w:r>
          </w:p>
        </w:tc>
        <w:tc>
          <w:tcPr>
            <w:tcW w:w="957" w:type="dxa"/>
          </w:tcPr>
          <w:p w14:paraId="2386DABE" w14:textId="77777777" w:rsidR="00275AA3" w:rsidRDefault="00275AA3" w:rsidP="00275AA3">
            <w:pPr>
              <w:jc w:val="center"/>
            </w:pPr>
            <w:r w:rsidRPr="00D41F8A">
              <w:rPr>
                <w:sz w:val="20"/>
                <w:szCs w:val="20"/>
              </w:rPr>
              <w:t>Yes</w:t>
            </w:r>
          </w:p>
        </w:tc>
        <w:tc>
          <w:tcPr>
            <w:tcW w:w="955" w:type="dxa"/>
          </w:tcPr>
          <w:p w14:paraId="07827787" w14:textId="77777777" w:rsidR="00275AA3" w:rsidRDefault="00275AA3" w:rsidP="00275AA3">
            <w:pPr>
              <w:jc w:val="center"/>
            </w:pPr>
            <w:r w:rsidRPr="00D41F8A">
              <w:rPr>
                <w:sz w:val="20"/>
                <w:szCs w:val="20"/>
              </w:rPr>
              <w:t>Yes</w:t>
            </w:r>
          </w:p>
        </w:tc>
        <w:tc>
          <w:tcPr>
            <w:tcW w:w="955" w:type="dxa"/>
          </w:tcPr>
          <w:p w14:paraId="33303AFA" w14:textId="77777777" w:rsidR="00275AA3" w:rsidRDefault="00275AA3" w:rsidP="00275AA3">
            <w:pPr>
              <w:jc w:val="center"/>
            </w:pPr>
            <w:r w:rsidRPr="00D41F8A">
              <w:rPr>
                <w:sz w:val="20"/>
                <w:szCs w:val="20"/>
              </w:rPr>
              <w:t>Yes</w:t>
            </w:r>
          </w:p>
        </w:tc>
        <w:tc>
          <w:tcPr>
            <w:tcW w:w="970" w:type="dxa"/>
          </w:tcPr>
          <w:p w14:paraId="5C5366DB" w14:textId="77777777" w:rsidR="00275AA3" w:rsidRDefault="00275AA3" w:rsidP="00275AA3">
            <w:pPr>
              <w:jc w:val="center"/>
            </w:pPr>
            <w:r w:rsidRPr="00D41F8A">
              <w:rPr>
                <w:sz w:val="20"/>
                <w:szCs w:val="20"/>
              </w:rPr>
              <w:t>Yes</w:t>
            </w:r>
          </w:p>
        </w:tc>
        <w:tc>
          <w:tcPr>
            <w:tcW w:w="980" w:type="dxa"/>
          </w:tcPr>
          <w:p w14:paraId="069DB7D4" w14:textId="77777777" w:rsidR="00275AA3" w:rsidRDefault="00275AA3" w:rsidP="00275AA3">
            <w:pPr>
              <w:jc w:val="center"/>
            </w:pPr>
            <w:r w:rsidRPr="00D41F8A">
              <w:rPr>
                <w:sz w:val="20"/>
                <w:szCs w:val="20"/>
              </w:rPr>
              <w:t>Yes</w:t>
            </w:r>
          </w:p>
        </w:tc>
        <w:tc>
          <w:tcPr>
            <w:tcW w:w="1017" w:type="dxa"/>
          </w:tcPr>
          <w:p w14:paraId="6BA1F271" w14:textId="77777777" w:rsidR="00275AA3" w:rsidRDefault="00275AA3" w:rsidP="00275AA3">
            <w:pPr>
              <w:jc w:val="center"/>
            </w:pPr>
            <w:r w:rsidRPr="001B6292">
              <w:rPr>
                <w:sz w:val="20"/>
                <w:szCs w:val="20"/>
              </w:rPr>
              <w:t>6-0</w:t>
            </w:r>
          </w:p>
        </w:tc>
      </w:tr>
      <w:tr w:rsidR="00275AA3" w:rsidRPr="00091AED" w14:paraId="5FB50B89" w14:textId="77777777" w:rsidTr="00275AA3">
        <w:tc>
          <w:tcPr>
            <w:tcW w:w="2561" w:type="dxa"/>
          </w:tcPr>
          <w:p w14:paraId="01E8F657" w14:textId="77777777" w:rsidR="00275AA3" w:rsidRDefault="00275AA3" w:rsidP="00275AA3">
            <w:pPr>
              <w:rPr>
                <w:sz w:val="20"/>
                <w:szCs w:val="20"/>
              </w:rPr>
            </w:pPr>
            <w:r>
              <w:rPr>
                <w:sz w:val="20"/>
                <w:szCs w:val="20"/>
              </w:rPr>
              <w:t>Closed Meeting Certification</w:t>
            </w:r>
          </w:p>
          <w:p w14:paraId="613F0A38" w14:textId="77777777" w:rsidR="00275AA3" w:rsidRDefault="00275AA3" w:rsidP="00275AA3">
            <w:pPr>
              <w:rPr>
                <w:sz w:val="20"/>
                <w:szCs w:val="20"/>
              </w:rPr>
            </w:pPr>
          </w:p>
          <w:p w14:paraId="4A780367" w14:textId="77777777" w:rsidR="00275AA3" w:rsidRPr="00091AED" w:rsidRDefault="00275AA3" w:rsidP="00275AA3">
            <w:pPr>
              <w:rPr>
                <w:sz w:val="20"/>
                <w:szCs w:val="20"/>
              </w:rPr>
            </w:pPr>
          </w:p>
        </w:tc>
        <w:tc>
          <w:tcPr>
            <w:tcW w:w="955" w:type="dxa"/>
          </w:tcPr>
          <w:p w14:paraId="792756F6" w14:textId="77777777" w:rsidR="00275AA3" w:rsidRDefault="00275AA3" w:rsidP="00275AA3">
            <w:pPr>
              <w:jc w:val="center"/>
            </w:pPr>
            <w:r w:rsidRPr="00D41F8A">
              <w:rPr>
                <w:sz w:val="20"/>
                <w:szCs w:val="20"/>
              </w:rPr>
              <w:t>Yes</w:t>
            </w:r>
          </w:p>
        </w:tc>
        <w:tc>
          <w:tcPr>
            <w:tcW w:w="957" w:type="dxa"/>
          </w:tcPr>
          <w:p w14:paraId="754025AF" w14:textId="77777777" w:rsidR="00275AA3" w:rsidRDefault="00275AA3" w:rsidP="00275AA3">
            <w:pPr>
              <w:jc w:val="center"/>
            </w:pPr>
            <w:r w:rsidRPr="00D41F8A">
              <w:rPr>
                <w:sz w:val="20"/>
                <w:szCs w:val="20"/>
              </w:rPr>
              <w:t>Yes</w:t>
            </w:r>
          </w:p>
        </w:tc>
        <w:tc>
          <w:tcPr>
            <w:tcW w:w="955" w:type="dxa"/>
          </w:tcPr>
          <w:p w14:paraId="38F29067" w14:textId="77777777" w:rsidR="00275AA3" w:rsidRDefault="00275AA3" w:rsidP="00275AA3">
            <w:pPr>
              <w:jc w:val="center"/>
            </w:pPr>
            <w:r w:rsidRPr="00D41F8A">
              <w:rPr>
                <w:sz w:val="20"/>
                <w:szCs w:val="20"/>
              </w:rPr>
              <w:t>Yes</w:t>
            </w:r>
          </w:p>
        </w:tc>
        <w:tc>
          <w:tcPr>
            <w:tcW w:w="955" w:type="dxa"/>
          </w:tcPr>
          <w:p w14:paraId="4C9A9390" w14:textId="77777777" w:rsidR="00275AA3" w:rsidRDefault="00275AA3" w:rsidP="00275AA3">
            <w:pPr>
              <w:jc w:val="center"/>
            </w:pPr>
            <w:r w:rsidRPr="00D41F8A">
              <w:rPr>
                <w:sz w:val="20"/>
                <w:szCs w:val="20"/>
              </w:rPr>
              <w:t>Yes</w:t>
            </w:r>
          </w:p>
        </w:tc>
        <w:tc>
          <w:tcPr>
            <w:tcW w:w="970" w:type="dxa"/>
          </w:tcPr>
          <w:p w14:paraId="611BD47A" w14:textId="77777777" w:rsidR="00275AA3" w:rsidRDefault="00275AA3" w:rsidP="00275AA3">
            <w:pPr>
              <w:jc w:val="center"/>
            </w:pPr>
            <w:r w:rsidRPr="00D41F8A">
              <w:rPr>
                <w:sz w:val="20"/>
                <w:szCs w:val="20"/>
              </w:rPr>
              <w:t>Yes</w:t>
            </w:r>
          </w:p>
        </w:tc>
        <w:tc>
          <w:tcPr>
            <w:tcW w:w="980" w:type="dxa"/>
          </w:tcPr>
          <w:p w14:paraId="03B32C02" w14:textId="77777777" w:rsidR="00275AA3" w:rsidRDefault="00275AA3" w:rsidP="00275AA3">
            <w:pPr>
              <w:jc w:val="center"/>
            </w:pPr>
            <w:r w:rsidRPr="00D41F8A">
              <w:rPr>
                <w:sz w:val="20"/>
                <w:szCs w:val="20"/>
              </w:rPr>
              <w:t>Yes</w:t>
            </w:r>
          </w:p>
        </w:tc>
        <w:tc>
          <w:tcPr>
            <w:tcW w:w="1017" w:type="dxa"/>
          </w:tcPr>
          <w:p w14:paraId="0BABFA7C" w14:textId="77777777" w:rsidR="00275AA3" w:rsidRDefault="00275AA3" w:rsidP="00275AA3">
            <w:pPr>
              <w:jc w:val="center"/>
            </w:pPr>
            <w:r w:rsidRPr="001B6292">
              <w:rPr>
                <w:sz w:val="20"/>
                <w:szCs w:val="20"/>
              </w:rPr>
              <w:t>6-0</w:t>
            </w:r>
          </w:p>
        </w:tc>
      </w:tr>
      <w:tr w:rsidR="00275AA3" w:rsidRPr="00091AED" w14:paraId="3A1C82EA" w14:textId="77777777" w:rsidTr="00275AA3">
        <w:tc>
          <w:tcPr>
            <w:tcW w:w="2561" w:type="dxa"/>
          </w:tcPr>
          <w:p w14:paraId="3F887238" w14:textId="77777777" w:rsidR="00275AA3" w:rsidRPr="005A4C02" w:rsidRDefault="00275AA3" w:rsidP="00275AA3">
            <w:pPr>
              <w:rPr>
                <w:sz w:val="20"/>
                <w:szCs w:val="20"/>
              </w:rPr>
            </w:pPr>
            <w:r w:rsidRPr="005A4C02">
              <w:rPr>
                <w:sz w:val="20"/>
                <w:szCs w:val="20"/>
              </w:rPr>
              <w:t>Motion to approve one-year extension of the probationary period for tenure and promotion that has been offered to faculty due to the impact of COVID-19</w:t>
            </w:r>
          </w:p>
        </w:tc>
        <w:tc>
          <w:tcPr>
            <w:tcW w:w="955" w:type="dxa"/>
          </w:tcPr>
          <w:p w14:paraId="709293F3" w14:textId="77777777" w:rsidR="00275AA3" w:rsidRDefault="00275AA3" w:rsidP="00275AA3">
            <w:pPr>
              <w:jc w:val="center"/>
            </w:pPr>
            <w:r w:rsidRPr="00D41F8A">
              <w:rPr>
                <w:sz w:val="20"/>
                <w:szCs w:val="20"/>
              </w:rPr>
              <w:t>Yes</w:t>
            </w:r>
          </w:p>
        </w:tc>
        <w:tc>
          <w:tcPr>
            <w:tcW w:w="957" w:type="dxa"/>
          </w:tcPr>
          <w:p w14:paraId="4242C7AA" w14:textId="77777777" w:rsidR="00275AA3" w:rsidRDefault="00275AA3" w:rsidP="00275AA3">
            <w:pPr>
              <w:jc w:val="center"/>
            </w:pPr>
            <w:r w:rsidRPr="00D41F8A">
              <w:rPr>
                <w:sz w:val="20"/>
                <w:szCs w:val="20"/>
              </w:rPr>
              <w:t>Yes</w:t>
            </w:r>
          </w:p>
        </w:tc>
        <w:tc>
          <w:tcPr>
            <w:tcW w:w="955" w:type="dxa"/>
          </w:tcPr>
          <w:p w14:paraId="16F29E4D" w14:textId="77777777" w:rsidR="00275AA3" w:rsidRDefault="00275AA3" w:rsidP="00275AA3">
            <w:pPr>
              <w:jc w:val="center"/>
            </w:pPr>
            <w:r w:rsidRPr="00D41F8A">
              <w:rPr>
                <w:sz w:val="20"/>
                <w:szCs w:val="20"/>
              </w:rPr>
              <w:t>Yes</w:t>
            </w:r>
          </w:p>
        </w:tc>
        <w:tc>
          <w:tcPr>
            <w:tcW w:w="955" w:type="dxa"/>
          </w:tcPr>
          <w:p w14:paraId="74AFA5C5" w14:textId="77777777" w:rsidR="00275AA3" w:rsidRDefault="00275AA3" w:rsidP="00275AA3">
            <w:pPr>
              <w:jc w:val="center"/>
            </w:pPr>
            <w:r w:rsidRPr="00D41F8A">
              <w:rPr>
                <w:sz w:val="20"/>
                <w:szCs w:val="20"/>
              </w:rPr>
              <w:t>Yes</w:t>
            </w:r>
          </w:p>
        </w:tc>
        <w:tc>
          <w:tcPr>
            <w:tcW w:w="970" w:type="dxa"/>
          </w:tcPr>
          <w:p w14:paraId="11776071" w14:textId="77777777" w:rsidR="00275AA3" w:rsidRDefault="00275AA3" w:rsidP="00275AA3">
            <w:pPr>
              <w:jc w:val="center"/>
            </w:pPr>
            <w:r w:rsidRPr="00D41F8A">
              <w:rPr>
                <w:sz w:val="20"/>
                <w:szCs w:val="20"/>
              </w:rPr>
              <w:t>Yes</w:t>
            </w:r>
          </w:p>
        </w:tc>
        <w:tc>
          <w:tcPr>
            <w:tcW w:w="980" w:type="dxa"/>
          </w:tcPr>
          <w:p w14:paraId="2BBB9BDB" w14:textId="77777777" w:rsidR="00275AA3" w:rsidRDefault="00275AA3" w:rsidP="00275AA3">
            <w:pPr>
              <w:jc w:val="center"/>
            </w:pPr>
            <w:r w:rsidRPr="00D41F8A">
              <w:rPr>
                <w:sz w:val="20"/>
                <w:szCs w:val="20"/>
              </w:rPr>
              <w:t>Yes</w:t>
            </w:r>
          </w:p>
        </w:tc>
        <w:tc>
          <w:tcPr>
            <w:tcW w:w="1017" w:type="dxa"/>
          </w:tcPr>
          <w:p w14:paraId="5756DB00" w14:textId="77777777" w:rsidR="00275AA3" w:rsidRDefault="00275AA3" w:rsidP="00275AA3">
            <w:pPr>
              <w:jc w:val="center"/>
            </w:pPr>
            <w:r w:rsidRPr="001B6292">
              <w:rPr>
                <w:sz w:val="20"/>
                <w:szCs w:val="20"/>
              </w:rPr>
              <w:t>6-0</w:t>
            </w:r>
          </w:p>
        </w:tc>
      </w:tr>
    </w:tbl>
    <w:p w14:paraId="4D7147AD" w14:textId="38844895" w:rsidR="004C433F" w:rsidRPr="00863797" w:rsidRDefault="00CF6994" w:rsidP="00CF6994">
      <w:pPr>
        <w:tabs>
          <w:tab w:val="left" w:pos="2460"/>
        </w:tabs>
        <w:outlineLvl w:val="0"/>
      </w:pPr>
      <w:r>
        <w:tab/>
      </w:r>
    </w:p>
    <w:p w14:paraId="058977DD" w14:textId="37292057" w:rsidR="00DF583C" w:rsidRPr="00863797" w:rsidRDefault="00DF583C" w:rsidP="004C433F">
      <w:pPr>
        <w:tabs>
          <w:tab w:val="left" w:pos="540"/>
        </w:tabs>
        <w:ind w:left="540"/>
        <w:jc w:val="both"/>
      </w:pPr>
    </w:p>
    <w:sectPr w:rsidR="00DF583C" w:rsidRPr="00863797" w:rsidSect="0019201E">
      <w:headerReference w:type="default" r:id="rId15"/>
      <w:pgSz w:w="12240" w:h="15840"/>
      <w:pgMar w:top="1152" w:right="1440" w:bottom="1296"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4140" w14:textId="77777777" w:rsidR="00761A06" w:rsidRDefault="00761A06">
      <w:r>
        <w:separator/>
      </w:r>
    </w:p>
  </w:endnote>
  <w:endnote w:type="continuationSeparator" w:id="0">
    <w:p w14:paraId="3C9AF274" w14:textId="77777777" w:rsidR="00761A06" w:rsidRDefault="0076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110B" w14:textId="77777777" w:rsidR="00761A06" w:rsidRDefault="00761A06">
      <w:r>
        <w:separator/>
      </w:r>
    </w:p>
  </w:footnote>
  <w:footnote w:type="continuationSeparator" w:id="0">
    <w:p w14:paraId="42838077" w14:textId="77777777" w:rsidR="00761A06" w:rsidRDefault="0076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DC3C" w14:textId="77777777" w:rsidR="00D706C9" w:rsidRDefault="00D706C9" w:rsidP="00FE0FCD">
    <w:pPr>
      <w:pStyle w:val="Header"/>
      <w:tabs>
        <w:tab w:val="clear" w:pos="8640"/>
        <w:tab w:val="right" w:pos="9360"/>
      </w:tabs>
    </w:pPr>
    <w:r>
      <w:rPr>
        <w:smallCaps/>
        <w:noProof/>
        <w:sz w:val="28"/>
        <w:szCs w:val="28"/>
      </w:rPr>
      <mc:AlternateContent>
        <mc:Choice Requires="wps">
          <w:drawing>
            <wp:anchor distT="0" distB="0" distL="114300" distR="114300" simplePos="0" relativeHeight="251665408" behindDoc="0" locked="0" layoutInCell="1" allowOverlap="1" wp14:anchorId="764AB37E" wp14:editId="2AD4CEAD">
              <wp:simplePos x="0" y="0"/>
              <wp:positionH relativeFrom="column">
                <wp:posOffset>5438775</wp:posOffset>
              </wp:positionH>
              <wp:positionV relativeFrom="paragraph">
                <wp:posOffset>-19050</wp:posOffset>
              </wp:positionV>
              <wp:extent cx="883920" cy="3581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358140"/>
                      </a:xfrm>
                      <a:prstGeom prst="rect">
                        <a:avLst/>
                      </a:prstGeom>
                      <a:solidFill>
                        <a:sysClr val="window" lastClr="FFFFFF"/>
                      </a:solidFill>
                      <a:ln w="6350">
                        <a:noFill/>
                      </a:ln>
                      <a:effectLst/>
                    </wps:spPr>
                    <wps:txbx>
                      <w:txbxContent>
                        <w:p w14:paraId="57FB9D63" w14:textId="77777777" w:rsidR="00D706C9" w:rsidRPr="00BB2A4D" w:rsidRDefault="00D706C9" w:rsidP="00FE0FCD">
                          <w:pPr>
                            <w:rPr>
                              <w:rFonts w:ascii="Arial Rounded MT Bold" w:hAnsi="Arial Rounded MT Bold" w:cs="Arial"/>
                              <w:color w:val="FF0000"/>
                              <w:sz w:val="30"/>
                              <w:szCs w:val="30"/>
                            </w:rPr>
                          </w:pPr>
                          <w:r w:rsidRPr="00BB2A4D">
                            <w:rPr>
                              <w:rFonts w:ascii="Arial Rounded MT Bold" w:hAnsi="Arial Rounded MT Bold" w:cs="Arial"/>
                              <w:color w:val="FF0000"/>
                              <w:sz w:val="30"/>
                              <w:szCs w:val="3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AB37E" id="_x0000_t202" coordsize="21600,21600" o:spt="202" path="m,l,21600r21600,l21600,xe">
              <v:stroke joinstyle="miter"/>
              <v:path gradientshapeok="t" o:connecttype="rect"/>
            </v:shapetype>
            <v:shape id="Text Box 1" o:spid="_x0000_s1027" type="#_x0000_t202" style="position:absolute;margin-left:428.25pt;margin-top:-1.5pt;width:69.6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" fillcolor="window" stroked="f" strokeweight=".5pt">
              <v:textbox>
                <w:txbxContent>
                  <w:p w14:paraId="57FB9D63" w14:textId="77777777" w:rsidR="00D706C9" w:rsidRPr="00BB2A4D" w:rsidRDefault="00D706C9" w:rsidP="00FE0FCD">
                    <w:pPr>
                      <w:rPr>
                        <w:rFonts w:ascii="Arial Rounded MT Bold" w:hAnsi="Arial Rounded MT Bold" w:cs="Arial"/>
                        <w:color w:val="FF0000"/>
                        <w:sz w:val="30"/>
                        <w:szCs w:val="30"/>
                      </w:rPr>
                    </w:pPr>
                    <w:r w:rsidRPr="00BB2A4D">
                      <w:rPr>
                        <w:rFonts w:ascii="Arial Rounded MT Bold" w:hAnsi="Arial Rounded MT Bold" w:cs="Arial"/>
                        <w:color w:val="FF0000"/>
                        <w:sz w:val="30"/>
                        <w:szCs w:val="30"/>
                      </w:rPr>
                      <w:t>DRAFT</w:t>
                    </w:r>
                  </w:p>
                </w:txbxContent>
              </v:textbox>
            </v:shape>
          </w:pict>
        </mc:Fallback>
      </mc:AlternateContent>
    </w:r>
    <w:r>
      <w:rPr>
        <w:b/>
        <w:smallCaps/>
      </w:rPr>
      <w:t>Board of Visitors</w:t>
    </w:r>
  </w:p>
  <w:p w14:paraId="3CEAACDC" w14:textId="77777777" w:rsidR="00D706C9" w:rsidRDefault="00D706C9" w:rsidP="00FE0FCD">
    <w:pPr>
      <w:pStyle w:val="Header"/>
    </w:pPr>
    <w:r>
      <w:t>Strategic Finance Committee</w:t>
    </w:r>
  </w:p>
  <w:p w14:paraId="11F63D34" w14:textId="77777777" w:rsidR="00D706C9" w:rsidRDefault="00D706C9" w:rsidP="00FE0FCD">
    <w:pPr>
      <w:pStyle w:val="Header"/>
    </w:pPr>
    <w:r>
      <w:t>September 21, 2021</w:t>
    </w:r>
  </w:p>
  <w:p w14:paraId="2E96C018" w14:textId="77777777" w:rsidR="00D706C9" w:rsidRDefault="00D706C9" w:rsidP="00FE0FCD">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p w14:paraId="68542824" w14:textId="77777777" w:rsidR="00D706C9" w:rsidRDefault="00D706C9" w:rsidP="00FE0FCD">
    <w:pPr>
      <w:pStyle w:val="Header"/>
    </w:pPr>
  </w:p>
  <w:p w14:paraId="7F94DB98" w14:textId="77777777" w:rsidR="00D706C9" w:rsidRDefault="00D706C9" w:rsidP="00FE0FCD">
    <w:pPr>
      <w:pStyle w:val="Header"/>
    </w:pPr>
  </w:p>
  <w:p w14:paraId="0CB9535A" w14:textId="77777777" w:rsidR="00D706C9" w:rsidRDefault="00D70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EDE6" w14:textId="77777777" w:rsidR="00D706C9" w:rsidRDefault="00D706C9" w:rsidP="00FE0FCD">
    <w:pPr>
      <w:pStyle w:val="Header"/>
      <w:tabs>
        <w:tab w:val="clear" w:pos="8640"/>
        <w:tab w:val="right" w:pos="9360"/>
      </w:tabs>
    </w:pPr>
    <w:r>
      <w:rPr>
        <w:b/>
        <w:smallCaps/>
      </w:rPr>
      <w:t>Board of Visitors</w:t>
    </w:r>
  </w:p>
  <w:p w14:paraId="01A8472E" w14:textId="77777777" w:rsidR="00D706C9" w:rsidRDefault="00D706C9" w:rsidP="00FE0FCD">
    <w:pPr>
      <w:pStyle w:val="Header"/>
    </w:pPr>
    <w:r>
      <w:t>Strategic Finance Committee</w:t>
    </w:r>
  </w:p>
  <w:p w14:paraId="2FBF7326" w14:textId="77777777" w:rsidR="00D706C9" w:rsidRDefault="00D706C9" w:rsidP="00FE0FCD">
    <w:pPr>
      <w:pStyle w:val="Header"/>
    </w:pPr>
    <w:r>
      <w:t>September 21, 2021</w:t>
    </w:r>
  </w:p>
  <w:p w14:paraId="5EB13E90" w14:textId="77777777" w:rsidR="00D706C9" w:rsidRDefault="00D706C9" w:rsidP="00FE0FCD">
    <w:pPr>
      <w:pStyle w:val="Header"/>
    </w:pPr>
    <w:r>
      <w:t xml:space="preserve">Page </w:t>
    </w:r>
    <w:r>
      <w:fldChar w:fldCharType="begin"/>
    </w:r>
    <w:r>
      <w:instrText xml:space="preserve"> PAGE   \* MERGEFORMAT </w:instrText>
    </w:r>
    <w:r>
      <w:fldChar w:fldCharType="separate"/>
    </w:r>
    <w:r>
      <w:rPr>
        <w:noProof/>
      </w:rPr>
      <w:t>1</w:t>
    </w:r>
    <w:r>
      <w:rPr>
        <w:noProof/>
      </w:rPr>
      <w:fldChar w:fldCharType="end"/>
    </w:r>
  </w:p>
  <w:p w14:paraId="50BA03C6" w14:textId="77777777" w:rsidR="00D706C9" w:rsidRDefault="00D706C9" w:rsidP="00FE0FCD">
    <w:pPr>
      <w:pStyle w:val="Header"/>
    </w:pPr>
  </w:p>
  <w:p w14:paraId="0B2FA2D7" w14:textId="77777777" w:rsidR="00D706C9" w:rsidRPr="00FE0FCD" w:rsidRDefault="00D706C9" w:rsidP="00FE0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95B1" w14:textId="77777777" w:rsidR="00D706C9" w:rsidRDefault="00D706C9">
    <w:pPr>
      <w:pStyle w:val="Header"/>
    </w:pPr>
    <w:r>
      <w:rPr>
        <w:smallCaps/>
        <w:noProof/>
        <w:sz w:val="28"/>
        <w:szCs w:val="28"/>
      </w:rPr>
      <mc:AlternateContent>
        <mc:Choice Requires="wps">
          <w:drawing>
            <wp:anchor distT="0" distB="0" distL="114300" distR="114300" simplePos="0" relativeHeight="251666432" behindDoc="0" locked="0" layoutInCell="1" allowOverlap="1" wp14:anchorId="41099DE3" wp14:editId="28FADB8B">
              <wp:simplePos x="0" y="0"/>
              <wp:positionH relativeFrom="column">
                <wp:posOffset>5524500</wp:posOffset>
              </wp:positionH>
              <wp:positionV relativeFrom="page">
                <wp:posOffset>381000</wp:posOffset>
              </wp:positionV>
              <wp:extent cx="886968" cy="356616"/>
              <wp:effectExtent l="0" t="0" r="889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968" cy="356616"/>
                      </a:xfrm>
                      <a:prstGeom prst="rect">
                        <a:avLst/>
                      </a:prstGeom>
                      <a:solidFill>
                        <a:sysClr val="window" lastClr="FFFFFF"/>
                      </a:solidFill>
                      <a:ln w="6350">
                        <a:noFill/>
                      </a:ln>
                      <a:effectLst/>
                    </wps:spPr>
                    <wps:txbx>
                      <w:txbxContent>
                        <w:p w14:paraId="0E79FCAB" w14:textId="77777777" w:rsidR="00D706C9" w:rsidRPr="00BB2A4D" w:rsidRDefault="00D706C9" w:rsidP="00645E76">
                          <w:pPr>
                            <w:jc w:val="right"/>
                            <w:rPr>
                              <w:rFonts w:ascii="Arial Rounded MT Bold" w:hAnsi="Arial Rounded MT Bold" w:cs="Arial"/>
                              <w:color w:val="FF0000"/>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99DE3" id="_x0000_t202" coordsize="21600,21600" o:spt="202" path="m,l,21600r21600,l21600,xe">
              <v:stroke joinstyle="miter"/>
              <v:path gradientshapeok="t" o:connecttype="rect"/>
            </v:shapetype>
            <v:shape id="Text Box 5" o:spid="_x0000_s1028" type="#_x0000_t202" style="position:absolute;margin-left:435pt;margin-top:30pt;width:69.85pt;height:2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" fillcolor="window" stroked="f" strokeweight=".5pt">
              <v:textbox>
                <w:txbxContent>
                  <w:p w14:paraId="0E79FCAB" w14:textId="77777777" w:rsidR="00D706C9" w:rsidRPr="00BB2A4D" w:rsidRDefault="00D706C9" w:rsidP="00645E76">
                    <w:pPr>
                      <w:jc w:val="right"/>
                      <w:rPr>
                        <w:rFonts w:ascii="Arial Rounded MT Bold" w:hAnsi="Arial Rounded MT Bold" w:cs="Arial"/>
                        <w:color w:val="FF0000"/>
                        <w:sz w:val="30"/>
                        <w:szCs w:val="30"/>
                      </w:rPr>
                    </w:pP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B03F" w14:textId="77777777" w:rsidR="000C0951" w:rsidRDefault="000C0951" w:rsidP="00B43252">
    <w:pPr>
      <w:pStyle w:val="Header"/>
      <w:tabs>
        <w:tab w:val="clear" w:pos="8640"/>
        <w:tab w:val="right" w:pos="9360"/>
      </w:tabs>
      <w:rPr>
        <w:b/>
        <w:smallCaps/>
      </w:rPr>
    </w:pPr>
  </w:p>
  <w:p w14:paraId="322806E0" w14:textId="77777777" w:rsidR="000C0951" w:rsidRDefault="000C0951" w:rsidP="00B43252">
    <w:pPr>
      <w:pStyle w:val="Header"/>
      <w:tabs>
        <w:tab w:val="clear" w:pos="8640"/>
        <w:tab w:val="right" w:pos="9360"/>
      </w:tabs>
      <w:rPr>
        <w:b/>
        <w:smallCaps/>
      </w:rPr>
    </w:pPr>
    <w:r>
      <w:rPr>
        <w:smallCaps/>
        <w:noProof/>
        <w:sz w:val="28"/>
        <w:szCs w:val="28"/>
      </w:rPr>
      <mc:AlternateContent>
        <mc:Choice Requires="wps">
          <w:drawing>
            <wp:anchor distT="0" distB="0" distL="114300" distR="114300" simplePos="0" relativeHeight="251659264" behindDoc="0" locked="0" layoutInCell="1" allowOverlap="1" wp14:anchorId="5CF58DCD" wp14:editId="534DE529">
              <wp:simplePos x="0" y="0"/>
              <wp:positionH relativeFrom="column">
                <wp:posOffset>5248275</wp:posOffset>
              </wp:positionH>
              <wp:positionV relativeFrom="paragraph">
                <wp:posOffset>24765</wp:posOffset>
              </wp:positionV>
              <wp:extent cx="883920" cy="3581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358140"/>
                      </a:xfrm>
                      <a:prstGeom prst="rect">
                        <a:avLst/>
                      </a:prstGeom>
                      <a:solidFill>
                        <a:sysClr val="window" lastClr="FFFFFF"/>
                      </a:solidFill>
                      <a:ln w="6350">
                        <a:noFill/>
                      </a:ln>
                      <a:effectLst/>
                    </wps:spPr>
                    <wps:txbx>
                      <w:txbxContent>
                        <w:p w14:paraId="7426676D" w14:textId="53F5AFB5" w:rsidR="000C0951" w:rsidRPr="00BB2A4D" w:rsidRDefault="000C0951" w:rsidP="00B43252">
                          <w:pPr>
                            <w:rPr>
                              <w:rFonts w:ascii="Arial Rounded MT Bold" w:hAnsi="Arial Rounded MT Bold" w:cs="Arial"/>
                              <w:color w:val="FF0000"/>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58DCD" id="_x0000_t202" coordsize="21600,21600" o:spt="202" path="m,l,21600r21600,l21600,xe">
              <v:stroke joinstyle="miter"/>
              <v:path gradientshapeok="t" o:connecttype="rect"/>
            </v:shapetype>
            <v:shape id="Text Box 3" o:spid="_x0000_s1029" type="#_x0000_t202" style="position:absolute;margin-left:413.25pt;margin-top:1.95pt;width:69.6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" fillcolor="window" stroked="f" strokeweight=".5pt">
              <v:textbox>
                <w:txbxContent>
                  <w:p w14:paraId="7426676D" w14:textId="53F5AFB5" w:rsidR="000C0951" w:rsidRPr="00BB2A4D" w:rsidRDefault="000C0951" w:rsidP="00B43252">
                    <w:pPr>
                      <w:rPr>
                        <w:rFonts w:ascii="Arial Rounded MT Bold" w:hAnsi="Arial Rounded MT Bold" w:cs="Arial"/>
                        <w:color w:val="FF0000"/>
                        <w:sz w:val="30"/>
                        <w:szCs w:val="30"/>
                      </w:rPr>
                    </w:pPr>
                  </w:p>
                </w:txbxContent>
              </v:textbox>
            </v:shape>
          </w:pict>
        </mc:Fallback>
      </mc:AlternateContent>
    </w:r>
  </w:p>
  <w:p w14:paraId="449C9CBD" w14:textId="77777777" w:rsidR="000C0951" w:rsidRDefault="000C0951" w:rsidP="00B43252">
    <w:pPr>
      <w:pStyle w:val="Header"/>
      <w:tabs>
        <w:tab w:val="clear" w:pos="8640"/>
        <w:tab w:val="right" w:pos="9360"/>
      </w:tabs>
    </w:pPr>
    <w:r>
      <w:rPr>
        <w:b/>
        <w:smallCaps/>
      </w:rPr>
      <w:t>Board of Visitors</w:t>
    </w:r>
  </w:p>
  <w:p w14:paraId="106B8CB7" w14:textId="77777777" w:rsidR="00344AA6" w:rsidRDefault="000C0951" w:rsidP="00B43252">
    <w:pPr>
      <w:pStyle w:val="Header"/>
    </w:pPr>
    <w:r>
      <w:t>Academic and Student Affairs Committee</w:t>
    </w:r>
  </w:p>
  <w:p w14:paraId="7604CC16" w14:textId="58A1184C" w:rsidR="000C0951" w:rsidRDefault="00F4192C" w:rsidP="00B43252">
    <w:pPr>
      <w:pStyle w:val="Header"/>
    </w:pPr>
    <w:r>
      <w:t>November 16</w:t>
    </w:r>
    <w:r w:rsidR="000C0951">
      <w:t>, 2021</w:t>
    </w:r>
  </w:p>
  <w:p w14:paraId="31165637" w14:textId="637B1810" w:rsidR="000C0951" w:rsidRDefault="000C0951" w:rsidP="00B43252">
    <w:pPr>
      <w:pStyle w:val="Header"/>
    </w:pPr>
    <w:r>
      <w:t xml:space="preserve">Page </w:t>
    </w:r>
    <w:r>
      <w:fldChar w:fldCharType="begin"/>
    </w:r>
    <w:r>
      <w:instrText xml:space="preserve"> PAGE   \* MERGEFORMAT </w:instrText>
    </w:r>
    <w:r>
      <w:fldChar w:fldCharType="separate"/>
    </w:r>
    <w:r w:rsidR="00DF46F0">
      <w:rPr>
        <w:noProof/>
      </w:rPr>
      <w:t>12</w:t>
    </w:r>
    <w:r>
      <w:rPr>
        <w:noProof/>
      </w:rPr>
      <w:fldChar w:fldCharType="end"/>
    </w:r>
  </w:p>
  <w:p w14:paraId="40F636F3" w14:textId="77777777" w:rsidR="000C0951" w:rsidRDefault="000C0951" w:rsidP="00B43252">
    <w:pPr>
      <w:pStyle w:val="Header"/>
    </w:pPr>
  </w:p>
  <w:p w14:paraId="40A6E03E" w14:textId="77777777" w:rsidR="000C0951" w:rsidRDefault="000C0951" w:rsidP="00B432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A6E5" w14:textId="36BA156E" w:rsidR="000C0951" w:rsidRDefault="000C0951" w:rsidP="0019201E">
    <w:pPr>
      <w:pStyle w:val="Header"/>
      <w:spacing w:after="120"/>
      <w:jc w:val="center"/>
      <w:rPr>
        <w:rFonts w:ascii="Arial Rounded MT Bold" w:hAnsi="Arial Rounded MT Bold"/>
        <w:smallCaps/>
        <w:sz w:val="26"/>
        <w:szCs w:val="26"/>
      </w:rPr>
    </w:pPr>
    <w:r>
      <w:rPr>
        <w:rFonts w:ascii="Arial Rounded MT Bold" w:hAnsi="Arial Rounded MT Bold"/>
        <w:smallCaps/>
        <w:sz w:val="26"/>
        <w:szCs w:val="26"/>
      </w:rPr>
      <w:t>NSU BOV ACADEMIC AND STUDENT AFFAIRS COMMITTEE</w:t>
    </w:r>
  </w:p>
  <w:p w14:paraId="252A5A03" w14:textId="1D952B37" w:rsidR="000C0951" w:rsidRPr="0049141C" w:rsidRDefault="000C0951" w:rsidP="0019201E">
    <w:pPr>
      <w:pStyle w:val="Header"/>
      <w:jc w:val="center"/>
      <w:rPr>
        <w:rFonts w:ascii="Arial Rounded MT Bold" w:hAnsi="Arial Rounded MT Bold"/>
        <w:sz w:val="26"/>
        <w:szCs w:val="26"/>
      </w:rPr>
    </w:pPr>
    <w:r>
      <w:rPr>
        <w:rFonts w:ascii="Arial Rounded MT Bold" w:hAnsi="Arial Rounded MT Bold"/>
        <w:smallCaps/>
        <w:sz w:val="26"/>
        <w:szCs w:val="26"/>
      </w:rPr>
      <w:t xml:space="preserve">ROLL CALL VOTE </w:t>
    </w:r>
    <w:r w:rsidR="00C4419D">
      <w:rPr>
        <w:rFonts w:ascii="Arial Rounded MT Bold" w:hAnsi="Arial Rounded MT Bold"/>
        <w:smallCaps/>
        <w:sz w:val="26"/>
        <w:szCs w:val="26"/>
      </w:rPr>
      <w:t>NOVEMBER 16</w:t>
    </w:r>
    <w:r>
      <w:rPr>
        <w:rFonts w:ascii="Arial Rounded MT Bold" w:hAnsi="Arial Rounded MT Bold"/>
        <w:smallCaps/>
        <w:sz w:val="26"/>
        <w:szCs w:val="26"/>
      </w:rPr>
      <w:t>, 2021</w:t>
    </w:r>
  </w:p>
  <w:p w14:paraId="64CBEF1E" w14:textId="77777777" w:rsidR="000C0951" w:rsidRPr="001C4334" w:rsidRDefault="000C0951" w:rsidP="0019201E">
    <w:pPr>
      <w:pStyle w:val="Header"/>
    </w:pPr>
    <w:r>
      <w:rPr>
        <w:noProof/>
      </w:rPr>
      <mc:AlternateContent>
        <mc:Choice Requires="wps">
          <w:drawing>
            <wp:anchor distT="0" distB="0" distL="114300" distR="114300" simplePos="0" relativeHeight="251663360" behindDoc="0" locked="0" layoutInCell="1" allowOverlap="1" wp14:anchorId="3B970B9E" wp14:editId="439DA95F">
              <wp:simplePos x="0" y="0"/>
              <wp:positionH relativeFrom="column">
                <wp:posOffset>38941</wp:posOffset>
              </wp:positionH>
              <wp:positionV relativeFrom="paragraph">
                <wp:posOffset>44450</wp:posOffset>
              </wp:positionV>
              <wp:extent cx="59436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381B9" id="_x0000_t32" coordsize="21600,21600" o:spt="32" o:oned="t" path="m,l21600,21600e" filled="f">
              <v:path arrowok="t" fillok="f" o:connecttype="none"/>
              <o:lock v:ext="edit" shapetype="t"/>
            </v:shapetype>
            <v:shape id="Straight Arrow Connector 4" o:spid="_x0000_s1026" type="#_x0000_t32" style="position:absolute;margin-left:3.05pt;margin-top:3.5pt;width:4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" strokeweight="1.5pt"/>
          </w:pict>
        </mc:Fallback>
      </mc:AlternateContent>
    </w:r>
  </w:p>
  <w:p w14:paraId="7EA13D6B" w14:textId="77777777" w:rsidR="000C0951" w:rsidRPr="00FF7207" w:rsidRDefault="000C0951" w:rsidP="00192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7F8"/>
    <w:multiLevelType w:val="hybridMultilevel"/>
    <w:tmpl w:val="2268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1D05AF"/>
    <w:multiLevelType w:val="hybridMultilevel"/>
    <w:tmpl w:val="77EC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24B"/>
    <w:multiLevelType w:val="hybridMultilevel"/>
    <w:tmpl w:val="9B7A3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70DB5"/>
    <w:multiLevelType w:val="hybridMultilevel"/>
    <w:tmpl w:val="0444F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20D16"/>
    <w:multiLevelType w:val="hybridMultilevel"/>
    <w:tmpl w:val="58D8E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4D616B"/>
    <w:multiLevelType w:val="hybridMultilevel"/>
    <w:tmpl w:val="2F762C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5626A"/>
    <w:multiLevelType w:val="hybridMultilevel"/>
    <w:tmpl w:val="7E1EE0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A5ED7"/>
    <w:multiLevelType w:val="hybridMultilevel"/>
    <w:tmpl w:val="882441B8"/>
    <w:lvl w:ilvl="0" w:tplc="D80A9EE6">
      <w:start w:val="1"/>
      <w:numFmt w:val="bullet"/>
      <w:pStyle w:val="EYBulletText"/>
      <w:lvlText w:val=""/>
      <w:lvlJc w:val="left"/>
      <w:pPr>
        <w:tabs>
          <w:tab w:val="num" w:pos="360"/>
        </w:tabs>
        <w:ind w:left="360" w:hanging="360"/>
      </w:pPr>
      <w:rPr>
        <w:rFonts w:ascii="ZapfDingbats" w:hAnsi="ZapfDingbats" w:hint="default"/>
        <w:color w:val="4367C5"/>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DFA0684"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DF4B95"/>
    <w:multiLevelType w:val="hybridMultilevel"/>
    <w:tmpl w:val="89B0857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6A7CD1"/>
    <w:multiLevelType w:val="hybridMultilevel"/>
    <w:tmpl w:val="4D74C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A22897"/>
    <w:multiLevelType w:val="hybridMultilevel"/>
    <w:tmpl w:val="E4F8ACA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4B340F4"/>
    <w:multiLevelType w:val="hybridMultilevel"/>
    <w:tmpl w:val="DE3A1166"/>
    <w:lvl w:ilvl="0" w:tplc="C802A8B8">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953C7"/>
    <w:multiLevelType w:val="hybridMultilevel"/>
    <w:tmpl w:val="6C4AC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124E31"/>
    <w:multiLevelType w:val="hybridMultilevel"/>
    <w:tmpl w:val="FE36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67118"/>
    <w:multiLevelType w:val="hybridMultilevel"/>
    <w:tmpl w:val="0BDE9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FB4D26"/>
    <w:multiLevelType w:val="hybridMultilevel"/>
    <w:tmpl w:val="D03C06C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E1F0C2D"/>
    <w:multiLevelType w:val="hybridMultilevel"/>
    <w:tmpl w:val="A3346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A6D7D"/>
    <w:multiLevelType w:val="hybridMultilevel"/>
    <w:tmpl w:val="29225B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B1A64E2"/>
    <w:multiLevelType w:val="hybridMultilevel"/>
    <w:tmpl w:val="BE7E6B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0A40C7A">
      <w:start w:val="1"/>
      <w:numFmt w:val="bullet"/>
      <w:lvlText w:val=""/>
      <w:lvlJc w:val="left"/>
      <w:pPr>
        <w:ind w:left="3600" w:hanging="360"/>
      </w:pPr>
      <w:rPr>
        <w:rFonts w:ascii="Wingdings" w:hAnsi="Wingdings" w:hint="default"/>
        <w:b w:val="0"/>
        <w:bCs w:val="0"/>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1"/>
  </w:num>
  <w:num w:numId="3">
    <w:abstractNumId w:val="14"/>
  </w:num>
  <w:num w:numId="4">
    <w:abstractNumId w:val="13"/>
  </w:num>
  <w:num w:numId="5">
    <w:abstractNumId w:val="18"/>
  </w:num>
  <w:num w:numId="6">
    <w:abstractNumId w:val="9"/>
  </w:num>
  <w:num w:numId="7">
    <w:abstractNumId w:val="5"/>
  </w:num>
  <w:num w:numId="8">
    <w:abstractNumId w:val="2"/>
  </w:num>
  <w:num w:numId="9">
    <w:abstractNumId w:val="6"/>
  </w:num>
  <w:num w:numId="10">
    <w:abstractNumId w:val="0"/>
  </w:num>
  <w:num w:numId="11">
    <w:abstractNumId w:val="3"/>
  </w:num>
  <w:num w:numId="12">
    <w:abstractNumId w:val="16"/>
  </w:num>
  <w:num w:numId="13">
    <w:abstractNumId w:val="1"/>
  </w:num>
  <w:num w:numId="14">
    <w:abstractNumId w:val="8"/>
  </w:num>
  <w:num w:numId="15">
    <w:abstractNumId w:val="10"/>
  </w:num>
  <w:num w:numId="16">
    <w:abstractNumId w:val="15"/>
  </w:num>
  <w:num w:numId="17">
    <w:abstractNumId w:val="4"/>
  </w:num>
  <w:num w:numId="18">
    <w:abstractNumId w:val="12"/>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MDYwsTQ2s7Q0MDRT0lEKTi0uzszPAykwrQUALcFWIiwAAAA="/>
  </w:docVars>
  <w:rsids>
    <w:rsidRoot w:val="00F54201"/>
    <w:rsid w:val="00000064"/>
    <w:rsid w:val="000000E6"/>
    <w:rsid w:val="00000260"/>
    <w:rsid w:val="00000D16"/>
    <w:rsid w:val="00000F5A"/>
    <w:rsid w:val="00000F74"/>
    <w:rsid w:val="0000135F"/>
    <w:rsid w:val="00002092"/>
    <w:rsid w:val="0000283A"/>
    <w:rsid w:val="000032B9"/>
    <w:rsid w:val="000034A7"/>
    <w:rsid w:val="000034BA"/>
    <w:rsid w:val="0000460E"/>
    <w:rsid w:val="000047E2"/>
    <w:rsid w:val="00004E1E"/>
    <w:rsid w:val="0000539B"/>
    <w:rsid w:val="000054FD"/>
    <w:rsid w:val="000058F7"/>
    <w:rsid w:val="00005CD0"/>
    <w:rsid w:val="00005D5C"/>
    <w:rsid w:val="00005DB8"/>
    <w:rsid w:val="000061DF"/>
    <w:rsid w:val="00006465"/>
    <w:rsid w:val="000068D0"/>
    <w:rsid w:val="000068EB"/>
    <w:rsid w:val="00006A30"/>
    <w:rsid w:val="0000771B"/>
    <w:rsid w:val="00007C12"/>
    <w:rsid w:val="0001023B"/>
    <w:rsid w:val="00010932"/>
    <w:rsid w:val="00010BC9"/>
    <w:rsid w:val="000118B8"/>
    <w:rsid w:val="00011AF1"/>
    <w:rsid w:val="00013434"/>
    <w:rsid w:val="0001388C"/>
    <w:rsid w:val="00013D2E"/>
    <w:rsid w:val="00013FE2"/>
    <w:rsid w:val="00014249"/>
    <w:rsid w:val="000144E1"/>
    <w:rsid w:val="00014683"/>
    <w:rsid w:val="0001486E"/>
    <w:rsid w:val="00014E24"/>
    <w:rsid w:val="00014EB8"/>
    <w:rsid w:val="00014FF0"/>
    <w:rsid w:val="00015395"/>
    <w:rsid w:val="00015515"/>
    <w:rsid w:val="0001563D"/>
    <w:rsid w:val="00016677"/>
    <w:rsid w:val="0001679D"/>
    <w:rsid w:val="000167F9"/>
    <w:rsid w:val="00016CAF"/>
    <w:rsid w:val="00016E18"/>
    <w:rsid w:val="00016E8C"/>
    <w:rsid w:val="0001700F"/>
    <w:rsid w:val="000178FB"/>
    <w:rsid w:val="00017954"/>
    <w:rsid w:val="000179C6"/>
    <w:rsid w:val="000179ED"/>
    <w:rsid w:val="00017D49"/>
    <w:rsid w:val="00017DAF"/>
    <w:rsid w:val="00020F11"/>
    <w:rsid w:val="0002113D"/>
    <w:rsid w:val="000223C7"/>
    <w:rsid w:val="00022413"/>
    <w:rsid w:val="00022DA9"/>
    <w:rsid w:val="00022E4B"/>
    <w:rsid w:val="00023582"/>
    <w:rsid w:val="000237C0"/>
    <w:rsid w:val="00023804"/>
    <w:rsid w:val="00023974"/>
    <w:rsid w:val="00023DC5"/>
    <w:rsid w:val="00024454"/>
    <w:rsid w:val="000245B0"/>
    <w:rsid w:val="0002541A"/>
    <w:rsid w:val="00025643"/>
    <w:rsid w:val="0002584B"/>
    <w:rsid w:val="00025F22"/>
    <w:rsid w:val="00026309"/>
    <w:rsid w:val="000264F8"/>
    <w:rsid w:val="00026517"/>
    <w:rsid w:val="00026553"/>
    <w:rsid w:val="00026F90"/>
    <w:rsid w:val="000270C3"/>
    <w:rsid w:val="000272B7"/>
    <w:rsid w:val="000274E0"/>
    <w:rsid w:val="00027510"/>
    <w:rsid w:val="0002770D"/>
    <w:rsid w:val="00027824"/>
    <w:rsid w:val="00027978"/>
    <w:rsid w:val="00027CBB"/>
    <w:rsid w:val="00027ECA"/>
    <w:rsid w:val="00030188"/>
    <w:rsid w:val="000305CE"/>
    <w:rsid w:val="00030CA1"/>
    <w:rsid w:val="00030D82"/>
    <w:rsid w:val="00031094"/>
    <w:rsid w:val="00031331"/>
    <w:rsid w:val="00031577"/>
    <w:rsid w:val="00031925"/>
    <w:rsid w:val="00031B1C"/>
    <w:rsid w:val="000320D9"/>
    <w:rsid w:val="0003221B"/>
    <w:rsid w:val="0003240E"/>
    <w:rsid w:val="000326B9"/>
    <w:rsid w:val="00032E2B"/>
    <w:rsid w:val="00032F5D"/>
    <w:rsid w:val="00033185"/>
    <w:rsid w:val="0003376B"/>
    <w:rsid w:val="00034037"/>
    <w:rsid w:val="000348E4"/>
    <w:rsid w:val="00034968"/>
    <w:rsid w:val="00034EFE"/>
    <w:rsid w:val="000354F5"/>
    <w:rsid w:val="00035BE9"/>
    <w:rsid w:val="00035CB8"/>
    <w:rsid w:val="00035FE9"/>
    <w:rsid w:val="00036191"/>
    <w:rsid w:val="00036350"/>
    <w:rsid w:val="0003641B"/>
    <w:rsid w:val="000372AB"/>
    <w:rsid w:val="0003731B"/>
    <w:rsid w:val="000373BF"/>
    <w:rsid w:val="000374F0"/>
    <w:rsid w:val="000376C5"/>
    <w:rsid w:val="000401D7"/>
    <w:rsid w:val="00040582"/>
    <w:rsid w:val="00040623"/>
    <w:rsid w:val="000406DE"/>
    <w:rsid w:val="00040B7E"/>
    <w:rsid w:val="00040C17"/>
    <w:rsid w:val="0004105D"/>
    <w:rsid w:val="000410D4"/>
    <w:rsid w:val="00041301"/>
    <w:rsid w:val="000413A5"/>
    <w:rsid w:val="000414C1"/>
    <w:rsid w:val="00041A63"/>
    <w:rsid w:val="00041E87"/>
    <w:rsid w:val="000420C9"/>
    <w:rsid w:val="000423D0"/>
    <w:rsid w:val="00042ACD"/>
    <w:rsid w:val="00042D8C"/>
    <w:rsid w:val="00042DB2"/>
    <w:rsid w:val="00042FED"/>
    <w:rsid w:val="0004360B"/>
    <w:rsid w:val="00043856"/>
    <w:rsid w:val="000439ED"/>
    <w:rsid w:val="00043D48"/>
    <w:rsid w:val="0004446E"/>
    <w:rsid w:val="00045084"/>
    <w:rsid w:val="00045963"/>
    <w:rsid w:val="00046847"/>
    <w:rsid w:val="00046BC0"/>
    <w:rsid w:val="0004702E"/>
    <w:rsid w:val="00047209"/>
    <w:rsid w:val="0004737D"/>
    <w:rsid w:val="0004749C"/>
    <w:rsid w:val="000478E8"/>
    <w:rsid w:val="00050798"/>
    <w:rsid w:val="0005086E"/>
    <w:rsid w:val="000509C8"/>
    <w:rsid w:val="00050EF2"/>
    <w:rsid w:val="000512C7"/>
    <w:rsid w:val="00051796"/>
    <w:rsid w:val="00051A93"/>
    <w:rsid w:val="000526AB"/>
    <w:rsid w:val="0005271A"/>
    <w:rsid w:val="00052880"/>
    <w:rsid w:val="000529BF"/>
    <w:rsid w:val="000529CB"/>
    <w:rsid w:val="000529F0"/>
    <w:rsid w:val="00052CC0"/>
    <w:rsid w:val="00052DE6"/>
    <w:rsid w:val="00052EC7"/>
    <w:rsid w:val="00052F48"/>
    <w:rsid w:val="00053180"/>
    <w:rsid w:val="000535B9"/>
    <w:rsid w:val="0005368C"/>
    <w:rsid w:val="0005374C"/>
    <w:rsid w:val="000539B9"/>
    <w:rsid w:val="00053A12"/>
    <w:rsid w:val="00053B37"/>
    <w:rsid w:val="00053BAD"/>
    <w:rsid w:val="00053D92"/>
    <w:rsid w:val="00053FA1"/>
    <w:rsid w:val="00054BE6"/>
    <w:rsid w:val="00054CE9"/>
    <w:rsid w:val="00054D6A"/>
    <w:rsid w:val="00054E08"/>
    <w:rsid w:val="00054F0F"/>
    <w:rsid w:val="000554B2"/>
    <w:rsid w:val="0005572D"/>
    <w:rsid w:val="000557A6"/>
    <w:rsid w:val="00055F2D"/>
    <w:rsid w:val="00055F5A"/>
    <w:rsid w:val="00056183"/>
    <w:rsid w:val="00056408"/>
    <w:rsid w:val="00056431"/>
    <w:rsid w:val="00056607"/>
    <w:rsid w:val="00056FD6"/>
    <w:rsid w:val="000570DD"/>
    <w:rsid w:val="00057151"/>
    <w:rsid w:val="000577C2"/>
    <w:rsid w:val="00057900"/>
    <w:rsid w:val="00057DC0"/>
    <w:rsid w:val="00057FE8"/>
    <w:rsid w:val="000600CB"/>
    <w:rsid w:val="00060BA0"/>
    <w:rsid w:val="000615C7"/>
    <w:rsid w:val="00061CBD"/>
    <w:rsid w:val="0006295B"/>
    <w:rsid w:val="00062A2C"/>
    <w:rsid w:val="00063411"/>
    <w:rsid w:val="00063BF8"/>
    <w:rsid w:val="0006457C"/>
    <w:rsid w:val="00064988"/>
    <w:rsid w:val="00064A7A"/>
    <w:rsid w:val="00064AC1"/>
    <w:rsid w:val="00065013"/>
    <w:rsid w:val="00065480"/>
    <w:rsid w:val="000655B6"/>
    <w:rsid w:val="00065FF1"/>
    <w:rsid w:val="0006612F"/>
    <w:rsid w:val="00066207"/>
    <w:rsid w:val="000669D4"/>
    <w:rsid w:val="00066B8E"/>
    <w:rsid w:val="00067072"/>
    <w:rsid w:val="000676A3"/>
    <w:rsid w:val="00067999"/>
    <w:rsid w:val="00067FC0"/>
    <w:rsid w:val="0007021A"/>
    <w:rsid w:val="0007040B"/>
    <w:rsid w:val="00070556"/>
    <w:rsid w:val="00070E38"/>
    <w:rsid w:val="000714AD"/>
    <w:rsid w:val="000715A3"/>
    <w:rsid w:val="00072057"/>
    <w:rsid w:val="000721A3"/>
    <w:rsid w:val="0007253F"/>
    <w:rsid w:val="00072781"/>
    <w:rsid w:val="00072CCB"/>
    <w:rsid w:val="00072DE6"/>
    <w:rsid w:val="00072EA5"/>
    <w:rsid w:val="00073475"/>
    <w:rsid w:val="00073B3C"/>
    <w:rsid w:val="00073D27"/>
    <w:rsid w:val="00073E3A"/>
    <w:rsid w:val="00073E82"/>
    <w:rsid w:val="00074476"/>
    <w:rsid w:val="00074638"/>
    <w:rsid w:val="000749F4"/>
    <w:rsid w:val="00074CB9"/>
    <w:rsid w:val="00075041"/>
    <w:rsid w:val="000753D5"/>
    <w:rsid w:val="00075C7D"/>
    <w:rsid w:val="00075F8C"/>
    <w:rsid w:val="00076259"/>
    <w:rsid w:val="0007673D"/>
    <w:rsid w:val="00076768"/>
    <w:rsid w:val="00076CBC"/>
    <w:rsid w:val="0007733B"/>
    <w:rsid w:val="00077632"/>
    <w:rsid w:val="0007784D"/>
    <w:rsid w:val="00077AC8"/>
    <w:rsid w:val="00080B22"/>
    <w:rsid w:val="00080F13"/>
    <w:rsid w:val="00081BBD"/>
    <w:rsid w:val="00081F78"/>
    <w:rsid w:val="0008289E"/>
    <w:rsid w:val="0008290E"/>
    <w:rsid w:val="00082A27"/>
    <w:rsid w:val="00082D0E"/>
    <w:rsid w:val="0008306F"/>
    <w:rsid w:val="000830DE"/>
    <w:rsid w:val="000833EE"/>
    <w:rsid w:val="000835C6"/>
    <w:rsid w:val="0008365B"/>
    <w:rsid w:val="000836C1"/>
    <w:rsid w:val="000836DF"/>
    <w:rsid w:val="000839AB"/>
    <w:rsid w:val="00084223"/>
    <w:rsid w:val="0008441C"/>
    <w:rsid w:val="00084BBD"/>
    <w:rsid w:val="00084EA8"/>
    <w:rsid w:val="00085242"/>
    <w:rsid w:val="000854DB"/>
    <w:rsid w:val="00085744"/>
    <w:rsid w:val="00085875"/>
    <w:rsid w:val="00085B36"/>
    <w:rsid w:val="00085CC4"/>
    <w:rsid w:val="0008616E"/>
    <w:rsid w:val="000864A5"/>
    <w:rsid w:val="00086DB1"/>
    <w:rsid w:val="00086E62"/>
    <w:rsid w:val="00086EDA"/>
    <w:rsid w:val="0008731A"/>
    <w:rsid w:val="000878BC"/>
    <w:rsid w:val="000902A6"/>
    <w:rsid w:val="00090586"/>
    <w:rsid w:val="0009058E"/>
    <w:rsid w:val="00090A46"/>
    <w:rsid w:val="000913EA"/>
    <w:rsid w:val="000915D3"/>
    <w:rsid w:val="000916AF"/>
    <w:rsid w:val="000920F3"/>
    <w:rsid w:val="0009218E"/>
    <w:rsid w:val="00092C94"/>
    <w:rsid w:val="00092F51"/>
    <w:rsid w:val="000932DA"/>
    <w:rsid w:val="0009341B"/>
    <w:rsid w:val="0009374A"/>
    <w:rsid w:val="00093E2A"/>
    <w:rsid w:val="00095415"/>
    <w:rsid w:val="0009579F"/>
    <w:rsid w:val="0009593B"/>
    <w:rsid w:val="00095BD0"/>
    <w:rsid w:val="00095F25"/>
    <w:rsid w:val="00096863"/>
    <w:rsid w:val="00096AC1"/>
    <w:rsid w:val="000971C3"/>
    <w:rsid w:val="000978A0"/>
    <w:rsid w:val="00097A81"/>
    <w:rsid w:val="00097F60"/>
    <w:rsid w:val="00097F65"/>
    <w:rsid w:val="000A02CD"/>
    <w:rsid w:val="000A036A"/>
    <w:rsid w:val="000A0B33"/>
    <w:rsid w:val="000A0BAA"/>
    <w:rsid w:val="000A1042"/>
    <w:rsid w:val="000A12BA"/>
    <w:rsid w:val="000A1D91"/>
    <w:rsid w:val="000A1E32"/>
    <w:rsid w:val="000A22F7"/>
    <w:rsid w:val="000A231B"/>
    <w:rsid w:val="000A29DD"/>
    <w:rsid w:val="000A2B79"/>
    <w:rsid w:val="000A3253"/>
    <w:rsid w:val="000A39D5"/>
    <w:rsid w:val="000A440F"/>
    <w:rsid w:val="000A461F"/>
    <w:rsid w:val="000A4AE0"/>
    <w:rsid w:val="000A518D"/>
    <w:rsid w:val="000A5241"/>
    <w:rsid w:val="000A5264"/>
    <w:rsid w:val="000A54A5"/>
    <w:rsid w:val="000A558D"/>
    <w:rsid w:val="000A55A0"/>
    <w:rsid w:val="000A6532"/>
    <w:rsid w:val="000A6A28"/>
    <w:rsid w:val="000A6F1B"/>
    <w:rsid w:val="000A7016"/>
    <w:rsid w:val="000A7066"/>
    <w:rsid w:val="000A70BC"/>
    <w:rsid w:val="000A7A27"/>
    <w:rsid w:val="000B0258"/>
    <w:rsid w:val="000B040E"/>
    <w:rsid w:val="000B0C95"/>
    <w:rsid w:val="000B0EC4"/>
    <w:rsid w:val="000B1499"/>
    <w:rsid w:val="000B1A4A"/>
    <w:rsid w:val="000B1BBF"/>
    <w:rsid w:val="000B1F4C"/>
    <w:rsid w:val="000B2433"/>
    <w:rsid w:val="000B256F"/>
    <w:rsid w:val="000B277C"/>
    <w:rsid w:val="000B2930"/>
    <w:rsid w:val="000B2B6A"/>
    <w:rsid w:val="000B2CE3"/>
    <w:rsid w:val="000B366E"/>
    <w:rsid w:val="000B3884"/>
    <w:rsid w:val="000B3CE9"/>
    <w:rsid w:val="000B42D9"/>
    <w:rsid w:val="000B4574"/>
    <w:rsid w:val="000B4798"/>
    <w:rsid w:val="000B4DAB"/>
    <w:rsid w:val="000B5673"/>
    <w:rsid w:val="000B568D"/>
    <w:rsid w:val="000B5BC5"/>
    <w:rsid w:val="000B641A"/>
    <w:rsid w:val="000B6D51"/>
    <w:rsid w:val="000B7100"/>
    <w:rsid w:val="000B768D"/>
    <w:rsid w:val="000B7A27"/>
    <w:rsid w:val="000B7C45"/>
    <w:rsid w:val="000C0128"/>
    <w:rsid w:val="000C0951"/>
    <w:rsid w:val="000C09C5"/>
    <w:rsid w:val="000C09C7"/>
    <w:rsid w:val="000C0BDF"/>
    <w:rsid w:val="000C0C78"/>
    <w:rsid w:val="000C0E9E"/>
    <w:rsid w:val="000C127B"/>
    <w:rsid w:val="000C1326"/>
    <w:rsid w:val="000C1622"/>
    <w:rsid w:val="000C1A7C"/>
    <w:rsid w:val="000C1EB6"/>
    <w:rsid w:val="000C20DA"/>
    <w:rsid w:val="000C2116"/>
    <w:rsid w:val="000C2814"/>
    <w:rsid w:val="000C2C82"/>
    <w:rsid w:val="000C354E"/>
    <w:rsid w:val="000C370E"/>
    <w:rsid w:val="000C3948"/>
    <w:rsid w:val="000C3996"/>
    <w:rsid w:val="000C3B4D"/>
    <w:rsid w:val="000C3B95"/>
    <w:rsid w:val="000C3FD0"/>
    <w:rsid w:val="000C4476"/>
    <w:rsid w:val="000C48C2"/>
    <w:rsid w:val="000C4F67"/>
    <w:rsid w:val="000C5019"/>
    <w:rsid w:val="000C5160"/>
    <w:rsid w:val="000C5856"/>
    <w:rsid w:val="000C655B"/>
    <w:rsid w:val="000C66FE"/>
    <w:rsid w:val="000C6BCC"/>
    <w:rsid w:val="000C6D71"/>
    <w:rsid w:val="000C6E20"/>
    <w:rsid w:val="000C73AF"/>
    <w:rsid w:val="000C7754"/>
    <w:rsid w:val="000C79DC"/>
    <w:rsid w:val="000D009C"/>
    <w:rsid w:val="000D00A1"/>
    <w:rsid w:val="000D05FA"/>
    <w:rsid w:val="000D0805"/>
    <w:rsid w:val="000D169A"/>
    <w:rsid w:val="000D2065"/>
    <w:rsid w:val="000D24C9"/>
    <w:rsid w:val="000D29E1"/>
    <w:rsid w:val="000D2BA5"/>
    <w:rsid w:val="000D2F6B"/>
    <w:rsid w:val="000D3058"/>
    <w:rsid w:val="000D33AE"/>
    <w:rsid w:val="000D3983"/>
    <w:rsid w:val="000D4070"/>
    <w:rsid w:val="000D4080"/>
    <w:rsid w:val="000D463E"/>
    <w:rsid w:val="000D4A8A"/>
    <w:rsid w:val="000D4B9E"/>
    <w:rsid w:val="000D4F47"/>
    <w:rsid w:val="000D4F90"/>
    <w:rsid w:val="000D4FE2"/>
    <w:rsid w:val="000D52A2"/>
    <w:rsid w:val="000D59AA"/>
    <w:rsid w:val="000D5A49"/>
    <w:rsid w:val="000D65C1"/>
    <w:rsid w:val="000D6B67"/>
    <w:rsid w:val="000D7031"/>
    <w:rsid w:val="000D753D"/>
    <w:rsid w:val="000E0757"/>
    <w:rsid w:val="000E115B"/>
    <w:rsid w:val="000E1C76"/>
    <w:rsid w:val="000E1C86"/>
    <w:rsid w:val="000E231D"/>
    <w:rsid w:val="000E2491"/>
    <w:rsid w:val="000E2E19"/>
    <w:rsid w:val="000E30EC"/>
    <w:rsid w:val="000E44E4"/>
    <w:rsid w:val="000E49A2"/>
    <w:rsid w:val="000E4C67"/>
    <w:rsid w:val="000E5973"/>
    <w:rsid w:val="000E5EA7"/>
    <w:rsid w:val="000E64CC"/>
    <w:rsid w:val="000E6618"/>
    <w:rsid w:val="000E6B59"/>
    <w:rsid w:val="000E6CA3"/>
    <w:rsid w:val="000E73F4"/>
    <w:rsid w:val="000E7440"/>
    <w:rsid w:val="000E793E"/>
    <w:rsid w:val="000E795B"/>
    <w:rsid w:val="000E7BCE"/>
    <w:rsid w:val="000E7D83"/>
    <w:rsid w:val="000F01E5"/>
    <w:rsid w:val="000F0F46"/>
    <w:rsid w:val="000F0FF6"/>
    <w:rsid w:val="000F1343"/>
    <w:rsid w:val="000F1798"/>
    <w:rsid w:val="000F1995"/>
    <w:rsid w:val="000F1B40"/>
    <w:rsid w:val="000F2251"/>
    <w:rsid w:val="000F22BC"/>
    <w:rsid w:val="000F25F3"/>
    <w:rsid w:val="000F2C04"/>
    <w:rsid w:val="000F3280"/>
    <w:rsid w:val="000F33A1"/>
    <w:rsid w:val="000F37FF"/>
    <w:rsid w:val="000F3D2B"/>
    <w:rsid w:val="000F3D84"/>
    <w:rsid w:val="000F3D91"/>
    <w:rsid w:val="000F4364"/>
    <w:rsid w:val="000F43A8"/>
    <w:rsid w:val="000F466F"/>
    <w:rsid w:val="000F4688"/>
    <w:rsid w:val="000F4AD4"/>
    <w:rsid w:val="000F4E0E"/>
    <w:rsid w:val="000F4E47"/>
    <w:rsid w:val="000F562A"/>
    <w:rsid w:val="000F59E4"/>
    <w:rsid w:val="000F5AE0"/>
    <w:rsid w:val="000F5D1B"/>
    <w:rsid w:val="000F5E92"/>
    <w:rsid w:val="000F5FE0"/>
    <w:rsid w:val="000F6287"/>
    <w:rsid w:val="000F65E8"/>
    <w:rsid w:val="000F6643"/>
    <w:rsid w:val="000F67AE"/>
    <w:rsid w:val="000F697E"/>
    <w:rsid w:val="000F7003"/>
    <w:rsid w:val="000F70BA"/>
    <w:rsid w:val="000F7C2D"/>
    <w:rsid w:val="000F7CCF"/>
    <w:rsid w:val="000F7EF2"/>
    <w:rsid w:val="00100054"/>
    <w:rsid w:val="00100325"/>
    <w:rsid w:val="00100399"/>
    <w:rsid w:val="001012A4"/>
    <w:rsid w:val="001014EB"/>
    <w:rsid w:val="0010153F"/>
    <w:rsid w:val="001018EC"/>
    <w:rsid w:val="00101CF9"/>
    <w:rsid w:val="00102044"/>
    <w:rsid w:val="0010204D"/>
    <w:rsid w:val="001026F0"/>
    <w:rsid w:val="00102A9C"/>
    <w:rsid w:val="00103296"/>
    <w:rsid w:val="00103652"/>
    <w:rsid w:val="00103E3D"/>
    <w:rsid w:val="00103F50"/>
    <w:rsid w:val="00103F93"/>
    <w:rsid w:val="00104190"/>
    <w:rsid w:val="001041F9"/>
    <w:rsid w:val="001048CB"/>
    <w:rsid w:val="00104A8D"/>
    <w:rsid w:val="00104E42"/>
    <w:rsid w:val="00105CAA"/>
    <w:rsid w:val="00106254"/>
    <w:rsid w:val="00106533"/>
    <w:rsid w:val="001073D3"/>
    <w:rsid w:val="00107409"/>
    <w:rsid w:val="001100DC"/>
    <w:rsid w:val="0011045D"/>
    <w:rsid w:val="00110A12"/>
    <w:rsid w:val="00110A74"/>
    <w:rsid w:val="00110B5F"/>
    <w:rsid w:val="00110E42"/>
    <w:rsid w:val="00110EDF"/>
    <w:rsid w:val="00110EE9"/>
    <w:rsid w:val="00111119"/>
    <w:rsid w:val="00111980"/>
    <w:rsid w:val="00111BE2"/>
    <w:rsid w:val="00111C56"/>
    <w:rsid w:val="00112026"/>
    <w:rsid w:val="00112484"/>
    <w:rsid w:val="00112A7B"/>
    <w:rsid w:val="0011368D"/>
    <w:rsid w:val="00113A8B"/>
    <w:rsid w:val="00113C66"/>
    <w:rsid w:val="00113E0C"/>
    <w:rsid w:val="001143F0"/>
    <w:rsid w:val="00114745"/>
    <w:rsid w:val="00114902"/>
    <w:rsid w:val="00114D9B"/>
    <w:rsid w:val="00115309"/>
    <w:rsid w:val="00115625"/>
    <w:rsid w:val="00115F6B"/>
    <w:rsid w:val="001163DC"/>
    <w:rsid w:val="001169FE"/>
    <w:rsid w:val="00116F5F"/>
    <w:rsid w:val="00116FDE"/>
    <w:rsid w:val="00117415"/>
    <w:rsid w:val="00117634"/>
    <w:rsid w:val="00117671"/>
    <w:rsid w:val="001176D8"/>
    <w:rsid w:val="0011774A"/>
    <w:rsid w:val="00117EA2"/>
    <w:rsid w:val="001203D0"/>
    <w:rsid w:val="00120F47"/>
    <w:rsid w:val="0012134C"/>
    <w:rsid w:val="0012150B"/>
    <w:rsid w:val="0012162F"/>
    <w:rsid w:val="001218B9"/>
    <w:rsid w:val="00121A03"/>
    <w:rsid w:val="00121ADF"/>
    <w:rsid w:val="00121DAD"/>
    <w:rsid w:val="00121FE5"/>
    <w:rsid w:val="00122490"/>
    <w:rsid w:val="0012279B"/>
    <w:rsid w:val="001228B7"/>
    <w:rsid w:val="00123322"/>
    <w:rsid w:val="001236E4"/>
    <w:rsid w:val="00123DFF"/>
    <w:rsid w:val="001256B7"/>
    <w:rsid w:val="00125B6D"/>
    <w:rsid w:val="00126368"/>
    <w:rsid w:val="001267DA"/>
    <w:rsid w:val="00126A32"/>
    <w:rsid w:val="00126ED0"/>
    <w:rsid w:val="001300D8"/>
    <w:rsid w:val="001308D4"/>
    <w:rsid w:val="00130A9A"/>
    <w:rsid w:val="001310B9"/>
    <w:rsid w:val="00131389"/>
    <w:rsid w:val="00131446"/>
    <w:rsid w:val="001316ED"/>
    <w:rsid w:val="001317BD"/>
    <w:rsid w:val="00131FB5"/>
    <w:rsid w:val="0013205F"/>
    <w:rsid w:val="0013210D"/>
    <w:rsid w:val="0013310C"/>
    <w:rsid w:val="00133640"/>
    <w:rsid w:val="001337A3"/>
    <w:rsid w:val="00133A5F"/>
    <w:rsid w:val="00133AFE"/>
    <w:rsid w:val="00133B92"/>
    <w:rsid w:val="0013414F"/>
    <w:rsid w:val="0013442C"/>
    <w:rsid w:val="0013452F"/>
    <w:rsid w:val="0013484E"/>
    <w:rsid w:val="001348AD"/>
    <w:rsid w:val="001349F8"/>
    <w:rsid w:val="00134A4E"/>
    <w:rsid w:val="00134BBC"/>
    <w:rsid w:val="00134CB5"/>
    <w:rsid w:val="00134EA2"/>
    <w:rsid w:val="001350A7"/>
    <w:rsid w:val="0013549A"/>
    <w:rsid w:val="001354CD"/>
    <w:rsid w:val="0013554F"/>
    <w:rsid w:val="001355AD"/>
    <w:rsid w:val="00135CD6"/>
    <w:rsid w:val="00136212"/>
    <w:rsid w:val="0013688C"/>
    <w:rsid w:val="001369CD"/>
    <w:rsid w:val="00136DAB"/>
    <w:rsid w:val="00137010"/>
    <w:rsid w:val="00137F1E"/>
    <w:rsid w:val="00137FF1"/>
    <w:rsid w:val="001407B3"/>
    <w:rsid w:val="00140ADA"/>
    <w:rsid w:val="00140E3D"/>
    <w:rsid w:val="00140E81"/>
    <w:rsid w:val="001418F9"/>
    <w:rsid w:val="00141AD8"/>
    <w:rsid w:val="00141EB1"/>
    <w:rsid w:val="00142A03"/>
    <w:rsid w:val="00142A32"/>
    <w:rsid w:val="00142B68"/>
    <w:rsid w:val="00142BCC"/>
    <w:rsid w:val="00143B40"/>
    <w:rsid w:val="00143E46"/>
    <w:rsid w:val="00143E9B"/>
    <w:rsid w:val="001448F2"/>
    <w:rsid w:val="00144963"/>
    <w:rsid w:val="00144D1C"/>
    <w:rsid w:val="0014504F"/>
    <w:rsid w:val="00145051"/>
    <w:rsid w:val="0014529C"/>
    <w:rsid w:val="00145745"/>
    <w:rsid w:val="00145831"/>
    <w:rsid w:val="00145E87"/>
    <w:rsid w:val="00145EF1"/>
    <w:rsid w:val="0014616B"/>
    <w:rsid w:val="001462B3"/>
    <w:rsid w:val="00146454"/>
    <w:rsid w:val="001466B7"/>
    <w:rsid w:val="001469A6"/>
    <w:rsid w:val="00146AC4"/>
    <w:rsid w:val="00146E74"/>
    <w:rsid w:val="001471AC"/>
    <w:rsid w:val="0014721F"/>
    <w:rsid w:val="00147A9E"/>
    <w:rsid w:val="00147AEF"/>
    <w:rsid w:val="00147B14"/>
    <w:rsid w:val="00147CD1"/>
    <w:rsid w:val="00150183"/>
    <w:rsid w:val="0015046C"/>
    <w:rsid w:val="00150503"/>
    <w:rsid w:val="0015072D"/>
    <w:rsid w:val="00150891"/>
    <w:rsid w:val="001512D3"/>
    <w:rsid w:val="00151304"/>
    <w:rsid w:val="00152025"/>
    <w:rsid w:val="001522E5"/>
    <w:rsid w:val="001523CC"/>
    <w:rsid w:val="00152601"/>
    <w:rsid w:val="00152A27"/>
    <w:rsid w:val="00152AB9"/>
    <w:rsid w:val="00152BEB"/>
    <w:rsid w:val="001536BE"/>
    <w:rsid w:val="00153ECB"/>
    <w:rsid w:val="00153F9A"/>
    <w:rsid w:val="001549EE"/>
    <w:rsid w:val="00154B9C"/>
    <w:rsid w:val="00154D30"/>
    <w:rsid w:val="00155113"/>
    <w:rsid w:val="0015570A"/>
    <w:rsid w:val="001559AC"/>
    <w:rsid w:val="00155AA5"/>
    <w:rsid w:val="001561C7"/>
    <w:rsid w:val="00156E2B"/>
    <w:rsid w:val="00156E59"/>
    <w:rsid w:val="001570F3"/>
    <w:rsid w:val="00157146"/>
    <w:rsid w:val="00157450"/>
    <w:rsid w:val="001577F8"/>
    <w:rsid w:val="001579F9"/>
    <w:rsid w:val="00160031"/>
    <w:rsid w:val="001600A0"/>
    <w:rsid w:val="00160164"/>
    <w:rsid w:val="0016062A"/>
    <w:rsid w:val="001608FD"/>
    <w:rsid w:val="001609DB"/>
    <w:rsid w:val="00160C07"/>
    <w:rsid w:val="00160CE4"/>
    <w:rsid w:val="001617BD"/>
    <w:rsid w:val="001622D1"/>
    <w:rsid w:val="00162409"/>
    <w:rsid w:val="00162A82"/>
    <w:rsid w:val="00162F7F"/>
    <w:rsid w:val="001632E9"/>
    <w:rsid w:val="001634AB"/>
    <w:rsid w:val="001644E7"/>
    <w:rsid w:val="00164908"/>
    <w:rsid w:val="00164D63"/>
    <w:rsid w:val="0016593B"/>
    <w:rsid w:val="00165F0E"/>
    <w:rsid w:val="00166193"/>
    <w:rsid w:val="00166246"/>
    <w:rsid w:val="00166349"/>
    <w:rsid w:val="0016688B"/>
    <w:rsid w:val="001669B5"/>
    <w:rsid w:val="00166C46"/>
    <w:rsid w:val="0016725A"/>
    <w:rsid w:val="001677CC"/>
    <w:rsid w:val="0016789F"/>
    <w:rsid w:val="00167A87"/>
    <w:rsid w:val="00167B74"/>
    <w:rsid w:val="00167DC0"/>
    <w:rsid w:val="00170062"/>
    <w:rsid w:val="00170CFA"/>
    <w:rsid w:val="00170D7B"/>
    <w:rsid w:val="00170FDB"/>
    <w:rsid w:val="00171093"/>
    <w:rsid w:val="00171B54"/>
    <w:rsid w:val="00171E51"/>
    <w:rsid w:val="00172606"/>
    <w:rsid w:val="00172650"/>
    <w:rsid w:val="00172B6F"/>
    <w:rsid w:val="00173616"/>
    <w:rsid w:val="00173674"/>
    <w:rsid w:val="00173CDD"/>
    <w:rsid w:val="0017409F"/>
    <w:rsid w:val="001740D2"/>
    <w:rsid w:val="00174293"/>
    <w:rsid w:val="001743A6"/>
    <w:rsid w:val="001747DA"/>
    <w:rsid w:val="00174C10"/>
    <w:rsid w:val="00174D6C"/>
    <w:rsid w:val="00174E64"/>
    <w:rsid w:val="0017562B"/>
    <w:rsid w:val="00175936"/>
    <w:rsid w:val="00175AEC"/>
    <w:rsid w:val="00175B23"/>
    <w:rsid w:val="00175C7F"/>
    <w:rsid w:val="00175CAE"/>
    <w:rsid w:val="00175CAF"/>
    <w:rsid w:val="00175DDF"/>
    <w:rsid w:val="001765CC"/>
    <w:rsid w:val="001769D8"/>
    <w:rsid w:val="00176C23"/>
    <w:rsid w:val="00177001"/>
    <w:rsid w:val="0017748E"/>
    <w:rsid w:val="0017777F"/>
    <w:rsid w:val="0018011E"/>
    <w:rsid w:val="00180715"/>
    <w:rsid w:val="001809F2"/>
    <w:rsid w:val="00181731"/>
    <w:rsid w:val="001818EE"/>
    <w:rsid w:val="0018197D"/>
    <w:rsid w:val="00181D2D"/>
    <w:rsid w:val="001826D4"/>
    <w:rsid w:val="00182AB6"/>
    <w:rsid w:val="00183CE3"/>
    <w:rsid w:val="00183FB8"/>
    <w:rsid w:val="00184391"/>
    <w:rsid w:val="001843C6"/>
    <w:rsid w:val="00184C5C"/>
    <w:rsid w:val="00184D5B"/>
    <w:rsid w:val="00184F3B"/>
    <w:rsid w:val="00185420"/>
    <w:rsid w:val="0018555A"/>
    <w:rsid w:val="0018561B"/>
    <w:rsid w:val="00185A05"/>
    <w:rsid w:val="00186153"/>
    <w:rsid w:val="001863CD"/>
    <w:rsid w:val="00186B0C"/>
    <w:rsid w:val="00186C63"/>
    <w:rsid w:val="00186D1A"/>
    <w:rsid w:val="00187558"/>
    <w:rsid w:val="001876E7"/>
    <w:rsid w:val="00187D2A"/>
    <w:rsid w:val="00187E03"/>
    <w:rsid w:val="00187EA8"/>
    <w:rsid w:val="00187F1B"/>
    <w:rsid w:val="00190238"/>
    <w:rsid w:val="001905C2"/>
    <w:rsid w:val="00190DA2"/>
    <w:rsid w:val="00190F92"/>
    <w:rsid w:val="00190FF2"/>
    <w:rsid w:val="00191000"/>
    <w:rsid w:val="0019149D"/>
    <w:rsid w:val="00191D50"/>
    <w:rsid w:val="0019201E"/>
    <w:rsid w:val="00192512"/>
    <w:rsid w:val="001932B2"/>
    <w:rsid w:val="00193376"/>
    <w:rsid w:val="00193756"/>
    <w:rsid w:val="00193A04"/>
    <w:rsid w:val="00194000"/>
    <w:rsid w:val="001940BE"/>
    <w:rsid w:val="001947B0"/>
    <w:rsid w:val="0019516B"/>
    <w:rsid w:val="001958C9"/>
    <w:rsid w:val="00195974"/>
    <w:rsid w:val="00195A6B"/>
    <w:rsid w:val="00195AE7"/>
    <w:rsid w:val="001967D1"/>
    <w:rsid w:val="00196A0B"/>
    <w:rsid w:val="00196D6F"/>
    <w:rsid w:val="001971B1"/>
    <w:rsid w:val="001976C4"/>
    <w:rsid w:val="0019777C"/>
    <w:rsid w:val="001A04E7"/>
    <w:rsid w:val="001A1322"/>
    <w:rsid w:val="001A13B0"/>
    <w:rsid w:val="001A1C86"/>
    <w:rsid w:val="001A2440"/>
    <w:rsid w:val="001A267F"/>
    <w:rsid w:val="001A284B"/>
    <w:rsid w:val="001A290A"/>
    <w:rsid w:val="001A2C56"/>
    <w:rsid w:val="001A3605"/>
    <w:rsid w:val="001A374D"/>
    <w:rsid w:val="001A37BC"/>
    <w:rsid w:val="001A3C5C"/>
    <w:rsid w:val="001A412F"/>
    <w:rsid w:val="001A47CF"/>
    <w:rsid w:val="001A49C6"/>
    <w:rsid w:val="001A4BC3"/>
    <w:rsid w:val="001A4CFD"/>
    <w:rsid w:val="001A511D"/>
    <w:rsid w:val="001A54E6"/>
    <w:rsid w:val="001A5EC9"/>
    <w:rsid w:val="001A5F99"/>
    <w:rsid w:val="001A669E"/>
    <w:rsid w:val="001A7737"/>
    <w:rsid w:val="001A774E"/>
    <w:rsid w:val="001A785C"/>
    <w:rsid w:val="001A7CBE"/>
    <w:rsid w:val="001B001C"/>
    <w:rsid w:val="001B015D"/>
    <w:rsid w:val="001B0170"/>
    <w:rsid w:val="001B0518"/>
    <w:rsid w:val="001B0B9C"/>
    <w:rsid w:val="001B0D0F"/>
    <w:rsid w:val="001B0EC8"/>
    <w:rsid w:val="001B0FBE"/>
    <w:rsid w:val="001B16D3"/>
    <w:rsid w:val="001B1718"/>
    <w:rsid w:val="001B317F"/>
    <w:rsid w:val="001B328E"/>
    <w:rsid w:val="001B3456"/>
    <w:rsid w:val="001B3805"/>
    <w:rsid w:val="001B3AB8"/>
    <w:rsid w:val="001B3F24"/>
    <w:rsid w:val="001B445D"/>
    <w:rsid w:val="001B4661"/>
    <w:rsid w:val="001B4776"/>
    <w:rsid w:val="001B47E9"/>
    <w:rsid w:val="001B4B09"/>
    <w:rsid w:val="001B4D83"/>
    <w:rsid w:val="001B4DDE"/>
    <w:rsid w:val="001B5088"/>
    <w:rsid w:val="001B5686"/>
    <w:rsid w:val="001B58B3"/>
    <w:rsid w:val="001B5DCB"/>
    <w:rsid w:val="001B6496"/>
    <w:rsid w:val="001B6613"/>
    <w:rsid w:val="001B6CF2"/>
    <w:rsid w:val="001B746D"/>
    <w:rsid w:val="001B76D4"/>
    <w:rsid w:val="001B7F22"/>
    <w:rsid w:val="001C020B"/>
    <w:rsid w:val="001C0C8A"/>
    <w:rsid w:val="001C0F2A"/>
    <w:rsid w:val="001C14AD"/>
    <w:rsid w:val="001C2815"/>
    <w:rsid w:val="001C2846"/>
    <w:rsid w:val="001C2A3A"/>
    <w:rsid w:val="001C3080"/>
    <w:rsid w:val="001C3451"/>
    <w:rsid w:val="001C404D"/>
    <w:rsid w:val="001C411D"/>
    <w:rsid w:val="001C4334"/>
    <w:rsid w:val="001C4820"/>
    <w:rsid w:val="001C49BF"/>
    <w:rsid w:val="001C4CB9"/>
    <w:rsid w:val="001C5087"/>
    <w:rsid w:val="001C50BA"/>
    <w:rsid w:val="001C50FF"/>
    <w:rsid w:val="001C56B1"/>
    <w:rsid w:val="001C58BC"/>
    <w:rsid w:val="001C5F3A"/>
    <w:rsid w:val="001C68D7"/>
    <w:rsid w:val="001C6907"/>
    <w:rsid w:val="001C6C54"/>
    <w:rsid w:val="001C7369"/>
    <w:rsid w:val="001C787D"/>
    <w:rsid w:val="001C7B6D"/>
    <w:rsid w:val="001C7E19"/>
    <w:rsid w:val="001C7F87"/>
    <w:rsid w:val="001D05A9"/>
    <w:rsid w:val="001D0CAA"/>
    <w:rsid w:val="001D11A0"/>
    <w:rsid w:val="001D1BF0"/>
    <w:rsid w:val="001D1D8E"/>
    <w:rsid w:val="001D1DB9"/>
    <w:rsid w:val="001D1E39"/>
    <w:rsid w:val="001D21A0"/>
    <w:rsid w:val="001D23BB"/>
    <w:rsid w:val="001D24E4"/>
    <w:rsid w:val="001D26A2"/>
    <w:rsid w:val="001D2A28"/>
    <w:rsid w:val="001D2D8A"/>
    <w:rsid w:val="001D2E98"/>
    <w:rsid w:val="001D3498"/>
    <w:rsid w:val="001D3E98"/>
    <w:rsid w:val="001D3F6F"/>
    <w:rsid w:val="001D4105"/>
    <w:rsid w:val="001D4CC9"/>
    <w:rsid w:val="001D4E3B"/>
    <w:rsid w:val="001D4EE9"/>
    <w:rsid w:val="001D53C6"/>
    <w:rsid w:val="001D5F10"/>
    <w:rsid w:val="001D65D9"/>
    <w:rsid w:val="001D68D7"/>
    <w:rsid w:val="001D69BC"/>
    <w:rsid w:val="001D6AE0"/>
    <w:rsid w:val="001D6C3B"/>
    <w:rsid w:val="001D6D80"/>
    <w:rsid w:val="001D791F"/>
    <w:rsid w:val="001D79FC"/>
    <w:rsid w:val="001D7EDD"/>
    <w:rsid w:val="001D7F6E"/>
    <w:rsid w:val="001E01D0"/>
    <w:rsid w:val="001E0224"/>
    <w:rsid w:val="001E067F"/>
    <w:rsid w:val="001E084C"/>
    <w:rsid w:val="001E0B2C"/>
    <w:rsid w:val="001E11CE"/>
    <w:rsid w:val="001E12EA"/>
    <w:rsid w:val="001E13C6"/>
    <w:rsid w:val="001E19C1"/>
    <w:rsid w:val="001E21F6"/>
    <w:rsid w:val="001E2514"/>
    <w:rsid w:val="001E2539"/>
    <w:rsid w:val="001E2A57"/>
    <w:rsid w:val="001E2C85"/>
    <w:rsid w:val="001E2D71"/>
    <w:rsid w:val="001E304E"/>
    <w:rsid w:val="001E3189"/>
    <w:rsid w:val="001E370F"/>
    <w:rsid w:val="001E3737"/>
    <w:rsid w:val="001E3A56"/>
    <w:rsid w:val="001E3BE0"/>
    <w:rsid w:val="001E404B"/>
    <w:rsid w:val="001E405C"/>
    <w:rsid w:val="001E4614"/>
    <w:rsid w:val="001E471C"/>
    <w:rsid w:val="001E4851"/>
    <w:rsid w:val="001E49A5"/>
    <w:rsid w:val="001E4C41"/>
    <w:rsid w:val="001E5033"/>
    <w:rsid w:val="001E5B35"/>
    <w:rsid w:val="001E5B38"/>
    <w:rsid w:val="001E60DC"/>
    <w:rsid w:val="001E61A2"/>
    <w:rsid w:val="001E61EE"/>
    <w:rsid w:val="001E61F7"/>
    <w:rsid w:val="001E69E4"/>
    <w:rsid w:val="001E6C76"/>
    <w:rsid w:val="001E6E43"/>
    <w:rsid w:val="001E6EA2"/>
    <w:rsid w:val="001E7089"/>
    <w:rsid w:val="001E73F9"/>
    <w:rsid w:val="001E7815"/>
    <w:rsid w:val="001E79F3"/>
    <w:rsid w:val="001E7FC6"/>
    <w:rsid w:val="001F01B2"/>
    <w:rsid w:val="001F0248"/>
    <w:rsid w:val="001F04B3"/>
    <w:rsid w:val="001F057A"/>
    <w:rsid w:val="001F0D14"/>
    <w:rsid w:val="001F13D1"/>
    <w:rsid w:val="001F14E6"/>
    <w:rsid w:val="001F19C3"/>
    <w:rsid w:val="001F2092"/>
    <w:rsid w:val="001F230F"/>
    <w:rsid w:val="001F24D8"/>
    <w:rsid w:val="001F2563"/>
    <w:rsid w:val="001F271E"/>
    <w:rsid w:val="001F28CD"/>
    <w:rsid w:val="001F3218"/>
    <w:rsid w:val="001F3253"/>
    <w:rsid w:val="001F3255"/>
    <w:rsid w:val="001F3462"/>
    <w:rsid w:val="001F3702"/>
    <w:rsid w:val="001F3B77"/>
    <w:rsid w:val="001F3BEB"/>
    <w:rsid w:val="001F3CD0"/>
    <w:rsid w:val="001F4105"/>
    <w:rsid w:val="001F4D2F"/>
    <w:rsid w:val="001F55F2"/>
    <w:rsid w:val="001F596C"/>
    <w:rsid w:val="001F5B66"/>
    <w:rsid w:val="001F5BB7"/>
    <w:rsid w:val="001F5C45"/>
    <w:rsid w:val="001F5C58"/>
    <w:rsid w:val="001F5CFB"/>
    <w:rsid w:val="001F5FD9"/>
    <w:rsid w:val="001F5FDD"/>
    <w:rsid w:val="001F6395"/>
    <w:rsid w:val="001F66DC"/>
    <w:rsid w:val="001F6877"/>
    <w:rsid w:val="001F6FA3"/>
    <w:rsid w:val="001F7390"/>
    <w:rsid w:val="001F7B60"/>
    <w:rsid w:val="00200057"/>
    <w:rsid w:val="0020018F"/>
    <w:rsid w:val="002001CA"/>
    <w:rsid w:val="002001DB"/>
    <w:rsid w:val="002002CC"/>
    <w:rsid w:val="0020078A"/>
    <w:rsid w:val="002009B8"/>
    <w:rsid w:val="0020102B"/>
    <w:rsid w:val="0020104B"/>
    <w:rsid w:val="00201089"/>
    <w:rsid w:val="002019DB"/>
    <w:rsid w:val="00201C41"/>
    <w:rsid w:val="00201FF7"/>
    <w:rsid w:val="00202345"/>
    <w:rsid w:val="002026CA"/>
    <w:rsid w:val="00202A12"/>
    <w:rsid w:val="00202ACF"/>
    <w:rsid w:val="00203420"/>
    <w:rsid w:val="002038EF"/>
    <w:rsid w:val="002044CC"/>
    <w:rsid w:val="002045D3"/>
    <w:rsid w:val="00204DC6"/>
    <w:rsid w:val="00204FCD"/>
    <w:rsid w:val="002057B2"/>
    <w:rsid w:val="0020597E"/>
    <w:rsid w:val="00205DFE"/>
    <w:rsid w:val="00205EFD"/>
    <w:rsid w:val="0020606B"/>
    <w:rsid w:val="002060D2"/>
    <w:rsid w:val="00206594"/>
    <w:rsid w:val="00206D05"/>
    <w:rsid w:val="00207165"/>
    <w:rsid w:val="00207210"/>
    <w:rsid w:val="00207CD9"/>
    <w:rsid w:val="00210015"/>
    <w:rsid w:val="002106DB"/>
    <w:rsid w:val="00210957"/>
    <w:rsid w:val="0021097E"/>
    <w:rsid w:val="00210BB4"/>
    <w:rsid w:val="00210D3E"/>
    <w:rsid w:val="00210D51"/>
    <w:rsid w:val="00210E46"/>
    <w:rsid w:val="00211A13"/>
    <w:rsid w:val="00211B23"/>
    <w:rsid w:val="002121C8"/>
    <w:rsid w:val="002125B8"/>
    <w:rsid w:val="002125BD"/>
    <w:rsid w:val="00212691"/>
    <w:rsid w:val="002126A5"/>
    <w:rsid w:val="002128ED"/>
    <w:rsid w:val="00212B8F"/>
    <w:rsid w:val="00212C24"/>
    <w:rsid w:val="002133BC"/>
    <w:rsid w:val="0021368E"/>
    <w:rsid w:val="002136F8"/>
    <w:rsid w:val="00213727"/>
    <w:rsid w:val="002137A1"/>
    <w:rsid w:val="00213A39"/>
    <w:rsid w:val="00213C34"/>
    <w:rsid w:val="00213CB2"/>
    <w:rsid w:val="0021529D"/>
    <w:rsid w:val="0021560A"/>
    <w:rsid w:val="002158DC"/>
    <w:rsid w:val="00215AA0"/>
    <w:rsid w:val="00216058"/>
    <w:rsid w:val="00216805"/>
    <w:rsid w:val="00216B35"/>
    <w:rsid w:val="00216F98"/>
    <w:rsid w:val="00216FCA"/>
    <w:rsid w:val="0021729B"/>
    <w:rsid w:val="00217474"/>
    <w:rsid w:val="00217D9B"/>
    <w:rsid w:val="00220129"/>
    <w:rsid w:val="0022073C"/>
    <w:rsid w:val="00220873"/>
    <w:rsid w:val="0022098C"/>
    <w:rsid w:val="00220CAC"/>
    <w:rsid w:val="00220F64"/>
    <w:rsid w:val="00220F68"/>
    <w:rsid w:val="00220FAB"/>
    <w:rsid w:val="00221342"/>
    <w:rsid w:val="00221568"/>
    <w:rsid w:val="002215D5"/>
    <w:rsid w:val="00221620"/>
    <w:rsid w:val="0022192E"/>
    <w:rsid w:val="00221FC2"/>
    <w:rsid w:val="002222D2"/>
    <w:rsid w:val="002223F0"/>
    <w:rsid w:val="002225BC"/>
    <w:rsid w:val="002228EB"/>
    <w:rsid w:val="0022292A"/>
    <w:rsid w:val="00223738"/>
    <w:rsid w:val="002239B1"/>
    <w:rsid w:val="00223CDD"/>
    <w:rsid w:val="0022413C"/>
    <w:rsid w:val="00224441"/>
    <w:rsid w:val="002249A1"/>
    <w:rsid w:val="002254CC"/>
    <w:rsid w:val="00225558"/>
    <w:rsid w:val="002255B4"/>
    <w:rsid w:val="00225840"/>
    <w:rsid w:val="00225938"/>
    <w:rsid w:val="00225C73"/>
    <w:rsid w:val="00225DD1"/>
    <w:rsid w:val="00225F89"/>
    <w:rsid w:val="002262EF"/>
    <w:rsid w:val="00226E04"/>
    <w:rsid w:val="00227423"/>
    <w:rsid w:val="00227B5C"/>
    <w:rsid w:val="00227BBC"/>
    <w:rsid w:val="002301D6"/>
    <w:rsid w:val="00230208"/>
    <w:rsid w:val="0023083F"/>
    <w:rsid w:val="00231586"/>
    <w:rsid w:val="00231A3F"/>
    <w:rsid w:val="0023203F"/>
    <w:rsid w:val="002320EE"/>
    <w:rsid w:val="0023222E"/>
    <w:rsid w:val="00232274"/>
    <w:rsid w:val="0023293A"/>
    <w:rsid w:val="00232AB6"/>
    <w:rsid w:val="00232C79"/>
    <w:rsid w:val="00233262"/>
    <w:rsid w:val="00233370"/>
    <w:rsid w:val="002334CA"/>
    <w:rsid w:val="002337E1"/>
    <w:rsid w:val="00233C9D"/>
    <w:rsid w:val="00234A82"/>
    <w:rsid w:val="00234ADE"/>
    <w:rsid w:val="002350E2"/>
    <w:rsid w:val="002359D2"/>
    <w:rsid w:val="0023600F"/>
    <w:rsid w:val="00236249"/>
    <w:rsid w:val="0023644A"/>
    <w:rsid w:val="002364FA"/>
    <w:rsid w:val="00236C72"/>
    <w:rsid w:val="00236D04"/>
    <w:rsid w:val="00237144"/>
    <w:rsid w:val="0023733B"/>
    <w:rsid w:val="00237ADF"/>
    <w:rsid w:val="0024026B"/>
    <w:rsid w:val="00240301"/>
    <w:rsid w:val="00240303"/>
    <w:rsid w:val="0024040F"/>
    <w:rsid w:val="00240B66"/>
    <w:rsid w:val="00240D8E"/>
    <w:rsid w:val="00240E63"/>
    <w:rsid w:val="0024128A"/>
    <w:rsid w:val="00241BE3"/>
    <w:rsid w:val="00241EA3"/>
    <w:rsid w:val="00241F72"/>
    <w:rsid w:val="002424CC"/>
    <w:rsid w:val="0024279F"/>
    <w:rsid w:val="00242A95"/>
    <w:rsid w:val="00242DD3"/>
    <w:rsid w:val="0024313B"/>
    <w:rsid w:val="0024399C"/>
    <w:rsid w:val="00243C08"/>
    <w:rsid w:val="00244424"/>
    <w:rsid w:val="00244479"/>
    <w:rsid w:val="00244B75"/>
    <w:rsid w:val="00244C5B"/>
    <w:rsid w:val="00244DFE"/>
    <w:rsid w:val="00245035"/>
    <w:rsid w:val="0024533F"/>
    <w:rsid w:val="0024536C"/>
    <w:rsid w:val="0024572A"/>
    <w:rsid w:val="00245873"/>
    <w:rsid w:val="00246323"/>
    <w:rsid w:val="002468FD"/>
    <w:rsid w:val="00246958"/>
    <w:rsid w:val="00246C48"/>
    <w:rsid w:val="00246E7C"/>
    <w:rsid w:val="0024724F"/>
    <w:rsid w:val="00247431"/>
    <w:rsid w:val="00247508"/>
    <w:rsid w:val="00247626"/>
    <w:rsid w:val="0024795A"/>
    <w:rsid w:val="002479D6"/>
    <w:rsid w:val="00247C78"/>
    <w:rsid w:val="00247EC3"/>
    <w:rsid w:val="00247F6B"/>
    <w:rsid w:val="00247FAC"/>
    <w:rsid w:val="00247FC8"/>
    <w:rsid w:val="0025018A"/>
    <w:rsid w:val="002501E7"/>
    <w:rsid w:val="0025081C"/>
    <w:rsid w:val="00250863"/>
    <w:rsid w:val="002509E0"/>
    <w:rsid w:val="00250B4A"/>
    <w:rsid w:val="00250B80"/>
    <w:rsid w:val="00250B84"/>
    <w:rsid w:val="00250EA3"/>
    <w:rsid w:val="0025138D"/>
    <w:rsid w:val="00251D29"/>
    <w:rsid w:val="002520C4"/>
    <w:rsid w:val="0025210C"/>
    <w:rsid w:val="0025248B"/>
    <w:rsid w:val="00252787"/>
    <w:rsid w:val="00252F78"/>
    <w:rsid w:val="00252FC1"/>
    <w:rsid w:val="0025308D"/>
    <w:rsid w:val="002530CB"/>
    <w:rsid w:val="00253106"/>
    <w:rsid w:val="00253505"/>
    <w:rsid w:val="002536D8"/>
    <w:rsid w:val="002537B0"/>
    <w:rsid w:val="002537B4"/>
    <w:rsid w:val="00253B78"/>
    <w:rsid w:val="00253BA8"/>
    <w:rsid w:val="00253C4C"/>
    <w:rsid w:val="00253CDC"/>
    <w:rsid w:val="00254356"/>
    <w:rsid w:val="00254482"/>
    <w:rsid w:val="00254576"/>
    <w:rsid w:val="002546CE"/>
    <w:rsid w:val="0025493E"/>
    <w:rsid w:val="00254A49"/>
    <w:rsid w:val="002557B1"/>
    <w:rsid w:val="00255CC9"/>
    <w:rsid w:val="00255FB6"/>
    <w:rsid w:val="002563CF"/>
    <w:rsid w:val="00256666"/>
    <w:rsid w:val="00256668"/>
    <w:rsid w:val="002566BC"/>
    <w:rsid w:val="00256764"/>
    <w:rsid w:val="00256C08"/>
    <w:rsid w:val="00257447"/>
    <w:rsid w:val="0025784E"/>
    <w:rsid w:val="00260033"/>
    <w:rsid w:val="002600A9"/>
    <w:rsid w:val="002604D9"/>
    <w:rsid w:val="002608FA"/>
    <w:rsid w:val="00261131"/>
    <w:rsid w:val="00261376"/>
    <w:rsid w:val="00261379"/>
    <w:rsid w:val="002616F7"/>
    <w:rsid w:val="00261C33"/>
    <w:rsid w:val="00261CD5"/>
    <w:rsid w:val="0026217E"/>
    <w:rsid w:val="00262B95"/>
    <w:rsid w:val="0026307A"/>
    <w:rsid w:val="002641D4"/>
    <w:rsid w:val="00264C95"/>
    <w:rsid w:val="002650CE"/>
    <w:rsid w:val="00265200"/>
    <w:rsid w:val="0026565D"/>
    <w:rsid w:val="00265C05"/>
    <w:rsid w:val="00266138"/>
    <w:rsid w:val="002664FC"/>
    <w:rsid w:val="002677DC"/>
    <w:rsid w:val="00267AD8"/>
    <w:rsid w:val="00270506"/>
    <w:rsid w:val="00270920"/>
    <w:rsid w:val="00270969"/>
    <w:rsid w:val="00270A14"/>
    <w:rsid w:val="00270C0F"/>
    <w:rsid w:val="00270E2E"/>
    <w:rsid w:val="002711C8"/>
    <w:rsid w:val="00271234"/>
    <w:rsid w:val="00271C8E"/>
    <w:rsid w:val="0027268C"/>
    <w:rsid w:val="00272B1C"/>
    <w:rsid w:val="00272CF6"/>
    <w:rsid w:val="00272FFD"/>
    <w:rsid w:val="002730CE"/>
    <w:rsid w:val="002732FB"/>
    <w:rsid w:val="00273675"/>
    <w:rsid w:val="00274825"/>
    <w:rsid w:val="00274938"/>
    <w:rsid w:val="00274A06"/>
    <w:rsid w:val="00274D4C"/>
    <w:rsid w:val="00275AA3"/>
    <w:rsid w:val="00275F67"/>
    <w:rsid w:val="00276938"/>
    <w:rsid w:val="00276A91"/>
    <w:rsid w:val="00276EBA"/>
    <w:rsid w:val="00277077"/>
    <w:rsid w:val="00277140"/>
    <w:rsid w:val="00277289"/>
    <w:rsid w:val="00277441"/>
    <w:rsid w:val="002804CD"/>
    <w:rsid w:val="00280531"/>
    <w:rsid w:val="00280B02"/>
    <w:rsid w:val="00280B85"/>
    <w:rsid w:val="00280CD4"/>
    <w:rsid w:val="00280D0F"/>
    <w:rsid w:val="00280F99"/>
    <w:rsid w:val="00281322"/>
    <w:rsid w:val="00281486"/>
    <w:rsid w:val="002819A3"/>
    <w:rsid w:val="00281E49"/>
    <w:rsid w:val="00281F36"/>
    <w:rsid w:val="002821FC"/>
    <w:rsid w:val="0028229B"/>
    <w:rsid w:val="002822E3"/>
    <w:rsid w:val="0028269F"/>
    <w:rsid w:val="002837F8"/>
    <w:rsid w:val="00283CB9"/>
    <w:rsid w:val="00283E46"/>
    <w:rsid w:val="00284019"/>
    <w:rsid w:val="0028411F"/>
    <w:rsid w:val="00284BC8"/>
    <w:rsid w:val="00284C39"/>
    <w:rsid w:val="00284D6D"/>
    <w:rsid w:val="00284FE8"/>
    <w:rsid w:val="00285699"/>
    <w:rsid w:val="002857EF"/>
    <w:rsid w:val="00285820"/>
    <w:rsid w:val="00285CED"/>
    <w:rsid w:val="002861DB"/>
    <w:rsid w:val="002867B7"/>
    <w:rsid w:val="00286A70"/>
    <w:rsid w:val="00286A8F"/>
    <w:rsid w:val="00286BD5"/>
    <w:rsid w:val="00287377"/>
    <w:rsid w:val="002875B4"/>
    <w:rsid w:val="002877F7"/>
    <w:rsid w:val="00287BD3"/>
    <w:rsid w:val="002900A7"/>
    <w:rsid w:val="0029067A"/>
    <w:rsid w:val="002907E5"/>
    <w:rsid w:val="002910F2"/>
    <w:rsid w:val="00291118"/>
    <w:rsid w:val="002916FF"/>
    <w:rsid w:val="002917A7"/>
    <w:rsid w:val="002918FD"/>
    <w:rsid w:val="00291EFF"/>
    <w:rsid w:val="00292446"/>
    <w:rsid w:val="00292761"/>
    <w:rsid w:val="00292A13"/>
    <w:rsid w:val="00292B61"/>
    <w:rsid w:val="00292F0B"/>
    <w:rsid w:val="00293174"/>
    <w:rsid w:val="002931C6"/>
    <w:rsid w:val="00293287"/>
    <w:rsid w:val="0029379D"/>
    <w:rsid w:val="00293850"/>
    <w:rsid w:val="00293897"/>
    <w:rsid w:val="002938CA"/>
    <w:rsid w:val="00293F36"/>
    <w:rsid w:val="00293F6E"/>
    <w:rsid w:val="0029448E"/>
    <w:rsid w:val="00294492"/>
    <w:rsid w:val="002946B5"/>
    <w:rsid w:val="00294C58"/>
    <w:rsid w:val="00294DCF"/>
    <w:rsid w:val="00294F2B"/>
    <w:rsid w:val="002952F6"/>
    <w:rsid w:val="00295335"/>
    <w:rsid w:val="00295548"/>
    <w:rsid w:val="00295FDC"/>
    <w:rsid w:val="002964BF"/>
    <w:rsid w:val="00296D03"/>
    <w:rsid w:val="00296F1E"/>
    <w:rsid w:val="00297750"/>
    <w:rsid w:val="0029799F"/>
    <w:rsid w:val="00297A57"/>
    <w:rsid w:val="002A004A"/>
    <w:rsid w:val="002A0091"/>
    <w:rsid w:val="002A0098"/>
    <w:rsid w:val="002A0581"/>
    <w:rsid w:val="002A0595"/>
    <w:rsid w:val="002A076E"/>
    <w:rsid w:val="002A169C"/>
    <w:rsid w:val="002A19A3"/>
    <w:rsid w:val="002A19E5"/>
    <w:rsid w:val="002A2C1F"/>
    <w:rsid w:val="002A2CFA"/>
    <w:rsid w:val="002A2D4C"/>
    <w:rsid w:val="002A349A"/>
    <w:rsid w:val="002A391A"/>
    <w:rsid w:val="002A3ACE"/>
    <w:rsid w:val="002A3BB7"/>
    <w:rsid w:val="002A3E89"/>
    <w:rsid w:val="002A44AA"/>
    <w:rsid w:val="002A488A"/>
    <w:rsid w:val="002A4DD3"/>
    <w:rsid w:val="002A5AC2"/>
    <w:rsid w:val="002A5D86"/>
    <w:rsid w:val="002A6442"/>
    <w:rsid w:val="002A6649"/>
    <w:rsid w:val="002A6A86"/>
    <w:rsid w:val="002A6BB8"/>
    <w:rsid w:val="002A6D0F"/>
    <w:rsid w:val="002A7265"/>
    <w:rsid w:val="002A72CA"/>
    <w:rsid w:val="002A7C8E"/>
    <w:rsid w:val="002B037F"/>
    <w:rsid w:val="002B04DC"/>
    <w:rsid w:val="002B085A"/>
    <w:rsid w:val="002B23F7"/>
    <w:rsid w:val="002B2887"/>
    <w:rsid w:val="002B2956"/>
    <w:rsid w:val="002B29B4"/>
    <w:rsid w:val="002B3020"/>
    <w:rsid w:val="002B31AD"/>
    <w:rsid w:val="002B359B"/>
    <w:rsid w:val="002B3C7A"/>
    <w:rsid w:val="002B3E06"/>
    <w:rsid w:val="002B3FD1"/>
    <w:rsid w:val="002B4646"/>
    <w:rsid w:val="002B4841"/>
    <w:rsid w:val="002B4965"/>
    <w:rsid w:val="002B4C26"/>
    <w:rsid w:val="002B4D07"/>
    <w:rsid w:val="002B4D22"/>
    <w:rsid w:val="002B515C"/>
    <w:rsid w:val="002B538C"/>
    <w:rsid w:val="002B5393"/>
    <w:rsid w:val="002B5BC8"/>
    <w:rsid w:val="002B61D2"/>
    <w:rsid w:val="002B6253"/>
    <w:rsid w:val="002B6283"/>
    <w:rsid w:val="002B6E44"/>
    <w:rsid w:val="002B729A"/>
    <w:rsid w:val="002B73C6"/>
    <w:rsid w:val="002B77BF"/>
    <w:rsid w:val="002B7AFD"/>
    <w:rsid w:val="002C0403"/>
    <w:rsid w:val="002C04B0"/>
    <w:rsid w:val="002C05FA"/>
    <w:rsid w:val="002C0ACB"/>
    <w:rsid w:val="002C0B02"/>
    <w:rsid w:val="002C0CB6"/>
    <w:rsid w:val="002C121B"/>
    <w:rsid w:val="002C16CD"/>
    <w:rsid w:val="002C1D7E"/>
    <w:rsid w:val="002C1E4C"/>
    <w:rsid w:val="002C20E1"/>
    <w:rsid w:val="002C2246"/>
    <w:rsid w:val="002C2739"/>
    <w:rsid w:val="002C2807"/>
    <w:rsid w:val="002C2BA5"/>
    <w:rsid w:val="002C2DC8"/>
    <w:rsid w:val="002C2F0F"/>
    <w:rsid w:val="002C34EE"/>
    <w:rsid w:val="002C39FF"/>
    <w:rsid w:val="002C3DB0"/>
    <w:rsid w:val="002C3FEC"/>
    <w:rsid w:val="002C4326"/>
    <w:rsid w:val="002C4C6A"/>
    <w:rsid w:val="002C4D38"/>
    <w:rsid w:val="002C4E7E"/>
    <w:rsid w:val="002C5445"/>
    <w:rsid w:val="002C5B47"/>
    <w:rsid w:val="002C5F4B"/>
    <w:rsid w:val="002C5F57"/>
    <w:rsid w:val="002C64D2"/>
    <w:rsid w:val="002C683E"/>
    <w:rsid w:val="002C69C5"/>
    <w:rsid w:val="002C6EDF"/>
    <w:rsid w:val="002C747D"/>
    <w:rsid w:val="002C7F1B"/>
    <w:rsid w:val="002D0535"/>
    <w:rsid w:val="002D0C65"/>
    <w:rsid w:val="002D0E39"/>
    <w:rsid w:val="002D12EF"/>
    <w:rsid w:val="002D133D"/>
    <w:rsid w:val="002D1784"/>
    <w:rsid w:val="002D18CF"/>
    <w:rsid w:val="002D1AC5"/>
    <w:rsid w:val="002D1C20"/>
    <w:rsid w:val="002D1E14"/>
    <w:rsid w:val="002D21C4"/>
    <w:rsid w:val="002D222C"/>
    <w:rsid w:val="002D222F"/>
    <w:rsid w:val="002D236C"/>
    <w:rsid w:val="002D242A"/>
    <w:rsid w:val="002D2AC5"/>
    <w:rsid w:val="002D2B46"/>
    <w:rsid w:val="002D30E0"/>
    <w:rsid w:val="002D34D4"/>
    <w:rsid w:val="002D3558"/>
    <w:rsid w:val="002D3A21"/>
    <w:rsid w:val="002D3A8E"/>
    <w:rsid w:val="002D4419"/>
    <w:rsid w:val="002D4D48"/>
    <w:rsid w:val="002D5697"/>
    <w:rsid w:val="002D5D6C"/>
    <w:rsid w:val="002D72AA"/>
    <w:rsid w:val="002D765B"/>
    <w:rsid w:val="002D7EB4"/>
    <w:rsid w:val="002E0149"/>
    <w:rsid w:val="002E0222"/>
    <w:rsid w:val="002E02B1"/>
    <w:rsid w:val="002E042C"/>
    <w:rsid w:val="002E0938"/>
    <w:rsid w:val="002E0972"/>
    <w:rsid w:val="002E0EE2"/>
    <w:rsid w:val="002E0F96"/>
    <w:rsid w:val="002E105F"/>
    <w:rsid w:val="002E1240"/>
    <w:rsid w:val="002E15AE"/>
    <w:rsid w:val="002E1A87"/>
    <w:rsid w:val="002E1AAD"/>
    <w:rsid w:val="002E1FAD"/>
    <w:rsid w:val="002E20E1"/>
    <w:rsid w:val="002E2314"/>
    <w:rsid w:val="002E2A36"/>
    <w:rsid w:val="002E2D4D"/>
    <w:rsid w:val="002E394A"/>
    <w:rsid w:val="002E3B5F"/>
    <w:rsid w:val="002E3BC3"/>
    <w:rsid w:val="002E40BA"/>
    <w:rsid w:val="002E44BC"/>
    <w:rsid w:val="002E4940"/>
    <w:rsid w:val="002E5643"/>
    <w:rsid w:val="002E6192"/>
    <w:rsid w:val="002E6239"/>
    <w:rsid w:val="002E6306"/>
    <w:rsid w:val="002E66AD"/>
    <w:rsid w:val="002E6B0D"/>
    <w:rsid w:val="002E6D71"/>
    <w:rsid w:val="002E7440"/>
    <w:rsid w:val="002E778A"/>
    <w:rsid w:val="002F050A"/>
    <w:rsid w:val="002F06A8"/>
    <w:rsid w:val="002F06BD"/>
    <w:rsid w:val="002F0BD9"/>
    <w:rsid w:val="002F0CB4"/>
    <w:rsid w:val="002F0D64"/>
    <w:rsid w:val="002F0DBC"/>
    <w:rsid w:val="002F0DCB"/>
    <w:rsid w:val="002F0F31"/>
    <w:rsid w:val="002F1468"/>
    <w:rsid w:val="002F1729"/>
    <w:rsid w:val="002F1AFC"/>
    <w:rsid w:val="002F230F"/>
    <w:rsid w:val="002F23C9"/>
    <w:rsid w:val="002F27F2"/>
    <w:rsid w:val="002F28BD"/>
    <w:rsid w:val="002F2979"/>
    <w:rsid w:val="002F2AE1"/>
    <w:rsid w:val="002F2E55"/>
    <w:rsid w:val="002F38F7"/>
    <w:rsid w:val="002F3B48"/>
    <w:rsid w:val="002F3B4C"/>
    <w:rsid w:val="002F427C"/>
    <w:rsid w:val="002F44DA"/>
    <w:rsid w:val="002F44E3"/>
    <w:rsid w:val="002F4908"/>
    <w:rsid w:val="002F4FB5"/>
    <w:rsid w:val="002F517D"/>
    <w:rsid w:val="002F5CA9"/>
    <w:rsid w:val="002F6177"/>
    <w:rsid w:val="002F6248"/>
    <w:rsid w:val="002F626F"/>
    <w:rsid w:val="002F650B"/>
    <w:rsid w:val="002F6558"/>
    <w:rsid w:val="002F6808"/>
    <w:rsid w:val="002F6EFA"/>
    <w:rsid w:val="002F7524"/>
    <w:rsid w:val="002F784D"/>
    <w:rsid w:val="00300C5A"/>
    <w:rsid w:val="00300E3E"/>
    <w:rsid w:val="00301F08"/>
    <w:rsid w:val="00301FA8"/>
    <w:rsid w:val="003020CE"/>
    <w:rsid w:val="00302697"/>
    <w:rsid w:val="003028AB"/>
    <w:rsid w:val="00302DD6"/>
    <w:rsid w:val="00303816"/>
    <w:rsid w:val="0030435F"/>
    <w:rsid w:val="0030478E"/>
    <w:rsid w:val="003048F3"/>
    <w:rsid w:val="00304C6E"/>
    <w:rsid w:val="00304E0B"/>
    <w:rsid w:val="00304E3B"/>
    <w:rsid w:val="003052C8"/>
    <w:rsid w:val="003055B8"/>
    <w:rsid w:val="00306320"/>
    <w:rsid w:val="00306337"/>
    <w:rsid w:val="0030640F"/>
    <w:rsid w:val="00306458"/>
    <w:rsid w:val="0030710C"/>
    <w:rsid w:val="00307A91"/>
    <w:rsid w:val="00307D64"/>
    <w:rsid w:val="00307EB9"/>
    <w:rsid w:val="00307F67"/>
    <w:rsid w:val="00307FA2"/>
    <w:rsid w:val="003101EE"/>
    <w:rsid w:val="003105DD"/>
    <w:rsid w:val="003107A1"/>
    <w:rsid w:val="003107EF"/>
    <w:rsid w:val="00310D82"/>
    <w:rsid w:val="00310E2B"/>
    <w:rsid w:val="00312396"/>
    <w:rsid w:val="003123D1"/>
    <w:rsid w:val="003124A2"/>
    <w:rsid w:val="00312B4C"/>
    <w:rsid w:val="0031366B"/>
    <w:rsid w:val="003136EB"/>
    <w:rsid w:val="00313A90"/>
    <w:rsid w:val="003143B1"/>
    <w:rsid w:val="00314C7E"/>
    <w:rsid w:val="0031561D"/>
    <w:rsid w:val="003157C2"/>
    <w:rsid w:val="00315B14"/>
    <w:rsid w:val="00315E94"/>
    <w:rsid w:val="0031640A"/>
    <w:rsid w:val="00316BCC"/>
    <w:rsid w:val="00316C0B"/>
    <w:rsid w:val="00317466"/>
    <w:rsid w:val="0031781C"/>
    <w:rsid w:val="00317A34"/>
    <w:rsid w:val="00317FDF"/>
    <w:rsid w:val="003200FB"/>
    <w:rsid w:val="00320244"/>
    <w:rsid w:val="003206FC"/>
    <w:rsid w:val="00320720"/>
    <w:rsid w:val="00320F31"/>
    <w:rsid w:val="00321331"/>
    <w:rsid w:val="00321384"/>
    <w:rsid w:val="003216A6"/>
    <w:rsid w:val="0032190D"/>
    <w:rsid w:val="00321D97"/>
    <w:rsid w:val="00321E84"/>
    <w:rsid w:val="003222CD"/>
    <w:rsid w:val="00322AAC"/>
    <w:rsid w:val="00322D0D"/>
    <w:rsid w:val="00322F52"/>
    <w:rsid w:val="0032351D"/>
    <w:rsid w:val="00324BCD"/>
    <w:rsid w:val="00325407"/>
    <w:rsid w:val="0032546B"/>
    <w:rsid w:val="00325A1F"/>
    <w:rsid w:val="003260DD"/>
    <w:rsid w:val="0032627D"/>
    <w:rsid w:val="003263A8"/>
    <w:rsid w:val="0032640B"/>
    <w:rsid w:val="00326634"/>
    <w:rsid w:val="003266EA"/>
    <w:rsid w:val="003267E4"/>
    <w:rsid w:val="00326CC3"/>
    <w:rsid w:val="00330054"/>
    <w:rsid w:val="00330EB0"/>
    <w:rsid w:val="003310C9"/>
    <w:rsid w:val="00331411"/>
    <w:rsid w:val="003317CD"/>
    <w:rsid w:val="003317CE"/>
    <w:rsid w:val="0033213D"/>
    <w:rsid w:val="00332242"/>
    <w:rsid w:val="00332560"/>
    <w:rsid w:val="00332676"/>
    <w:rsid w:val="00332C1D"/>
    <w:rsid w:val="00333BC1"/>
    <w:rsid w:val="00333D0A"/>
    <w:rsid w:val="0033498F"/>
    <w:rsid w:val="0033565C"/>
    <w:rsid w:val="003357D3"/>
    <w:rsid w:val="003359B3"/>
    <w:rsid w:val="00335B44"/>
    <w:rsid w:val="00335BF3"/>
    <w:rsid w:val="00336350"/>
    <w:rsid w:val="003364C9"/>
    <w:rsid w:val="00336E03"/>
    <w:rsid w:val="00337183"/>
    <w:rsid w:val="0033756C"/>
    <w:rsid w:val="0033757D"/>
    <w:rsid w:val="0033776C"/>
    <w:rsid w:val="003377CA"/>
    <w:rsid w:val="00337FF5"/>
    <w:rsid w:val="00340103"/>
    <w:rsid w:val="0034018D"/>
    <w:rsid w:val="00340FA6"/>
    <w:rsid w:val="0034167D"/>
    <w:rsid w:val="00341B45"/>
    <w:rsid w:val="003429B3"/>
    <w:rsid w:val="00342C33"/>
    <w:rsid w:val="00342D8E"/>
    <w:rsid w:val="00343030"/>
    <w:rsid w:val="003433D1"/>
    <w:rsid w:val="0034389A"/>
    <w:rsid w:val="003441F8"/>
    <w:rsid w:val="003444A2"/>
    <w:rsid w:val="003444FF"/>
    <w:rsid w:val="0034488E"/>
    <w:rsid w:val="00344AA6"/>
    <w:rsid w:val="00344DBA"/>
    <w:rsid w:val="00344E53"/>
    <w:rsid w:val="00345B48"/>
    <w:rsid w:val="00345C99"/>
    <w:rsid w:val="00345E98"/>
    <w:rsid w:val="00346118"/>
    <w:rsid w:val="0034626B"/>
    <w:rsid w:val="00346588"/>
    <w:rsid w:val="00346648"/>
    <w:rsid w:val="0034689B"/>
    <w:rsid w:val="003469A1"/>
    <w:rsid w:val="00347865"/>
    <w:rsid w:val="003479B9"/>
    <w:rsid w:val="00347F7A"/>
    <w:rsid w:val="00347F7B"/>
    <w:rsid w:val="0035050C"/>
    <w:rsid w:val="00350E12"/>
    <w:rsid w:val="00351089"/>
    <w:rsid w:val="0035115F"/>
    <w:rsid w:val="0035138C"/>
    <w:rsid w:val="003515B8"/>
    <w:rsid w:val="003519FD"/>
    <w:rsid w:val="00351CD6"/>
    <w:rsid w:val="00351F88"/>
    <w:rsid w:val="003523EC"/>
    <w:rsid w:val="00352727"/>
    <w:rsid w:val="00352B32"/>
    <w:rsid w:val="00352DE9"/>
    <w:rsid w:val="00353189"/>
    <w:rsid w:val="00353611"/>
    <w:rsid w:val="003543FC"/>
    <w:rsid w:val="00354A22"/>
    <w:rsid w:val="00354C3D"/>
    <w:rsid w:val="00354EF7"/>
    <w:rsid w:val="003558AB"/>
    <w:rsid w:val="00355EA3"/>
    <w:rsid w:val="003568D8"/>
    <w:rsid w:val="00356934"/>
    <w:rsid w:val="00356B54"/>
    <w:rsid w:val="00356BC1"/>
    <w:rsid w:val="00356F6B"/>
    <w:rsid w:val="00356FA1"/>
    <w:rsid w:val="00357329"/>
    <w:rsid w:val="003575A7"/>
    <w:rsid w:val="003575B2"/>
    <w:rsid w:val="003577D2"/>
    <w:rsid w:val="00357E68"/>
    <w:rsid w:val="00357E79"/>
    <w:rsid w:val="00360023"/>
    <w:rsid w:val="00360834"/>
    <w:rsid w:val="00360DCD"/>
    <w:rsid w:val="0036147D"/>
    <w:rsid w:val="003616BF"/>
    <w:rsid w:val="00361911"/>
    <w:rsid w:val="00362147"/>
    <w:rsid w:val="0036261D"/>
    <w:rsid w:val="003626D9"/>
    <w:rsid w:val="003628CF"/>
    <w:rsid w:val="00362DF2"/>
    <w:rsid w:val="00362F2E"/>
    <w:rsid w:val="003635CE"/>
    <w:rsid w:val="00363863"/>
    <w:rsid w:val="00363C74"/>
    <w:rsid w:val="00364359"/>
    <w:rsid w:val="003649FC"/>
    <w:rsid w:val="00364BF1"/>
    <w:rsid w:val="00365323"/>
    <w:rsid w:val="0036550A"/>
    <w:rsid w:val="00365615"/>
    <w:rsid w:val="003657D5"/>
    <w:rsid w:val="00365809"/>
    <w:rsid w:val="00365F07"/>
    <w:rsid w:val="00365F89"/>
    <w:rsid w:val="003661F7"/>
    <w:rsid w:val="0036655C"/>
    <w:rsid w:val="00366C33"/>
    <w:rsid w:val="00367972"/>
    <w:rsid w:val="00367BD0"/>
    <w:rsid w:val="00367D81"/>
    <w:rsid w:val="003710EA"/>
    <w:rsid w:val="003719C7"/>
    <w:rsid w:val="00371BC5"/>
    <w:rsid w:val="003720F7"/>
    <w:rsid w:val="0037228C"/>
    <w:rsid w:val="00372868"/>
    <w:rsid w:val="00372C12"/>
    <w:rsid w:val="00372FDB"/>
    <w:rsid w:val="00373095"/>
    <w:rsid w:val="00373600"/>
    <w:rsid w:val="00373C39"/>
    <w:rsid w:val="00373D79"/>
    <w:rsid w:val="00373EBD"/>
    <w:rsid w:val="003745ED"/>
    <w:rsid w:val="0037514E"/>
    <w:rsid w:val="00375453"/>
    <w:rsid w:val="00375A93"/>
    <w:rsid w:val="00375DDE"/>
    <w:rsid w:val="003760F8"/>
    <w:rsid w:val="0037648C"/>
    <w:rsid w:val="00376997"/>
    <w:rsid w:val="0037707A"/>
    <w:rsid w:val="0037764E"/>
    <w:rsid w:val="0037777B"/>
    <w:rsid w:val="00377AEA"/>
    <w:rsid w:val="00380033"/>
    <w:rsid w:val="00380513"/>
    <w:rsid w:val="0038072F"/>
    <w:rsid w:val="00380E10"/>
    <w:rsid w:val="00380E12"/>
    <w:rsid w:val="003812AC"/>
    <w:rsid w:val="00381575"/>
    <w:rsid w:val="00381694"/>
    <w:rsid w:val="00382134"/>
    <w:rsid w:val="003821D0"/>
    <w:rsid w:val="003825FD"/>
    <w:rsid w:val="0038260B"/>
    <w:rsid w:val="003827D7"/>
    <w:rsid w:val="00382A1E"/>
    <w:rsid w:val="003835C4"/>
    <w:rsid w:val="003837E9"/>
    <w:rsid w:val="0038410D"/>
    <w:rsid w:val="00384303"/>
    <w:rsid w:val="0038443A"/>
    <w:rsid w:val="0038460C"/>
    <w:rsid w:val="00384CDA"/>
    <w:rsid w:val="00384D9B"/>
    <w:rsid w:val="0038512D"/>
    <w:rsid w:val="0038558D"/>
    <w:rsid w:val="0038573F"/>
    <w:rsid w:val="00385EA4"/>
    <w:rsid w:val="00385F79"/>
    <w:rsid w:val="00386059"/>
    <w:rsid w:val="003868A8"/>
    <w:rsid w:val="00386D18"/>
    <w:rsid w:val="003870B4"/>
    <w:rsid w:val="003878E7"/>
    <w:rsid w:val="00387A68"/>
    <w:rsid w:val="00387DAB"/>
    <w:rsid w:val="003904CF"/>
    <w:rsid w:val="003905D5"/>
    <w:rsid w:val="00390639"/>
    <w:rsid w:val="0039069F"/>
    <w:rsid w:val="00391DB9"/>
    <w:rsid w:val="00391DC0"/>
    <w:rsid w:val="00392054"/>
    <w:rsid w:val="00392101"/>
    <w:rsid w:val="00392F62"/>
    <w:rsid w:val="0039334B"/>
    <w:rsid w:val="003936EB"/>
    <w:rsid w:val="00393765"/>
    <w:rsid w:val="00393C4D"/>
    <w:rsid w:val="00393CEF"/>
    <w:rsid w:val="00393EEF"/>
    <w:rsid w:val="00394228"/>
    <w:rsid w:val="0039448A"/>
    <w:rsid w:val="0039451F"/>
    <w:rsid w:val="0039452B"/>
    <w:rsid w:val="00394571"/>
    <w:rsid w:val="0039509B"/>
    <w:rsid w:val="003953B6"/>
    <w:rsid w:val="003955FA"/>
    <w:rsid w:val="003957BB"/>
    <w:rsid w:val="0039581D"/>
    <w:rsid w:val="00395FA2"/>
    <w:rsid w:val="003962B3"/>
    <w:rsid w:val="00396329"/>
    <w:rsid w:val="00396659"/>
    <w:rsid w:val="00396A33"/>
    <w:rsid w:val="00396A73"/>
    <w:rsid w:val="00396AFC"/>
    <w:rsid w:val="003970C6"/>
    <w:rsid w:val="0039773F"/>
    <w:rsid w:val="00397CE7"/>
    <w:rsid w:val="003A0892"/>
    <w:rsid w:val="003A0D4E"/>
    <w:rsid w:val="003A0ED9"/>
    <w:rsid w:val="003A1290"/>
    <w:rsid w:val="003A13F2"/>
    <w:rsid w:val="003A1A3C"/>
    <w:rsid w:val="003A1A50"/>
    <w:rsid w:val="003A1E3D"/>
    <w:rsid w:val="003A1FF0"/>
    <w:rsid w:val="003A20F0"/>
    <w:rsid w:val="003A2670"/>
    <w:rsid w:val="003A2F95"/>
    <w:rsid w:val="003A3198"/>
    <w:rsid w:val="003A32A1"/>
    <w:rsid w:val="003A36B0"/>
    <w:rsid w:val="003A37AF"/>
    <w:rsid w:val="003A3896"/>
    <w:rsid w:val="003A3B2D"/>
    <w:rsid w:val="003A3E3B"/>
    <w:rsid w:val="003A47A1"/>
    <w:rsid w:val="003A4992"/>
    <w:rsid w:val="003A4D18"/>
    <w:rsid w:val="003A54C0"/>
    <w:rsid w:val="003A5605"/>
    <w:rsid w:val="003A5844"/>
    <w:rsid w:val="003A59B2"/>
    <w:rsid w:val="003A5AB7"/>
    <w:rsid w:val="003A5AC2"/>
    <w:rsid w:val="003A5D73"/>
    <w:rsid w:val="003A5E10"/>
    <w:rsid w:val="003A5F2F"/>
    <w:rsid w:val="003A6066"/>
    <w:rsid w:val="003A612E"/>
    <w:rsid w:val="003A6351"/>
    <w:rsid w:val="003A644D"/>
    <w:rsid w:val="003A675A"/>
    <w:rsid w:val="003A6824"/>
    <w:rsid w:val="003A698E"/>
    <w:rsid w:val="003A6A20"/>
    <w:rsid w:val="003A6E3E"/>
    <w:rsid w:val="003A7212"/>
    <w:rsid w:val="003A7571"/>
    <w:rsid w:val="003A7E86"/>
    <w:rsid w:val="003B0228"/>
    <w:rsid w:val="003B16AB"/>
    <w:rsid w:val="003B186A"/>
    <w:rsid w:val="003B1903"/>
    <w:rsid w:val="003B1E70"/>
    <w:rsid w:val="003B23AD"/>
    <w:rsid w:val="003B26E9"/>
    <w:rsid w:val="003B2947"/>
    <w:rsid w:val="003B32A9"/>
    <w:rsid w:val="003B3615"/>
    <w:rsid w:val="003B3690"/>
    <w:rsid w:val="003B3D77"/>
    <w:rsid w:val="003B3F93"/>
    <w:rsid w:val="003B484D"/>
    <w:rsid w:val="003B4C3B"/>
    <w:rsid w:val="003B4DE2"/>
    <w:rsid w:val="003B5346"/>
    <w:rsid w:val="003B555D"/>
    <w:rsid w:val="003B568A"/>
    <w:rsid w:val="003B58E1"/>
    <w:rsid w:val="003B592A"/>
    <w:rsid w:val="003B59DB"/>
    <w:rsid w:val="003B5A20"/>
    <w:rsid w:val="003B5B30"/>
    <w:rsid w:val="003B622D"/>
    <w:rsid w:val="003B64EF"/>
    <w:rsid w:val="003B6EFC"/>
    <w:rsid w:val="003B721B"/>
    <w:rsid w:val="003B7381"/>
    <w:rsid w:val="003B75A4"/>
    <w:rsid w:val="003B75A6"/>
    <w:rsid w:val="003B7D46"/>
    <w:rsid w:val="003B7EE9"/>
    <w:rsid w:val="003C0664"/>
    <w:rsid w:val="003C074E"/>
    <w:rsid w:val="003C0D5A"/>
    <w:rsid w:val="003C0D6A"/>
    <w:rsid w:val="003C11D2"/>
    <w:rsid w:val="003C1522"/>
    <w:rsid w:val="003C1703"/>
    <w:rsid w:val="003C1807"/>
    <w:rsid w:val="003C1F11"/>
    <w:rsid w:val="003C219C"/>
    <w:rsid w:val="003C2330"/>
    <w:rsid w:val="003C25CA"/>
    <w:rsid w:val="003C2640"/>
    <w:rsid w:val="003C2AFF"/>
    <w:rsid w:val="003C2E69"/>
    <w:rsid w:val="003C37F0"/>
    <w:rsid w:val="003C3D50"/>
    <w:rsid w:val="003C4164"/>
    <w:rsid w:val="003C41EC"/>
    <w:rsid w:val="003C426A"/>
    <w:rsid w:val="003C45B9"/>
    <w:rsid w:val="003C47CA"/>
    <w:rsid w:val="003C4C8D"/>
    <w:rsid w:val="003C4E99"/>
    <w:rsid w:val="003C4F41"/>
    <w:rsid w:val="003C52DD"/>
    <w:rsid w:val="003C56F0"/>
    <w:rsid w:val="003C5D15"/>
    <w:rsid w:val="003C5E5B"/>
    <w:rsid w:val="003C64F9"/>
    <w:rsid w:val="003C68A5"/>
    <w:rsid w:val="003C69EB"/>
    <w:rsid w:val="003C6FEE"/>
    <w:rsid w:val="003C7127"/>
    <w:rsid w:val="003C7286"/>
    <w:rsid w:val="003C755D"/>
    <w:rsid w:val="003D0657"/>
    <w:rsid w:val="003D07BB"/>
    <w:rsid w:val="003D0976"/>
    <w:rsid w:val="003D0F41"/>
    <w:rsid w:val="003D1047"/>
    <w:rsid w:val="003D145D"/>
    <w:rsid w:val="003D18F4"/>
    <w:rsid w:val="003D1B88"/>
    <w:rsid w:val="003D2237"/>
    <w:rsid w:val="003D2B00"/>
    <w:rsid w:val="003D2D27"/>
    <w:rsid w:val="003D3C6E"/>
    <w:rsid w:val="003D3CE1"/>
    <w:rsid w:val="003D3F9A"/>
    <w:rsid w:val="003D46BD"/>
    <w:rsid w:val="003D4B11"/>
    <w:rsid w:val="003D4EEB"/>
    <w:rsid w:val="003D5095"/>
    <w:rsid w:val="003D5538"/>
    <w:rsid w:val="003D5B15"/>
    <w:rsid w:val="003D6029"/>
    <w:rsid w:val="003D625F"/>
    <w:rsid w:val="003D6764"/>
    <w:rsid w:val="003D6873"/>
    <w:rsid w:val="003D6FF5"/>
    <w:rsid w:val="003D7346"/>
    <w:rsid w:val="003D7714"/>
    <w:rsid w:val="003D7930"/>
    <w:rsid w:val="003D7C22"/>
    <w:rsid w:val="003D7D70"/>
    <w:rsid w:val="003E0551"/>
    <w:rsid w:val="003E0619"/>
    <w:rsid w:val="003E096C"/>
    <w:rsid w:val="003E0AB2"/>
    <w:rsid w:val="003E0AEC"/>
    <w:rsid w:val="003E0B23"/>
    <w:rsid w:val="003E0C91"/>
    <w:rsid w:val="003E14CF"/>
    <w:rsid w:val="003E2203"/>
    <w:rsid w:val="003E247E"/>
    <w:rsid w:val="003E2CFA"/>
    <w:rsid w:val="003E356E"/>
    <w:rsid w:val="003E36E0"/>
    <w:rsid w:val="003E39C8"/>
    <w:rsid w:val="003E3CD1"/>
    <w:rsid w:val="003E450B"/>
    <w:rsid w:val="003E4578"/>
    <w:rsid w:val="003E4688"/>
    <w:rsid w:val="003E4728"/>
    <w:rsid w:val="003E4AD3"/>
    <w:rsid w:val="003E4DAD"/>
    <w:rsid w:val="003E51A9"/>
    <w:rsid w:val="003E563E"/>
    <w:rsid w:val="003E570F"/>
    <w:rsid w:val="003E58FA"/>
    <w:rsid w:val="003E5A0E"/>
    <w:rsid w:val="003E5DFC"/>
    <w:rsid w:val="003E619E"/>
    <w:rsid w:val="003E61AB"/>
    <w:rsid w:val="003E62FC"/>
    <w:rsid w:val="003E6B22"/>
    <w:rsid w:val="003E6B50"/>
    <w:rsid w:val="003E7208"/>
    <w:rsid w:val="003E746C"/>
    <w:rsid w:val="003E75B7"/>
    <w:rsid w:val="003E7C24"/>
    <w:rsid w:val="003E7C55"/>
    <w:rsid w:val="003E7CFB"/>
    <w:rsid w:val="003E7D32"/>
    <w:rsid w:val="003E7D6E"/>
    <w:rsid w:val="003E7F26"/>
    <w:rsid w:val="003F03F4"/>
    <w:rsid w:val="003F0425"/>
    <w:rsid w:val="003F0F1C"/>
    <w:rsid w:val="003F137A"/>
    <w:rsid w:val="003F1560"/>
    <w:rsid w:val="003F1748"/>
    <w:rsid w:val="003F19F1"/>
    <w:rsid w:val="003F226A"/>
    <w:rsid w:val="003F2464"/>
    <w:rsid w:val="003F26A5"/>
    <w:rsid w:val="003F2D71"/>
    <w:rsid w:val="003F33AF"/>
    <w:rsid w:val="003F33EC"/>
    <w:rsid w:val="003F3466"/>
    <w:rsid w:val="003F37E3"/>
    <w:rsid w:val="003F3DB6"/>
    <w:rsid w:val="003F4151"/>
    <w:rsid w:val="003F41E8"/>
    <w:rsid w:val="003F4370"/>
    <w:rsid w:val="003F4A2C"/>
    <w:rsid w:val="003F4C8C"/>
    <w:rsid w:val="003F4F60"/>
    <w:rsid w:val="003F5136"/>
    <w:rsid w:val="003F51F0"/>
    <w:rsid w:val="003F55CB"/>
    <w:rsid w:val="003F59B7"/>
    <w:rsid w:val="003F59EE"/>
    <w:rsid w:val="003F667F"/>
    <w:rsid w:val="003F6C66"/>
    <w:rsid w:val="003F7409"/>
    <w:rsid w:val="003F7875"/>
    <w:rsid w:val="003F7990"/>
    <w:rsid w:val="00400159"/>
    <w:rsid w:val="00400341"/>
    <w:rsid w:val="004005B7"/>
    <w:rsid w:val="004006E4"/>
    <w:rsid w:val="0040107C"/>
    <w:rsid w:val="00401167"/>
    <w:rsid w:val="004014CE"/>
    <w:rsid w:val="004018BA"/>
    <w:rsid w:val="004029A6"/>
    <w:rsid w:val="00402BE4"/>
    <w:rsid w:val="00402E1F"/>
    <w:rsid w:val="00402F08"/>
    <w:rsid w:val="00403AE9"/>
    <w:rsid w:val="00403EE8"/>
    <w:rsid w:val="00404364"/>
    <w:rsid w:val="00404DD5"/>
    <w:rsid w:val="00404DDB"/>
    <w:rsid w:val="00404ED9"/>
    <w:rsid w:val="00404EFE"/>
    <w:rsid w:val="00405168"/>
    <w:rsid w:val="0040562F"/>
    <w:rsid w:val="00405A9C"/>
    <w:rsid w:val="00405F7D"/>
    <w:rsid w:val="00406405"/>
    <w:rsid w:val="004066C6"/>
    <w:rsid w:val="00406F66"/>
    <w:rsid w:val="0040749B"/>
    <w:rsid w:val="004076BD"/>
    <w:rsid w:val="004078CD"/>
    <w:rsid w:val="00407959"/>
    <w:rsid w:val="004103A4"/>
    <w:rsid w:val="00410755"/>
    <w:rsid w:val="00410D35"/>
    <w:rsid w:val="00411173"/>
    <w:rsid w:val="0041129C"/>
    <w:rsid w:val="004113A0"/>
    <w:rsid w:val="00411489"/>
    <w:rsid w:val="004117A0"/>
    <w:rsid w:val="00412373"/>
    <w:rsid w:val="00412490"/>
    <w:rsid w:val="00412526"/>
    <w:rsid w:val="004127A0"/>
    <w:rsid w:val="00412937"/>
    <w:rsid w:val="00412B0D"/>
    <w:rsid w:val="00412F06"/>
    <w:rsid w:val="00413328"/>
    <w:rsid w:val="004139DB"/>
    <w:rsid w:val="00413CC0"/>
    <w:rsid w:val="004144DA"/>
    <w:rsid w:val="00414571"/>
    <w:rsid w:val="0041475A"/>
    <w:rsid w:val="00414A0F"/>
    <w:rsid w:val="00414EA6"/>
    <w:rsid w:val="00415112"/>
    <w:rsid w:val="0041516A"/>
    <w:rsid w:val="004152C9"/>
    <w:rsid w:val="0041568F"/>
    <w:rsid w:val="0041589B"/>
    <w:rsid w:val="00415E7F"/>
    <w:rsid w:val="00416994"/>
    <w:rsid w:val="00416EE7"/>
    <w:rsid w:val="00417159"/>
    <w:rsid w:val="00417280"/>
    <w:rsid w:val="004173C4"/>
    <w:rsid w:val="0041781C"/>
    <w:rsid w:val="00417ACB"/>
    <w:rsid w:val="00417C70"/>
    <w:rsid w:val="00417D9B"/>
    <w:rsid w:val="004201FF"/>
    <w:rsid w:val="00420459"/>
    <w:rsid w:val="00420867"/>
    <w:rsid w:val="00420B10"/>
    <w:rsid w:val="0042111A"/>
    <w:rsid w:val="00421147"/>
    <w:rsid w:val="00421582"/>
    <w:rsid w:val="0042161D"/>
    <w:rsid w:val="00421984"/>
    <w:rsid w:val="004219C0"/>
    <w:rsid w:val="004219C1"/>
    <w:rsid w:val="00421BDC"/>
    <w:rsid w:val="00421BF0"/>
    <w:rsid w:val="0042215C"/>
    <w:rsid w:val="00422665"/>
    <w:rsid w:val="004226E1"/>
    <w:rsid w:val="00422D1F"/>
    <w:rsid w:val="00422F4E"/>
    <w:rsid w:val="004231B2"/>
    <w:rsid w:val="0042322F"/>
    <w:rsid w:val="004234D7"/>
    <w:rsid w:val="0042378B"/>
    <w:rsid w:val="004237E8"/>
    <w:rsid w:val="00423E36"/>
    <w:rsid w:val="00423F57"/>
    <w:rsid w:val="004242DE"/>
    <w:rsid w:val="004245FC"/>
    <w:rsid w:val="00424C5E"/>
    <w:rsid w:val="00425636"/>
    <w:rsid w:val="00425648"/>
    <w:rsid w:val="004258D0"/>
    <w:rsid w:val="00425C0A"/>
    <w:rsid w:val="00426157"/>
    <w:rsid w:val="00426519"/>
    <w:rsid w:val="0042654A"/>
    <w:rsid w:val="004267A5"/>
    <w:rsid w:val="0042688F"/>
    <w:rsid w:val="004269B1"/>
    <w:rsid w:val="004272AC"/>
    <w:rsid w:val="004278AB"/>
    <w:rsid w:val="00427DF8"/>
    <w:rsid w:val="00427F47"/>
    <w:rsid w:val="00427FEF"/>
    <w:rsid w:val="00430072"/>
    <w:rsid w:val="0043077E"/>
    <w:rsid w:val="004312ED"/>
    <w:rsid w:val="00431591"/>
    <w:rsid w:val="004317DF"/>
    <w:rsid w:val="004318E8"/>
    <w:rsid w:val="004319CE"/>
    <w:rsid w:val="00431BE9"/>
    <w:rsid w:val="0043227A"/>
    <w:rsid w:val="004326B9"/>
    <w:rsid w:val="004327AB"/>
    <w:rsid w:val="00432BFD"/>
    <w:rsid w:val="00432F1D"/>
    <w:rsid w:val="004342C8"/>
    <w:rsid w:val="004343B6"/>
    <w:rsid w:val="004347A2"/>
    <w:rsid w:val="00434987"/>
    <w:rsid w:val="00434CA2"/>
    <w:rsid w:val="0043501B"/>
    <w:rsid w:val="0043512C"/>
    <w:rsid w:val="0043549A"/>
    <w:rsid w:val="00435C06"/>
    <w:rsid w:val="00435DB5"/>
    <w:rsid w:val="00435FF4"/>
    <w:rsid w:val="00436663"/>
    <w:rsid w:val="00436A51"/>
    <w:rsid w:val="00436F0D"/>
    <w:rsid w:val="0043717F"/>
    <w:rsid w:val="004373D0"/>
    <w:rsid w:val="0043780B"/>
    <w:rsid w:val="004379D8"/>
    <w:rsid w:val="00437ACE"/>
    <w:rsid w:val="004400C4"/>
    <w:rsid w:val="00440153"/>
    <w:rsid w:val="00440420"/>
    <w:rsid w:val="00440B6D"/>
    <w:rsid w:val="00440D6E"/>
    <w:rsid w:val="00441085"/>
    <w:rsid w:val="00441567"/>
    <w:rsid w:val="0044168B"/>
    <w:rsid w:val="00441B0E"/>
    <w:rsid w:val="00441CF8"/>
    <w:rsid w:val="00441F19"/>
    <w:rsid w:val="00442A0B"/>
    <w:rsid w:val="00442CA4"/>
    <w:rsid w:val="004435E0"/>
    <w:rsid w:val="00443A42"/>
    <w:rsid w:val="00443FDE"/>
    <w:rsid w:val="004440FD"/>
    <w:rsid w:val="00444B53"/>
    <w:rsid w:val="00444B74"/>
    <w:rsid w:val="00444C9E"/>
    <w:rsid w:val="00445029"/>
    <w:rsid w:val="0044525F"/>
    <w:rsid w:val="00445ADE"/>
    <w:rsid w:val="00445F5B"/>
    <w:rsid w:val="00446287"/>
    <w:rsid w:val="00446445"/>
    <w:rsid w:val="004472AA"/>
    <w:rsid w:val="00447C94"/>
    <w:rsid w:val="00447D5D"/>
    <w:rsid w:val="00447E4A"/>
    <w:rsid w:val="00447F6E"/>
    <w:rsid w:val="004501D7"/>
    <w:rsid w:val="004502EC"/>
    <w:rsid w:val="00450503"/>
    <w:rsid w:val="00450818"/>
    <w:rsid w:val="004508EE"/>
    <w:rsid w:val="00450AD4"/>
    <w:rsid w:val="00450E39"/>
    <w:rsid w:val="00450EDF"/>
    <w:rsid w:val="00451224"/>
    <w:rsid w:val="0045137F"/>
    <w:rsid w:val="004518A9"/>
    <w:rsid w:val="00451B03"/>
    <w:rsid w:val="00451B64"/>
    <w:rsid w:val="00451C7D"/>
    <w:rsid w:val="00451F2F"/>
    <w:rsid w:val="004522CC"/>
    <w:rsid w:val="00452349"/>
    <w:rsid w:val="004526DD"/>
    <w:rsid w:val="0045278B"/>
    <w:rsid w:val="00452C1F"/>
    <w:rsid w:val="0045395F"/>
    <w:rsid w:val="00453A01"/>
    <w:rsid w:val="004541BE"/>
    <w:rsid w:val="004541C5"/>
    <w:rsid w:val="0045428A"/>
    <w:rsid w:val="004547D0"/>
    <w:rsid w:val="00454AD4"/>
    <w:rsid w:val="0045535C"/>
    <w:rsid w:val="0045568B"/>
    <w:rsid w:val="00455864"/>
    <w:rsid w:val="00455B14"/>
    <w:rsid w:val="00456578"/>
    <w:rsid w:val="004565F7"/>
    <w:rsid w:val="004567D1"/>
    <w:rsid w:val="00456A0C"/>
    <w:rsid w:val="00456E83"/>
    <w:rsid w:val="00456F4D"/>
    <w:rsid w:val="004570FE"/>
    <w:rsid w:val="004575F7"/>
    <w:rsid w:val="0045799F"/>
    <w:rsid w:val="00457C3A"/>
    <w:rsid w:val="00457EC2"/>
    <w:rsid w:val="00460170"/>
    <w:rsid w:val="004604BC"/>
    <w:rsid w:val="004615C6"/>
    <w:rsid w:val="00461A1E"/>
    <w:rsid w:val="00461E51"/>
    <w:rsid w:val="00462040"/>
    <w:rsid w:val="004622B0"/>
    <w:rsid w:val="004623AE"/>
    <w:rsid w:val="004626DD"/>
    <w:rsid w:val="00462DC9"/>
    <w:rsid w:val="00463003"/>
    <w:rsid w:val="004631A7"/>
    <w:rsid w:val="004633E8"/>
    <w:rsid w:val="004639D2"/>
    <w:rsid w:val="00463A0B"/>
    <w:rsid w:val="00463F84"/>
    <w:rsid w:val="004649C7"/>
    <w:rsid w:val="004652A4"/>
    <w:rsid w:val="004655CD"/>
    <w:rsid w:val="004656E8"/>
    <w:rsid w:val="00465C35"/>
    <w:rsid w:val="00465E68"/>
    <w:rsid w:val="0046606B"/>
    <w:rsid w:val="0046623C"/>
    <w:rsid w:val="00466855"/>
    <w:rsid w:val="00467297"/>
    <w:rsid w:val="00467D0D"/>
    <w:rsid w:val="00467D6C"/>
    <w:rsid w:val="00470144"/>
    <w:rsid w:val="004708BE"/>
    <w:rsid w:val="00470F36"/>
    <w:rsid w:val="00471923"/>
    <w:rsid w:val="004723A5"/>
    <w:rsid w:val="004724E2"/>
    <w:rsid w:val="00473136"/>
    <w:rsid w:val="00473651"/>
    <w:rsid w:val="0047399D"/>
    <w:rsid w:val="00473D82"/>
    <w:rsid w:val="0047414B"/>
    <w:rsid w:val="00474CA1"/>
    <w:rsid w:val="00474D74"/>
    <w:rsid w:val="00474F65"/>
    <w:rsid w:val="00475695"/>
    <w:rsid w:val="00475BF3"/>
    <w:rsid w:val="004761F8"/>
    <w:rsid w:val="00476755"/>
    <w:rsid w:val="00477781"/>
    <w:rsid w:val="00477AB9"/>
    <w:rsid w:val="00477BAB"/>
    <w:rsid w:val="0048003D"/>
    <w:rsid w:val="00480211"/>
    <w:rsid w:val="0048054F"/>
    <w:rsid w:val="0048070B"/>
    <w:rsid w:val="00480751"/>
    <w:rsid w:val="00480783"/>
    <w:rsid w:val="004808E1"/>
    <w:rsid w:val="00480B59"/>
    <w:rsid w:val="004814C1"/>
    <w:rsid w:val="00481AB8"/>
    <w:rsid w:val="00481FCD"/>
    <w:rsid w:val="00482310"/>
    <w:rsid w:val="0048239B"/>
    <w:rsid w:val="004829C3"/>
    <w:rsid w:val="004830F9"/>
    <w:rsid w:val="004831D7"/>
    <w:rsid w:val="0048322D"/>
    <w:rsid w:val="00483261"/>
    <w:rsid w:val="0048374A"/>
    <w:rsid w:val="00483A6A"/>
    <w:rsid w:val="00483C1B"/>
    <w:rsid w:val="00483C4D"/>
    <w:rsid w:val="00484966"/>
    <w:rsid w:val="00484C22"/>
    <w:rsid w:val="004851D0"/>
    <w:rsid w:val="00485616"/>
    <w:rsid w:val="00485694"/>
    <w:rsid w:val="00485878"/>
    <w:rsid w:val="00485A35"/>
    <w:rsid w:val="00485AC8"/>
    <w:rsid w:val="00485D58"/>
    <w:rsid w:val="004860DE"/>
    <w:rsid w:val="004863AA"/>
    <w:rsid w:val="004868DF"/>
    <w:rsid w:val="00486B25"/>
    <w:rsid w:val="004878BF"/>
    <w:rsid w:val="00487D77"/>
    <w:rsid w:val="004901C3"/>
    <w:rsid w:val="0049056D"/>
    <w:rsid w:val="00490884"/>
    <w:rsid w:val="0049141C"/>
    <w:rsid w:val="0049161E"/>
    <w:rsid w:val="00491736"/>
    <w:rsid w:val="004918EB"/>
    <w:rsid w:val="00491A5C"/>
    <w:rsid w:val="00491AB6"/>
    <w:rsid w:val="00492B34"/>
    <w:rsid w:val="00492E71"/>
    <w:rsid w:val="00493889"/>
    <w:rsid w:val="00493B09"/>
    <w:rsid w:val="00493B71"/>
    <w:rsid w:val="00493B9C"/>
    <w:rsid w:val="00493BE7"/>
    <w:rsid w:val="00494365"/>
    <w:rsid w:val="004943CB"/>
    <w:rsid w:val="0049456C"/>
    <w:rsid w:val="004946F9"/>
    <w:rsid w:val="00494894"/>
    <w:rsid w:val="00494A13"/>
    <w:rsid w:val="00494E0C"/>
    <w:rsid w:val="00494EA0"/>
    <w:rsid w:val="0049504F"/>
    <w:rsid w:val="00495299"/>
    <w:rsid w:val="004953E9"/>
    <w:rsid w:val="0049562E"/>
    <w:rsid w:val="00495E62"/>
    <w:rsid w:val="004964C5"/>
    <w:rsid w:val="00496825"/>
    <w:rsid w:val="00496A8F"/>
    <w:rsid w:val="00497850"/>
    <w:rsid w:val="0049789C"/>
    <w:rsid w:val="00497C14"/>
    <w:rsid w:val="004A028C"/>
    <w:rsid w:val="004A03D4"/>
    <w:rsid w:val="004A0FF4"/>
    <w:rsid w:val="004A10A9"/>
    <w:rsid w:val="004A1528"/>
    <w:rsid w:val="004A1C8E"/>
    <w:rsid w:val="004A1ED8"/>
    <w:rsid w:val="004A248F"/>
    <w:rsid w:val="004A298D"/>
    <w:rsid w:val="004A2B0A"/>
    <w:rsid w:val="004A2BFF"/>
    <w:rsid w:val="004A2CE1"/>
    <w:rsid w:val="004A3129"/>
    <w:rsid w:val="004A38A2"/>
    <w:rsid w:val="004A39F5"/>
    <w:rsid w:val="004A43B9"/>
    <w:rsid w:val="004A4568"/>
    <w:rsid w:val="004A4B6E"/>
    <w:rsid w:val="004A4E03"/>
    <w:rsid w:val="004A5897"/>
    <w:rsid w:val="004A58B5"/>
    <w:rsid w:val="004A632E"/>
    <w:rsid w:val="004A641C"/>
    <w:rsid w:val="004A64C7"/>
    <w:rsid w:val="004A6504"/>
    <w:rsid w:val="004A684C"/>
    <w:rsid w:val="004A691C"/>
    <w:rsid w:val="004A705C"/>
    <w:rsid w:val="004A71B2"/>
    <w:rsid w:val="004A7334"/>
    <w:rsid w:val="004A7BE3"/>
    <w:rsid w:val="004B004F"/>
    <w:rsid w:val="004B01E2"/>
    <w:rsid w:val="004B0DA9"/>
    <w:rsid w:val="004B13D1"/>
    <w:rsid w:val="004B151E"/>
    <w:rsid w:val="004B1592"/>
    <w:rsid w:val="004B160D"/>
    <w:rsid w:val="004B1B89"/>
    <w:rsid w:val="004B225E"/>
    <w:rsid w:val="004B22EA"/>
    <w:rsid w:val="004B25FD"/>
    <w:rsid w:val="004B28E5"/>
    <w:rsid w:val="004B2F72"/>
    <w:rsid w:val="004B37E4"/>
    <w:rsid w:val="004B3810"/>
    <w:rsid w:val="004B3D6A"/>
    <w:rsid w:val="004B3FA8"/>
    <w:rsid w:val="004B3FAB"/>
    <w:rsid w:val="004B40B7"/>
    <w:rsid w:val="004B4179"/>
    <w:rsid w:val="004B437C"/>
    <w:rsid w:val="004B4421"/>
    <w:rsid w:val="004B515F"/>
    <w:rsid w:val="004B57DA"/>
    <w:rsid w:val="004B5E51"/>
    <w:rsid w:val="004B6116"/>
    <w:rsid w:val="004B6695"/>
    <w:rsid w:val="004B6D2C"/>
    <w:rsid w:val="004B6FCA"/>
    <w:rsid w:val="004B7096"/>
    <w:rsid w:val="004B712A"/>
    <w:rsid w:val="004B78C1"/>
    <w:rsid w:val="004C057A"/>
    <w:rsid w:val="004C0885"/>
    <w:rsid w:val="004C0A3C"/>
    <w:rsid w:val="004C12D0"/>
    <w:rsid w:val="004C1535"/>
    <w:rsid w:val="004C187E"/>
    <w:rsid w:val="004C1B89"/>
    <w:rsid w:val="004C2085"/>
    <w:rsid w:val="004C259E"/>
    <w:rsid w:val="004C2633"/>
    <w:rsid w:val="004C29D9"/>
    <w:rsid w:val="004C304F"/>
    <w:rsid w:val="004C33D9"/>
    <w:rsid w:val="004C349C"/>
    <w:rsid w:val="004C3F14"/>
    <w:rsid w:val="004C41F9"/>
    <w:rsid w:val="004C4282"/>
    <w:rsid w:val="004C433F"/>
    <w:rsid w:val="004C44A4"/>
    <w:rsid w:val="004C490B"/>
    <w:rsid w:val="004C4B31"/>
    <w:rsid w:val="004C4D6C"/>
    <w:rsid w:val="004C4E8C"/>
    <w:rsid w:val="004C4FB2"/>
    <w:rsid w:val="004C527F"/>
    <w:rsid w:val="004C56AE"/>
    <w:rsid w:val="004C5732"/>
    <w:rsid w:val="004C5A14"/>
    <w:rsid w:val="004C5FB7"/>
    <w:rsid w:val="004C604F"/>
    <w:rsid w:val="004C652B"/>
    <w:rsid w:val="004C69BF"/>
    <w:rsid w:val="004C6ABC"/>
    <w:rsid w:val="004C74F5"/>
    <w:rsid w:val="004C752E"/>
    <w:rsid w:val="004C759E"/>
    <w:rsid w:val="004C7697"/>
    <w:rsid w:val="004C7A9E"/>
    <w:rsid w:val="004D0699"/>
    <w:rsid w:val="004D06C0"/>
    <w:rsid w:val="004D0928"/>
    <w:rsid w:val="004D0E59"/>
    <w:rsid w:val="004D1682"/>
    <w:rsid w:val="004D19EA"/>
    <w:rsid w:val="004D1DEB"/>
    <w:rsid w:val="004D21BB"/>
    <w:rsid w:val="004D2469"/>
    <w:rsid w:val="004D2714"/>
    <w:rsid w:val="004D2A07"/>
    <w:rsid w:val="004D2A8E"/>
    <w:rsid w:val="004D2DDA"/>
    <w:rsid w:val="004D3CD1"/>
    <w:rsid w:val="004D3E7F"/>
    <w:rsid w:val="004D3F48"/>
    <w:rsid w:val="004D3F49"/>
    <w:rsid w:val="004D4165"/>
    <w:rsid w:val="004D440D"/>
    <w:rsid w:val="004D4488"/>
    <w:rsid w:val="004D4667"/>
    <w:rsid w:val="004D49C5"/>
    <w:rsid w:val="004D4B09"/>
    <w:rsid w:val="004D4F7C"/>
    <w:rsid w:val="004D544A"/>
    <w:rsid w:val="004D5464"/>
    <w:rsid w:val="004D660C"/>
    <w:rsid w:val="004D6F34"/>
    <w:rsid w:val="004D7B86"/>
    <w:rsid w:val="004D7BE2"/>
    <w:rsid w:val="004E0076"/>
    <w:rsid w:val="004E070E"/>
    <w:rsid w:val="004E1152"/>
    <w:rsid w:val="004E16BE"/>
    <w:rsid w:val="004E1771"/>
    <w:rsid w:val="004E2636"/>
    <w:rsid w:val="004E2C24"/>
    <w:rsid w:val="004E3074"/>
    <w:rsid w:val="004E33CB"/>
    <w:rsid w:val="004E3899"/>
    <w:rsid w:val="004E41C4"/>
    <w:rsid w:val="004E44DF"/>
    <w:rsid w:val="004E49BF"/>
    <w:rsid w:val="004E4A13"/>
    <w:rsid w:val="004E4A77"/>
    <w:rsid w:val="004E4B40"/>
    <w:rsid w:val="004E4BEA"/>
    <w:rsid w:val="004E4F1E"/>
    <w:rsid w:val="004E5554"/>
    <w:rsid w:val="004E5C68"/>
    <w:rsid w:val="004E5FC1"/>
    <w:rsid w:val="004E63F8"/>
    <w:rsid w:val="004E65CA"/>
    <w:rsid w:val="004E6EFB"/>
    <w:rsid w:val="004E796F"/>
    <w:rsid w:val="004E7AD6"/>
    <w:rsid w:val="004F0CEE"/>
    <w:rsid w:val="004F0EC0"/>
    <w:rsid w:val="004F23BC"/>
    <w:rsid w:val="004F2C31"/>
    <w:rsid w:val="004F32FF"/>
    <w:rsid w:val="004F358C"/>
    <w:rsid w:val="004F3D75"/>
    <w:rsid w:val="004F4012"/>
    <w:rsid w:val="004F41D3"/>
    <w:rsid w:val="004F4AFE"/>
    <w:rsid w:val="004F5052"/>
    <w:rsid w:val="004F5465"/>
    <w:rsid w:val="004F6138"/>
    <w:rsid w:val="004F6899"/>
    <w:rsid w:val="004F6AF0"/>
    <w:rsid w:val="004F762D"/>
    <w:rsid w:val="004F7AF6"/>
    <w:rsid w:val="004F7B27"/>
    <w:rsid w:val="004F7F1E"/>
    <w:rsid w:val="00500683"/>
    <w:rsid w:val="005008C0"/>
    <w:rsid w:val="00500A81"/>
    <w:rsid w:val="0050145C"/>
    <w:rsid w:val="0050192B"/>
    <w:rsid w:val="005020E5"/>
    <w:rsid w:val="005024F4"/>
    <w:rsid w:val="005024FF"/>
    <w:rsid w:val="00502A25"/>
    <w:rsid w:val="005033BE"/>
    <w:rsid w:val="005033CC"/>
    <w:rsid w:val="005044F0"/>
    <w:rsid w:val="005046A8"/>
    <w:rsid w:val="00504C0C"/>
    <w:rsid w:val="00504ECA"/>
    <w:rsid w:val="0050534D"/>
    <w:rsid w:val="00505C51"/>
    <w:rsid w:val="00505EBA"/>
    <w:rsid w:val="005062A7"/>
    <w:rsid w:val="00506DB3"/>
    <w:rsid w:val="00506E96"/>
    <w:rsid w:val="00506FC3"/>
    <w:rsid w:val="005072DA"/>
    <w:rsid w:val="0050763A"/>
    <w:rsid w:val="00507A0C"/>
    <w:rsid w:val="00507B6F"/>
    <w:rsid w:val="00507C56"/>
    <w:rsid w:val="00507CA2"/>
    <w:rsid w:val="0051010E"/>
    <w:rsid w:val="0051095D"/>
    <w:rsid w:val="00510E32"/>
    <w:rsid w:val="005116FE"/>
    <w:rsid w:val="00511B28"/>
    <w:rsid w:val="00511C34"/>
    <w:rsid w:val="0051203F"/>
    <w:rsid w:val="005121EA"/>
    <w:rsid w:val="00512742"/>
    <w:rsid w:val="00512884"/>
    <w:rsid w:val="00512908"/>
    <w:rsid w:val="0051303B"/>
    <w:rsid w:val="00513677"/>
    <w:rsid w:val="00513748"/>
    <w:rsid w:val="00513CBA"/>
    <w:rsid w:val="00513DEE"/>
    <w:rsid w:val="00513E5D"/>
    <w:rsid w:val="00514355"/>
    <w:rsid w:val="00514467"/>
    <w:rsid w:val="0051468F"/>
    <w:rsid w:val="00514B11"/>
    <w:rsid w:val="0051544A"/>
    <w:rsid w:val="005158FA"/>
    <w:rsid w:val="00515B1A"/>
    <w:rsid w:val="00516380"/>
    <w:rsid w:val="0051648C"/>
    <w:rsid w:val="00516554"/>
    <w:rsid w:val="005167B2"/>
    <w:rsid w:val="00516FD9"/>
    <w:rsid w:val="005177B0"/>
    <w:rsid w:val="00517FDF"/>
    <w:rsid w:val="005202EE"/>
    <w:rsid w:val="005207DF"/>
    <w:rsid w:val="00521091"/>
    <w:rsid w:val="00521439"/>
    <w:rsid w:val="00521D50"/>
    <w:rsid w:val="00521DD4"/>
    <w:rsid w:val="00521F0A"/>
    <w:rsid w:val="00522162"/>
    <w:rsid w:val="00522871"/>
    <w:rsid w:val="00522D49"/>
    <w:rsid w:val="00523036"/>
    <w:rsid w:val="00523065"/>
    <w:rsid w:val="005236FF"/>
    <w:rsid w:val="00523BE7"/>
    <w:rsid w:val="00523D91"/>
    <w:rsid w:val="005240FB"/>
    <w:rsid w:val="00524AD4"/>
    <w:rsid w:val="00525713"/>
    <w:rsid w:val="00525831"/>
    <w:rsid w:val="0052678F"/>
    <w:rsid w:val="0052742E"/>
    <w:rsid w:val="00527616"/>
    <w:rsid w:val="00527C71"/>
    <w:rsid w:val="00527CB0"/>
    <w:rsid w:val="00530073"/>
    <w:rsid w:val="005302A1"/>
    <w:rsid w:val="0053078B"/>
    <w:rsid w:val="00531ACA"/>
    <w:rsid w:val="00531D07"/>
    <w:rsid w:val="0053254E"/>
    <w:rsid w:val="00532AA6"/>
    <w:rsid w:val="00532C10"/>
    <w:rsid w:val="0053305B"/>
    <w:rsid w:val="0053394E"/>
    <w:rsid w:val="0053395C"/>
    <w:rsid w:val="00533DE0"/>
    <w:rsid w:val="00533E83"/>
    <w:rsid w:val="00534289"/>
    <w:rsid w:val="0053457E"/>
    <w:rsid w:val="00534A24"/>
    <w:rsid w:val="0053533D"/>
    <w:rsid w:val="00535981"/>
    <w:rsid w:val="00535A9C"/>
    <w:rsid w:val="00536557"/>
    <w:rsid w:val="0053660C"/>
    <w:rsid w:val="005367EB"/>
    <w:rsid w:val="00536837"/>
    <w:rsid w:val="00536B13"/>
    <w:rsid w:val="00536CC8"/>
    <w:rsid w:val="00537024"/>
    <w:rsid w:val="005371A3"/>
    <w:rsid w:val="00537210"/>
    <w:rsid w:val="005373B6"/>
    <w:rsid w:val="005377DA"/>
    <w:rsid w:val="00537ED4"/>
    <w:rsid w:val="00537F7E"/>
    <w:rsid w:val="005400B8"/>
    <w:rsid w:val="005403CB"/>
    <w:rsid w:val="005404DA"/>
    <w:rsid w:val="00540C98"/>
    <w:rsid w:val="00541142"/>
    <w:rsid w:val="005411A5"/>
    <w:rsid w:val="0054179F"/>
    <w:rsid w:val="005417B0"/>
    <w:rsid w:val="005417EE"/>
    <w:rsid w:val="00541B41"/>
    <w:rsid w:val="00541DF8"/>
    <w:rsid w:val="00541E1F"/>
    <w:rsid w:val="00542043"/>
    <w:rsid w:val="0054321F"/>
    <w:rsid w:val="0054333E"/>
    <w:rsid w:val="00543460"/>
    <w:rsid w:val="005434FA"/>
    <w:rsid w:val="005438FA"/>
    <w:rsid w:val="00543959"/>
    <w:rsid w:val="00543A30"/>
    <w:rsid w:val="00543B0D"/>
    <w:rsid w:val="0054409E"/>
    <w:rsid w:val="005442F1"/>
    <w:rsid w:val="005448F5"/>
    <w:rsid w:val="0054515C"/>
    <w:rsid w:val="005452D0"/>
    <w:rsid w:val="005455BC"/>
    <w:rsid w:val="005456E1"/>
    <w:rsid w:val="00545727"/>
    <w:rsid w:val="00545922"/>
    <w:rsid w:val="00545B19"/>
    <w:rsid w:val="0054636B"/>
    <w:rsid w:val="00546A07"/>
    <w:rsid w:val="00546F35"/>
    <w:rsid w:val="0054706D"/>
    <w:rsid w:val="00547831"/>
    <w:rsid w:val="00547846"/>
    <w:rsid w:val="00547D82"/>
    <w:rsid w:val="00547E19"/>
    <w:rsid w:val="0055005D"/>
    <w:rsid w:val="00550207"/>
    <w:rsid w:val="00550494"/>
    <w:rsid w:val="005507C7"/>
    <w:rsid w:val="00550C97"/>
    <w:rsid w:val="005512A0"/>
    <w:rsid w:val="00551DA3"/>
    <w:rsid w:val="005532CF"/>
    <w:rsid w:val="00553B3A"/>
    <w:rsid w:val="00553FDE"/>
    <w:rsid w:val="005543D0"/>
    <w:rsid w:val="00554774"/>
    <w:rsid w:val="0055534C"/>
    <w:rsid w:val="0055556F"/>
    <w:rsid w:val="0055600D"/>
    <w:rsid w:val="005560EF"/>
    <w:rsid w:val="00556198"/>
    <w:rsid w:val="005563EA"/>
    <w:rsid w:val="005565AA"/>
    <w:rsid w:val="005568C6"/>
    <w:rsid w:val="00556E47"/>
    <w:rsid w:val="00556FFA"/>
    <w:rsid w:val="00557385"/>
    <w:rsid w:val="00557BBE"/>
    <w:rsid w:val="00557D8C"/>
    <w:rsid w:val="005600C1"/>
    <w:rsid w:val="0056016D"/>
    <w:rsid w:val="00560915"/>
    <w:rsid w:val="00560BE5"/>
    <w:rsid w:val="00560CF6"/>
    <w:rsid w:val="00560EA0"/>
    <w:rsid w:val="00560F55"/>
    <w:rsid w:val="00561403"/>
    <w:rsid w:val="00561486"/>
    <w:rsid w:val="00561C6C"/>
    <w:rsid w:val="00561CB6"/>
    <w:rsid w:val="00562890"/>
    <w:rsid w:val="0056338E"/>
    <w:rsid w:val="00563D17"/>
    <w:rsid w:val="00563D68"/>
    <w:rsid w:val="00563EC8"/>
    <w:rsid w:val="00563F39"/>
    <w:rsid w:val="00563FD5"/>
    <w:rsid w:val="005643C6"/>
    <w:rsid w:val="005643FE"/>
    <w:rsid w:val="00564541"/>
    <w:rsid w:val="00564C94"/>
    <w:rsid w:val="00565279"/>
    <w:rsid w:val="00565C74"/>
    <w:rsid w:val="00565E2D"/>
    <w:rsid w:val="00566031"/>
    <w:rsid w:val="005662B2"/>
    <w:rsid w:val="00566762"/>
    <w:rsid w:val="00566A40"/>
    <w:rsid w:val="00567675"/>
    <w:rsid w:val="005677B8"/>
    <w:rsid w:val="005679BD"/>
    <w:rsid w:val="005679D9"/>
    <w:rsid w:val="00567A86"/>
    <w:rsid w:val="00567CFD"/>
    <w:rsid w:val="00567DCF"/>
    <w:rsid w:val="00567F48"/>
    <w:rsid w:val="005700C7"/>
    <w:rsid w:val="005702BF"/>
    <w:rsid w:val="00570497"/>
    <w:rsid w:val="005704D8"/>
    <w:rsid w:val="005710FE"/>
    <w:rsid w:val="00571765"/>
    <w:rsid w:val="00571A10"/>
    <w:rsid w:val="00571A87"/>
    <w:rsid w:val="00572051"/>
    <w:rsid w:val="005726A7"/>
    <w:rsid w:val="00572925"/>
    <w:rsid w:val="00572A5D"/>
    <w:rsid w:val="00573059"/>
    <w:rsid w:val="005739E5"/>
    <w:rsid w:val="00573D9B"/>
    <w:rsid w:val="00574211"/>
    <w:rsid w:val="005745D8"/>
    <w:rsid w:val="00574DB3"/>
    <w:rsid w:val="00574EE4"/>
    <w:rsid w:val="00575646"/>
    <w:rsid w:val="00575C24"/>
    <w:rsid w:val="00575D26"/>
    <w:rsid w:val="005760D4"/>
    <w:rsid w:val="00576911"/>
    <w:rsid w:val="005774B1"/>
    <w:rsid w:val="00577601"/>
    <w:rsid w:val="00577BA2"/>
    <w:rsid w:val="00577BFE"/>
    <w:rsid w:val="00577D65"/>
    <w:rsid w:val="00580334"/>
    <w:rsid w:val="00580ABB"/>
    <w:rsid w:val="00580B15"/>
    <w:rsid w:val="00580CD3"/>
    <w:rsid w:val="00580D8A"/>
    <w:rsid w:val="00580E7D"/>
    <w:rsid w:val="00580EB5"/>
    <w:rsid w:val="00580ECB"/>
    <w:rsid w:val="00580FFD"/>
    <w:rsid w:val="00581553"/>
    <w:rsid w:val="0058168F"/>
    <w:rsid w:val="00581922"/>
    <w:rsid w:val="00581AF2"/>
    <w:rsid w:val="00581DF9"/>
    <w:rsid w:val="00581FE1"/>
    <w:rsid w:val="0058237D"/>
    <w:rsid w:val="0058241C"/>
    <w:rsid w:val="00582A39"/>
    <w:rsid w:val="00582EDE"/>
    <w:rsid w:val="00583E44"/>
    <w:rsid w:val="00584263"/>
    <w:rsid w:val="0058460B"/>
    <w:rsid w:val="005849EF"/>
    <w:rsid w:val="00585018"/>
    <w:rsid w:val="0058508D"/>
    <w:rsid w:val="0058527F"/>
    <w:rsid w:val="00585291"/>
    <w:rsid w:val="005857F1"/>
    <w:rsid w:val="0058582A"/>
    <w:rsid w:val="005859AF"/>
    <w:rsid w:val="00585BB8"/>
    <w:rsid w:val="00585F43"/>
    <w:rsid w:val="0058622C"/>
    <w:rsid w:val="00586686"/>
    <w:rsid w:val="00586C09"/>
    <w:rsid w:val="00587279"/>
    <w:rsid w:val="00587746"/>
    <w:rsid w:val="00587CE6"/>
    <w:rsid w:val="00587F68"/>
    <w:rsid w:val="00590039"/>
    <w:rsid w:val="00590046"/>
    <w:rsid w:val="00590197"/>
    <w:rsid w:val="00590314"/>
    <w:rsid w:val="005904A1"/>
    <w:rsid w:val="00590646"/>
    <w:rsid w:val="00590E01"/>
    <w:rsid w:val="00591131"/>
    <w:rsid w:val="005916A9"/>
    <w:rsid w:val="00591960"/>
    <w:rsid w:val="00591ADB"/>
    <w:rsid w:val="00592006"/>
    <w:rsid w:val="00592130"/>
    <w:rsid w:val="0059245B"/>
    <w:rsid w:val="0059255B"/>
    <w:rsid w:val="00592576"/>
    <w:rsid w:val="005927F6"/>
    <w:rsid w:val="005929FF"/>
    <w:rsid w:val="00592C25"/>
    <w:rsid w:val="00593217"/>
    <w:rsid w:val="00593601"/>
    <w:rsid w:val="00593647"/>
    <w:rsid w:val="00593B45"/>
    <w:rsid w:val="00593EFE"/>
    <w:rsid w:val="00594009"/>
    <w:rsid w:val="005940D4"/>
    <w:rsid w:val="005946A4"/>
    <w:rsid w:val="00594B12"/>
    <w:rsid w:val="00594E71"/>
    <w:rsid w:val="00595A19"/>
    <w:rsid w:val="00596141"/>
    <w:rsid w:val="00596BBF"/>
    <w:rsid w:val="00596FEE"/>
    <w:rsid w:val="00597071"/>
    <w:rsid w:val="005972D7"/>
    <w:rsid w:val="005978F7"/>
    <w:rsid w:val="0059790C"/>
    <w:rsid w:val="00597B53"/>
    <w:rsid w:val="005A070D"/>
    <w:rsid w:val="005A0CB0"/>
    <w:rsid w:val="005A131A"/>
    <w:rsid w:val="005A15F8"/>
    <w:rsid w:val="005A16DE"/>
    <w:rsid w:val="005A1A31"/>
    <w:rsid w:val="005A1B3B"/>
    <w:rsid w:val="005A233F"/>
    <w:rsid w:val="005A2820"/>
    <w:rsid w:val="005A2AE4"/>
    <w:rsid w:val="005A2BED"/>
    <w:rsid w:val="005A2F0D"/>
    <w:rsid w:val="005A3B79"/>
    <w:rsid w:val="005A3EDE"/>
    <w:rsid w:val="005A4568"/>
    <w:rsid w:val="005A474C"/>
    <w:rsid w:val="005A4C02"/>
    <w:rsid w:val="005A4DD2"/>
    <w:rsid w:val="005A57EB"/>
    <w:rsid w:val="005A5952"/>
    <w:rsid w:val="005A5C55"/>
    <w:rsid w:val="005A6355"/>
    <w:rsid w:val="005A6399"/>
    <w:rsid w:val="005A63A3"/>
    <w:rsid w:val="005A640E"/>
    <w:rsid w:val="005A64FB"/>
    <w:rsid w:val="005A65D4"/>
    <w:rsid w:val="005A680D"/>
    <w:rsid w:val="005A68BC"/>
    <w:rsid w:val="005A71FB"/>
    <w:rsid w:val="005A725D"/>
    <w:rsid w:val="005A7638"/>
    <w:rsid w:val="005A784B"/>
    <w:rsid w:val="005A7B9A"/>
    <w:rsid w:val="005A7EA9"/>
    <w:rsid w:val="005B0062"/>
    <w:rsid w:val="005B0883"/>
    <w:rsid w:val="005B08C7"/>
    <w:rsid w:val="005B0952"/>
    <w:rsid w:val="005B0AF0"/>
    <w:rsid w:val="005B0CF6"/>
    <w:rsid w:val="005B0EEC"/>
    <w:rsid w:val="005B0FFB"/>
    <w:rsid w:val="005B13E2"/>
    <w:rsid w:val="005B1723"/>
    <w:rsid w:val="005B2384"/>
    <w:rsid w:val="005B2AF4"/>
    <w:rsid w:val="005B2F66"/>
    <w:rsid w:val="005B30A9"/>
    <w:rsid w:val="005B3243"/>
    <w:rsid w:val="005B3566"/>
    <w:rsid w:val="005B359A"/>
    <w:rsid w:val="005B37DA"/>
    <w:rsid w:val="005B3B09"/>
    <w:rsid w:val="005B3D68"/>
    <w:rsid w:val="005B470B"/>
    <w:rsid w:val="005B476C"/>
    <w:rsid w:val="005B4B15"/>
    <w:rsid w:val="005B4C61"/>
    <w:rsid w:val="005B4D70"/>
    <w:rsid w:val="005B4DA2"/>
    <w:rsid w:val="005B5008"/>
    <w:rsid w:val="005B528B"/>
    <w:rsid w:val="005B5346"/>
    <w:rsid w:val="005B53A2"/>
    <w:rsid w:val="005B54AA"/>
    <w:rsid w:val="005B5550"/>
    <w:rsid w:val="005B58DE"/>
    <w:rsid w:val="005B599B"/>
    <w:rsid w:val="005B59D3"/>
    <w:rsid w:val="005B6066"/>
    <w:rsid w:val="005B620E"/>
    <w:rsid w:val="005B6470"/>
    <w:rsid w:val="005B64B1"/>
    <w:rsid w:val="005B6650"/>
    <w:rsid w:val="005B68A8"/>
    <w:rsid w:val="005B699C"/>
    <w:rsid w:val="005B77D3"/>
    <w:rsid w:val="005B78AA"/>
    <w:rsid w:val="005B78FA"/>
    <w:rsid w:val="005B7CC2"/>
    <w:rsid w:val="005C069A"/>
    <w:rsid w:val="005C08BC"/>
    <w:rsid w:val="005C0CAB"/>
    <w:rsid w:val="005C1352"/>
    <w:rsid w:val="005C14E1"/>
    <w:rsid w:val="005C176D"/>
    <w:rsid w:val="005C1846"/>
    <w:rsid w:val="005C21D3"/>
    <w:rsid w:val="005C282D"/>
    <w:rsid w:val="005C2F09"/>
    <w:rsid w:val="005C3134"/>
    <w:rsid w:val="005C31A8"/>
    <w:rsid w:val="005C3276"/>
    <w:rsid w:val="005C3BBF"/>
    <w:rsid w:val="005C3F56"/>
    <w:rsid w:val="005C482D"/>
    <w:rsid w:val="005C4857"/>
    <w:rsid w:val="005C4C8D"/>
    <w:rsid w:val="005C4F6B"/>
    <w:rsid w:val="005C52E4"/>
    <w:rsid w:val="005C53AF"/>
    <w:rsid w:val="005C5F55"/>
    <w:rsid w:val="005C65D8"/>
    <w:rsid w:val="005C6EBE"/>
    <w:rsid w:val="005C70A4"/>
    <w:rsid w:val="005C71AD"/>
    <w:rsid w:val="005C7566"/>
    <w:rsid w:val="005C7EC0"/>
    <w:rsid w:val="005C7F00"/>
    <w:rsid w:val="005D1536"/>
    <w:rsid w:val="005D1DA8"/>
    <w:rsid w:val="005D1F6F"/>
    <w:rsid w:val="005D2280"/>
    <w:rsid w:val="005D38F8"/>
    <w:rsid w:val="005D3990"/>
    <w:rsid w:val="005D3E39"/>
    <w:rsid w:val="005D3E6A"/>
    <w:rsid w:val="005D401E"/>
    <w:rsid w:val="005D42DA"/>
    <w:rsid w:val="005D43A6"/>
    <w:rsid w:val="005D5432"/>
    <w:rsid w:val="005D5501"/>
    <w:rsid w:val="005D55ED"/>
    <w:rsid w:val="005D561D"/>
    <w:rsid w:val="005D569C"/>
    <w:rsid w:val="005D585B"/>
    <w:rsid w:val="005D5986"/>
    <w:rsid w:val="005D5A22"/>
    <w:rsid w:val="005D5CF7"/>
    <w:rsid w:val="005D5F46"/>
    <w:rsid w:val="005D6297"/>
    <w:rsid w:val="005D65D3"/>
    <w:rsid w:val="005D69C0"/>
    <w:rsid w:val="005D6AB9"/>
    <w:rsid w:val="005D6D6A"/>
    <w:rsid w:val="005D73DE"/>
    <w:rsid w:val="005D79AF"/>
    <w:rsid w:val="005D7FA6"/>
    <w:rsid w:val="005E011D"/>
    <w:rsid w:val="005E01E6"/>
    <w:rsid w:val="005E04E2"/>
    <w:rsid w:val="005E0547"/>
    <w:rsid w:val="005E0F8F"/>
    <w:rsid w:val="005E1259"/>
    <w:rsid w:val="005E12A1"/>
    <w:rsid w:val="005E130E"/>
    <w:rsid w:val="005E1999"/>
    <w:rsid w:val="005E1C05"/>
    <w:rsid w:val="005E2507"/>
    <w:rsid w:val="005E2B50"/>
    <w:rsid w:val="005E30D3"/>
    <w:rsid w:val="005E5485"/>
    <w:rsid w:val="005E58B1"/>
    <w:rsid w:val="005E5D0F"/>
    <w:rsid w:val="005E65AB"/>
    <w:rsid w:val="005E668E"/>
    <w:rsid w:val="005E6B16"/>
    <w:rsid w:val="005E6B26"/>
    <w:rsid w:val="005E7310"/>
    <w:rsid w:val="005E760A"/>
    <w:rsid w:val="005E7DD1"/>
    <w:rsid w:val="005F0612"/>
    <w:rsid w:val="005F07DE"/>
    <w:rsid w:val="005F0A6E"/>
    <w:rsid w:val="005F1143"/>
    <w:rsid w:val="005F11EE"/>
    <w:rsid w:val="005F12C9"/>
    <w:rsid w:val="005F12F3"/>
    <w:rsid w:val="005F1938"/>
    <w:rsid w:val="005F195F"/>
    <w:rsid w:val="005F23C8"/>
    <w:rsid w:val="005F2646"/>
    <w:rsid w:val="005F2E82"/>
    <w:rsid w:val="005F2F71"/>
    <w:rsid w:val="005F3515"/>
    <w:rsid w:val="005F3871"/>
    <w:rsid w:val="005F3BEE"/>
    <w:rsid w:val="005F3BFA"/>
    <w:rsid w:val="005F3FBE"/>
    <w:rsid w:val="005F4167"/>
    <w:rsid w:val="005F448A"/>
    <w:rsid w:val="005F479E"/>
    <w:rsid w:val="005F4B3D"/>
    <w:rsid w:val="005F506C"/>
    <w:rsid w:val="005F579B"/>
    <w:rsid w:val="005F57D4"/>
    <w:rsid w:val="005F599F"/>
    <w:rsid w:val="005F5F8A"/>
    <w:rsid w:val="005F623C"/>
    <w:rsid w:val="005F682A"/>
    <w:rsid w:val="005F6AED"/>
    <w:rsid w:val="005F6DD1"/>
    <w:rsid w:val="005F75D0"/>
    <w:rsid w:val="005F7AA2"/>
    <w:rsid w:val="005F7C30"/>
    <w:rsid w:val="005F7F9B"/>
    <w:rsid w:val="00600093"/>
    <w:rsid w:val="00600313"/>
    <w:rsid w:val="0060066B"/>
    <w:rsid w:val="006006D1"/>
    <w:rsid w:val="006006F8"/>
    <w:rsid w:val="00600748"/>
    <w:rsid w:val="00600903"/>
    <w:rsid w:val="00601241"/>
    <w:rsid w:val="006018AA"/>
    <w:rsid w:val="0060194A"/>
    <w:rsid w:val="00601A04"/>
    <w:rsid w:val="00601B2F"/>
    <w:rsid w:val="00602285"/>
    <w:rsid w:val="00602557"/>
    <w:rsid w:val="0060257F"/>
    <w:rsid w:val="00602823"/>
    <w:rsid w:val="006028A9"/>
    <w:rsid w:val="00602AE3"/>
    <w:rsid w:val="00603118"/>
    <w:rsid w:val="006031D7"/>
    <w:rsid w:val="00603304"/>
    <w:rsid w:val="00603439"/>
    <w:rsid w:val="00603514"/>
    <w:rsid w:val="00603C5B"/>
    <w:rsid w:val="00604688"/>
    <w:rsid w:val="006047EC"/>
    <w:rsid w:val="0060563C"/>
    <w:rsid w:val="00605AC9"/>
    <w:rsid w:val="00606527"/>
    <w:rsid w:val="0060671E"/>
    <w:rsid w:val="00606A79"/>
    <w:rsid w:val="00606D2D"/>
    <w:rsid w:val="00606DEE"/>
    <w:rsid w:val="00607AA0"/>
    <w:rsid w:val="00607F1B"/>
    <w:rsid w:val="006107DA"/>
    <w:rsid w:val="0061086F"/>
    <w:rsid w:val="006109FE"/>
    <w:rsid w:val="00610DAD"/>
    <w:rsid w:val="006117F9"/>
    <w:rsid w:val="00611CA2"/>
    <w:rsid w:val="00611D11"/>
    <w:rsid w:val="00612138"/>
    <w:rsid w:val="00612753"/>
    <w:rsid w:val="00612C22"/>
    <w:rsid w:val="00612E91"/>
    <w:rsid w:val="00613943"/>
    <w:rsid w:val="00613962"/>
    <w:rsid w:val="006139D9"/>
    <w:rsid w:val="00613C54"/>
    <w:rsid w:val="0061442E"/>
    <w:rsid w:val="00614E02"/>
    <w:rsid w:val="006150A8"/>
    <w:rsid w:val="006152BA"/>
    <w:rsid w:val="00615671"/>
    <w:rsid w:val="00615730"/>
    <w:rsid w:val="00615CC6"/>
    <w:rsid w:val="00615CDD"/>
    <w:rsid w:val="00615D21"/>
    <w:rsid w:val="00615D66"/>
    <w:rsid w:val="00615E6F"/>
    <w:rsid w:val="00616A72"/>
    <w:rsid w:val="00616AE1"/>
    <w:rsid w:val="00616F60"/>
    <w:rsid w:val="006170DE"/>
    <w:rsid w:val="006172C8"/>
    <w:rsid w:val="006177CE"/>
    <w:rsid w:val="0062014C"/>
    <w:rsid w:val="00620BC2"/>
    <w:rsid w:val="00621AC5"/>
    <w:rsid w:val="00621B78"/>
    <w:rsid w:val="00622251"/>
    <w:rsid w:val="006227D8"/>
    <w:rsid w:val="00623508"/>
    <w:rsid w:val="00623569"/>
    <w:rsid w:val="0062365A"/>
    <w:rsid w:val="006241E6"/>
    <w:rsid w:val="0062435F"/>
    <w:rsid w:val="006244A1"/>
    <w:rsid w:val="00624508"/>
    <w:rsid w:val="00624B5F"/>
    <w:rsid w:val="00624C95"/>
    <w:rsid w:val="00624DD1"/>
    <w:rsid w:val="00624F7A"/>
    <w:rsid w:val="00625070"/>
    <w:rsid w:val="0062536B"/>
    <w:rsid w:val="006253A8"/>
    <w:rsid w:val="0062547E"/>
    <w:rsid w:val="00625A28"/>
    <w:rsid w:val="006265BD"/>
    <w:rsid w:val="00626893"/>
    <w:rsid w:val="00626B9D"/>
    <w:rsid w:val="00626D7F"/>
    <w:rsid w:val="00626F38"/>
    <w:rsid w:val="00627789"/>
    <w:rsid w:val="00627C72"/>
    <w:rsid w:val="006309DC"/>
    <w:rsid w:val="00630C37"/>
    <w:rsid w:val="006313FD"/>
    <w:rsid w:val="00631822"/>
    <w:rsid w:val="0063284C"/>
    <w:rsid w:val="0063286D"/>
    <w:rsid w:val="00632919"/>
    <w:rsid w:val="00633198"/>
    <w:rsid w:val="0063329B"/>
    <w:rsid w:val="00633AD2"/>
    <w:rsid w:val="00633B8E"/>
    <w:rsid w:val="00633E95"/>
    <w:rsid w:val="00634152"/>
    <w:rsid w:val="006343A9"/>
    <w:rsid w:val="00634897"/>
    <w:rsid w:val="006349F7"/>
    <w:rsid w:val="00635243"/>
    <w:rsid w:val="00635391"/>
    <w:rsid w:val="00635A83"/>
    <w:rsid w:val="00635ED8"/>
    <w:rsid w:val="00636696"/>
    <w:rsid w:val="0063724F"/>
    <w:rsid w:val="006374D3"/>
    <w:rsid w:val="00637649"/>
    <w:rsid w:val="00637699"/>
    <w:rsid w:val="006379A8"/>
    <w:rsid w:val="00637AB4"/>
    <w:rsid w:val="006401D0"/>
    <w:rsid w:val="00640233"/>
    <w:rsid w:val="006402CC"/>
    <w:rsid w:val="00640352"/>
    <w:rsid w:val="006408AE"/>
    <w:rsid w:val="00640D03"/>
    <w:rsid w:val="00640D15"/>
    <w:rsid w:val="00640DF8"/>
    <w:rsid w:val="00640EB0"/>
    <w:rsid w:val="00641019"/>
    <w:rsid w:val="00641FE3"/>
    <w:rsid w:val="006420A0"/>
    <w:rsid w:val="0064236F"/>
    <w:rsid w:val="0064287E"/>
    <w:rsid w:val="00642B14"/>
    <w:rsid w:val="006433EB"/>
    <w:rsid w:val="00643555"/>
    <w:rsid w:val="006439D9"/>
    <w:rsid w:val="00644386"/>
    <w:rsid w:val="00644518"/>
    <w:rsid w:val="0064479C"/>
    <w:rsid w:val="00644CBA"/>
    <w:rsid w:val="00644E18"/>
    <w:rsid w:val="00645FD8"/>
    <w:rsid w:val="00646ABE"/>
    <w:rsid w:val="00646C8C"/>
    <w:rsid w:val="00646DE1"/>
    <w:rsid w:val="0064714A"/>
    <w:rsid w:val="00647471"/>
    <w:rsid w:val="00647CFF"/>
    <w:rsid w:val="006503C4"/>
    <w:rsid w:val="00650711"/>
    <w:rsid w:val="0065080B"/>
    <w:rsid w:val="006508EA"/>
    <w:rsid w:val="00650DE3"/>
    <w:rsid w:val="00650F11"/>
    <w:rsid w:val="006510C1"/>
    <w:rsid w:val="00651340"/>
    <w:rsid w:val="00651582"/>
    <w:rsid w:val="006519BB"/>
    <w:rsid w:val="00651ACC"/>
    <w:rsid w:val="00651E60"/>
    <w:rsid w:val="00651FA5"/>
    <w:rsid w:val="006522EA"/>
    <w:rsid w:val="00652560"/>
    <w:rsid w:val="00652AF1"/>
    <w:rsid w:val="00652DD1"/>
    <w:rsid w:val="00653917"/>
    <w:rsid w:val="00653A40"/>
    <w:rsid w:val="00653C15"/>
    <w:rsid w:val="00653E59"/>
    <w:rsid w:val="006542DB"/>
    <w:rsid w:val="0065448B"/>
    <w:rsid w:val="00654699"/>
    <w:rsid w:val="00654AF7"/>
    <w:rsid w:val="00654D18"/>
    <w:rsid w:val="00655514"/>
    <w:rsid w:val="0065566F"/>
    <w:rsid w:val="00655B04"/>
    <w:rsid w:val="00655D65"/>
    <w:rsid w:val="00655EC5"/>
    <w:rsid w:val="00655FEE"/>
    <w:rsid w:val="006562D8"/>
    <w:rsid w:val="00656A23"/>
    <w:rsid w:val="006571B0"/>
    <w:rsid w:val="006573A2"/>
    <w:rsid w:val="006576F5"/>
    <w:rsid w:val="00657E51"/>
    <w:rsid w:val="006601B2"/>
    <w:rsid w:val="006606BF"/>
    <w:rsid w:val="0066091D"/>
    <w:rsid w:val="00661770"/>
    <w:rsid w:val="00661F6C"/>
    <w:rsid w:val="00662178"/>
    <w:rsid w:val="006626B3"/>
    <w:rsid w:val="00662C1F"/>
    <w:rsid w:val="00662D62"/>
    <w:rsid w:val="0066316B"/>
    <w:rsid w:val="00663890"/>
    <w:rsid w:val="006638C2"/>
    <w:rsid w:val="00663A4B"/>
    <w:rsid w:val="0066425F"/>
    <w:rsid w:val="00664276"/>
    <w:rsid w:val="0066431A"/>
    <w:rsid w:val="006645BE"/>
    <w:rsid w:val="00664793"/>
    <w:rsid w:val="00664CC4"/>
    <w:rsid w:val="00664F20"/>
    <w:rsid w:val="0066577F"/>
    <w:rsid w:val="00665BEE"/>
    <w:rsid w:val="00665D45"/>
    <w:rsid w:val="00665EBD"/>
    <w:rsid w:val="00665FFD"/>
    <w:rsid w:val="0066606B"/>
    <w:rsid w:val="00666198"/>
    <w:rsid w:val="0066651C"/>
    <w:rsid w:val="0066662D"/>
    <w:rsid w:val="00666990"/>
    <w:rsid w:val="00666DEC"/>
    <w:rsid w:val="0066716D"/>
    <w:rsid w:val="006677FF"/>
    <w:rsid w:val="006678AA"/>
    <w:rsid w:val="00670000"/>
    <w:rsid w:val="00670466"/>
    <w:rsid w:val="00670914"/>
    <w:rsid w:val="006709A5"/>
    <w:rsid w:val="00670EF1"/>
    <w:rsid w:val="00671302"/>
    <w:rsid w:val="006714AC"/>
    <w:rsid w:val="00671864"/>
    <w:rsid w:val="00671899"/>
    <w:rsid w:val="00671A5C"/>
    <w:rsid w:val="00672309"/>
    <w:rsid w:val="0067252B"/>
    <w:rsid w:val="00672F3B"/>
    <w:rsid w:val="00673282"/>
    <w:rsid w:val="00673897"/>
    <w:rsid w:val="0067414D"/>
    <w:rsid w:val="0067422F"/>
    <w:rsid w:val="00674729"/>
    <w:rsid w:val="006747DA"/>
    <w:rsid w:val="0067486C"/>
    <w:rsid w:val="00674D35"/>
    <w:rsid w:val="00674EB9"/>
    <w:rsid w:val="006752CC"/>
    <w:rsid w:val="006757AB"/>
    <w:rsid w:val="00675B67"/>
    <w:rsid w:val="00675DC1"/>
    <w:rsid w:val="00675DE2"/>
    <w:rsid w:val="00675E5D"/>
    <w:rsid w:val="006761A1"/>
    <w:rsid w:val="006762E3"/>
    <w:rsid w:val="00676567"/>
    <w:rsid w:val="00676788"/>
    <w:rsid w:val="006771A3"/>
    <w:rsid w:val="006772D4"/>
    <w:rsid w:val="0067740C"/>
    <w:rsid w:val="0067754C"/>
    <w:rsid w:val="006777D7"/>
    <w:rsid w:val="00677B1A"/>
    <w:rsid w:val="006808B7"/>
    <w:rsid w:val="00680C95"/>
    <w:rsid w:val="00680CC9"/>
    <w:rsid w:val="00681097"/>
    <w:rsid w:val="00681296"/>
    <w:rsid w:val="006814A8"/>
    <w:rsid w:val="00681674"/>
    <w:rsid w:val="0068196A"/>
    <w:rsid w:val="00681AC9"/>
    <w:rsid w:val="00681D04"/>
    <w:rsid w:val="006821AD"/>
    <w:rsid w:val="00682342"/>
    <w:rsid w:val="00682744"/>
    <w:rsid w:val="00682E0C"/>
    <w:rsid w:val="0068338F"/>
    <w:rsid w:val="00683E83"/>
    <w:rsid w:val="00683F31"/>
    <w:rsid w:val="00684012"/>
    <w:rsid w:val="006842E4"/>
    <w:rsid w:val="0068437C"/>
    <w:rsid w:val="006848B6"/>
    <w:rsid w:val="00684F0E"/>
    <w:rsid w:val="00684F68"/>
    <w:rsid w:val="0068516B"/>
    <w:rsid w:val="0068522D"/>
    <w:rsid w:val="00685344"/>
    <w:rsid w:val="006854BB"/>
    <w:rsid w:val="00685E90"/>
    <w:rsid w:val="00686828"/>
    <w:rsid w:val="00687470"/>
    <w:rsid w:val="00687A8C"/>
    <w:rsid w:val="00687B11"/>
    <w:rsid w:val="00687CF2"/>
    <w:rsid w:val="00687DF9"/>
    <w:rsid w:val="00687E27"/>
    <w:rsid w:val="006900AA"/>
    <w:rsid w:val="00690161"/>
    <w:rsid w:val="00691A2A"/>
    <w:rsid w:val="00691DB1"/>
    <w:rsid w:val="00691F67"/>
    <w:rsid w:val="00692BB3"/>
    <w:rsid w:val="00692C35"/>
    <w:rsid w:val="00692C68"/>
    <w:rsid w:val="00692D4E"/>
    <w:rsid w:val="00692D81"/>
    <w:rsid w:val="006931E1"/>
    <w:rsid w:val="00693559"/>
    <w:rsid w:val="00693B29"/>
    <w:rsid w:val="00693B2C"/>
    <w:rsid w:val="00693F0D"/>
    <w:rsid w:val="00694496"/>
    <w:rsid w:val="0069464B"/>
    <w:rsid w:val="00694818"/>
    <w:rsid w:val="006948D5"/>
    <w:rsid w:val="00694BBC"/>
    <w:rsid w:val="00694CC0"/>
    <w:rsid w:val="00695502"/>
    <w:rsid w:val="00695735"/>
    <w:rsid w:val="00695A3F"/>
    <w:rsid w:val="00695EED"/>
    <w:rsid w:val="00695FFB"/>
    <w:rsid w:val="0069602A"/>
    <w:rsid w:val="006962AE"/>
    <w:rsid w:val="006969CB"/>
    <w:rsid w:val="006976B6"/>
    <w:rsid w:val="0069781F"/>
    <w:rsid w:val="00697BC1"/>
    <w:rsid w:val="00697CF3"/>
    <w:rsid w:val="006A00AE"/>
    <w:rsid w:val="006A062A"/>
    <w:rsid w:val="006A099C"/>
    <w:rsid w:val="006A12A4"/>
    <w:rsid w:val="006A16E6"/>
    <w:rsid w:val="006A186D"/>
    <w:rsid w:val="006A1E8F"/>
    <w:rsid w:val="006A1ED5"/>
    <w:rsid w:val="006A2739"/>
    <w:rsid w:val="006A2AE4"/>
    <w:rsid w:val="006A2C02"/>
    <w:rsid w:val="006A2CB1"/>
    <w:rsid w:val="006A31BF"/>
    <w:rsid w:val="006A35E3"/>
    <w:rsid w:val="006A3F58"/>
    <w:rsid w:val="006A41DB"/>
    <w:rsid w:val="006A4EC3"/>
    <w:rsid w:val="006A5270"/>
    <w:rsid w:val="006A554D"/>
    <w:rsid w:val="006A5551"/>
    <w:rsid w:val="006A57F3"/>
    <w:rsid w:val="006A58CC"/>
    <w:rsid w:val="006A604A"/>
    <w:rsid w:val="006A60D9"/>
    <w:rsid w:val="006A7076"/>
    <w:rsid w:val="006A7900"/>
    <w:rsid w:val="006A7C39"/>
    <w:rsid w:val="006A7F54"/>
    <w:rsid w:val="006B0530"/>
    <w:rsid w:val="006B0B96"/>
    <w:rsid w:val="006B0DE2"/>
    <w:rsid w:val="006B0F7C"/>
    <w:rsid w:val="006B120A"/>
    <w:rsid w:val="006B1C3D"/>
    <w:rsid w:val="006B25F9"/>
    <w:rsid w:val="006B269E"/>
    <w:rsid w:val="006B3440"/>
    <w:rsid w:val="006B3739"/>
    <w:rsid w:val="006B3772"/>
    <w:rsid w:val="006B3BD9"/>
    <w:rsid w:val="006B40D0"/>
    <w:rsid w:val="006B4912"/>
    <w:rsid w:val="006B4BF0"/>
    <w:rsid w:val="006B4C69"/>
    <w:rsid w:val="006B50F9"/>
    <w:rsid w:val="006B558C"/>
    <w:rsid w:val="006B58AD"/>
    <w:rsid w:val="006B59EC"/>
    <w:rsid w:val="006B5FCE"/>
    <w:rsid w:val="006B6711"/>
    <w:rsid w:val="006B6858"/>
    <w:rsid w:val="006B69B5"/>
    <w:rsid w:val="006B69B7"/>
    <w:rsid w:val="006B6F27"/>
    <w:rsid w:val="006B720C"/>
    <w:rsid w:val="006B72C1"/>
    <w:rsid w:val="006B75C1"/>
    <w:rsid w:val="006B7868"/>
    <w:rsid w:val="006B7D2C"/>
    <w:rsid w:val="006B7EEF"/>
    <w:rsid w:val="006C004F"/>
    <w:rsid w:val="006C064A"/>
    <w:rsid w:val="006C08A6"/>
    <w:rsid w:val="006C0CE4"/>
    <w:rsid w:val="006C12D9"/>
    <w:rsid w:val="006C15A9"/>
    <w:rsid w:val="006C15B2"/>
    <w:rsid w:val="006C1EED"/>
    <w:rsid w:val="006C1FAD"/>
    <w:rsid w:val="006C1FDE"/>
    <w:rsid w:val="006C2B00"/>
    <w:rsid w:val="006C35A4"/>
    <w:rsid w:val="006C3A15"/>
    <w:rsid w:val="006C3BA4"/>
    <w:rsid w:val="006C3DB9"/>
    <w:rsid w:val="006C3EC1"/>
    <w:rsid w:val="006C413F"/>
    <w:rsid w:val="006C4282"/>
    <w:rsid w:val="006C4AA2"/>
    <w:rsid w:val="006C51AE"/>
    <w:rsid w:val="006C5696"/>
    <w:rsid w:val="006C56C5"/>
    <w:rsid w:val="006C5B14"/>
    <w:rsid w:val="006C672D"/>
    <w:rsid w:val="006C678F"/>
    <w:rsid w:val="006C6EC4"/>
    <w:rsid w:val="006C6FEB"/>
    <w:rsid w:val="006C7597"/>
    <w:rsid w:val="006C78AA"/>
    <w:rsid w:val="006C78CB"/>
    <w:rsid w:val="006C7A11"/>
    <w:rsid w:val="006C7D45"/>
    <w:rsid w:val="006C7DF2"/>
    <w:rsid w:val="006D0184"/>
    <w:rsid w:val="006D082E"/>
    <w:rsid w:val="006D0B67"/>
    <w:rsid w:val="006D0DDF"/>
    <w:rsid w:val="006D0ED4"/>
    <w:rsid w:val="006D1030"/>
    <w:rsid w:val="006D10B5"/>
    <w:rsid w:val="006D114F"/>
    <w:rsid w:val="006D11ED"/>
    <w:rsid w:val="006D19DA"/>
    <w:rsid w:val="006D1C73"/>
    <w:rsid w:val="006D202A"/>
    <w:rsid w:val="006D2862"/>
    <w:rsid w:val="006D2C4D"/>
    <w:rsid w:val="006D2D68"/>
    <w:rsid w:val="006D30EA"/>
    <w:rsid w:val="006D37DE"/>
    <w:rsid w:val="006D38B2"/>
    <w:rsid w:val="006D3C76"/>
    <w:rsid w:val="006D41E1"/>
    <w:rsid w:val="006D4925"/>
    <w:rsid w:val="006D4F32"/>
    <w:rsid w:val="006D5729"/>
    <w:rsid w:val="006D5754"/>
    <w:rsid w:val="006D594D"/>
    <w:rsid w:val="006D5CB7"/>
    <w:rsid w:val="006D5D45"/>
    <w:rsid w:val="006D5DF0"/>
    <w:rsid w:val="006D5F74"/>
    <w:rsid w:val="006D6177"/>
    <w:rsid w:val="006D6423"/>
    <w:rsid w:val="006D66A3"/>
    <w:rsid w:val="006D6893"/>
    <w:rsid w:val="006D690D"/>
    <w:rsid w:val="006D6D75"/>
    <w:rsid w:val="006D7477"/>
    <w:rsid w:val="006D74CD"/>
    <w:rsid w:val="006D7B3E"/>
    <w:rsid w:val="006D7E94"/>
    <w:rsid w:val="006E0137"/>
    <w:rsid w:val="006E019A"/>
    <w:rsid w:val="006E02D2"/>
    <w:rsid w:val="006E04DE"/>
    <w:rsid w:val="006E068F"/>
    <w:rsid w:val="006E06EF"/>
    <w:rsid w:val="006E13D8"/>
    <w:rsid w:val="006E143D"/>
    <w:rsid w:val="006E18B0"/>
    <w:rsid w:val="006E19A1"/>
    <w:rsid w:val="006E1A54"/>
    <w:rsid w:val="006E2CFF"/>
    <w:rsid w:val="006E2EA0"/>
    <w:rsid w:val="006E330C"/>
    <w:rsid w:val="006E369B"/>
    <w:rsid w:val="006E38BB"/>
    <w:rsid w:val="006E3B24"/>
    <w:rsid w:val="006E464E"/>
    <w:rsid w:val="006E4974"/>
    <w:rsid w:val="006E4CC8"/>
    <w:rsid w:val="006E5362"/>
    <w:rsid w:val="006E563B"/>
    <w:rsid w:val="006E578E"/>
    <w:rsid w:val="006E5AAE"/>
    <w:rsid w:val="006E5BAF"/>
    <w:rsid w:val="006E5C9A"/>
    <w:rsid w:val="006E5DD2"/>
    <w:rsid w:val="006E5F94"/>
    <w:rsid w:val="006E6033"/>
    <w:rsid w:val="006E6663"/>
    <w:rsid w:val="006E6705"/>
    <w:rsid w:val="006E690A"/>
    <w:rsid w:val="006E70C3"/>
    <w:rsid w:val="006E7984"/>
    <w:rsid w:val="006E7988"/>
    <w:rsid w:val="006E7EE9"/>
    <w:rsid w:val="006E7F89"/>
    <w:rsid w:val="006F022C"/>
    <w:rsid w:val="006F02E3"/>
    <w:rsid w:val="006F02F5"/>
    <w:rsid w:val="006F0778"/>
    <w:rsid w:val="006F0A87"/>
    <w:rsid w:val="006F16AE"/>
    <w:rsid w:val="006F178B"/>
    <w:rsid w:val="006F18E7"/>
    <w:rsid w:val="006F202A"/>
    <w:rsid w:val="006F2E21"/>
    <w:rsid w:val="006F3506"/>
    <w:rsid w:val="006F395A"/>
    <w:rsid w:val="006F39FC"/>
    <w:rsid w:val="006F404D"/>
    <w:rsid w:val="006F4281"/>
    <w:rsid w:val="006F5103"/>
    <w:rsid w:val="006F52F5"/>
    <w:rsid w:val="006F5624"/>
    <w:rsid w:val="006F5ED5"/>
    <w:rsid w:val="006F5F4F"/>
    <w:rsid w:val="006F5FE7"/>
    <w:rsid w:val="006F609C"/>
    <w:rsid w:val="006F617B"/>
    <w:rsid w:val="006F61E5"/>
    <w:rsid w:val="006F6A2E"/>
    <w:rsid w:val="006F6B22"/>
    <w:rsid w:val="006F71C2"/>
    <w:rsid w:val="006F75B1"/>
    <w:rsid w:val="006F79D8"/>
    <w:rsid w:val="006F79E8"/>
    <w:rsid w:val="006F7F9F"/>
    <w:rsid w:val="007000D9"/>
    <w:rsid w:val="007001A8"/>
    <w:rsid w:val="00700355"/>
    <w:rsid w:val="00700512"/>
    <w:rsid w:val="007005B7"/>
    <w:rsid w:val="00700CB3"/>
    <w:rsid w:val="0070120F"/>
    <w:rsid w:val="007016AF"/>
    <w:rsid w:val="007017F5"/>
    <w:rsid w:val="00701826"/>
    <w:rsid w:val="007018DB"/>
    <w:rsid w:val="007019BF"/>
    <w:rsid w:val="00701E5C"/>
    <w:rsid w:val="00701FEE"/>
    <w:rsid w:val="0070218E"/>
    <w:rsid w:val="00702963"/>
    <w:rsid w:val="00702AAE"/>
    <w:rsid w:val="00703473"/>
    <w:rsid w:val="00703A19"/>
    <w:rsid w:val="00703DC3"/>
    <w:rsid w:val="0070426B"/>
    <w:rsid w:val="0070444A"/>
    <w:rsid w:val="007049F8"/>
    <w:rsid w:val="00704A4B"/>
    <w:rsid w:val="00704EBE"/>
    <w:rsid w:val="007052AA"/>
    <w:rsid w:val="00705389"/>
    <w:rsid w:val="0070557A"/>
    <w:rsid w:val="0070557B"/>
    <w:rsid w:val="007055F1"/>
    <w:rsid w:val="007056A6"/>
    <w:rsid w:val="0070651A"/>
    <w:rsid w:val="007066CD"/>
    <w:rsid w:val="007066EA"/>
    <w:rsid w:val="00706EFE"/>
    <w:rsid w:val="007074A5"/>
    <w:rsid w:val="00707A5F"/>
    <w:rsid w:val="00707B17"/>
    <w:rsid w:val="00707B88"/>
    <w:rsid w:val="00707F3A"/>
    <w:rsid w:val="00710399"/>
    <w:rsid w:val="0071060A"/>
    <w:rsid w:val="00710846"/>
    <w:rsid w:val="00710A64"/>
    <w:rsid w:val="00711014"/>
    <w:rsid w:val="00711247"/>
    <w:rsid w:val="00711E22"/>
    <w:rsid w:val="007124EB"/>
    <w:rsid w:val="00712530"/>
    <w:rsid w:val="00712772"/>
    <w:rsid w:val="00712808"/>
    <w:rsid w:val="00712957"/>
    <w:rsid w:val="00712D2C"/>
    <w:rsid w:val="00713421"/>
    <w:rsid w:val="007135B5"/>
    <w:rsid w:val="00713613"/>
    <w:rsid w:val="00713DE1"/>
    <w:rsid w:val="00713E3C"/>
    <w:rsid w:val="00713FD0"/>
    <w:rsid w:val="00714732"/>
    <w:rsid w:val="00714810"/>
    <w:rsid w:val="00714A67"/>
    <w:rsid w:val="007156E8"/>
    <w:rsid w:val="00715852"/>
    <w:rsid w:val="007159F2"/>
    <w:rsid w:val="00715D80"/>
    <w:rsid w:val="007164D7"/>
    <w:rsid w:val="007164EF"/>
    <w:rsid w:val="007166EF"/>
    <w:rsid w:val="0071672C"/>
    <w:rsid w:val="007167A1"/>
    <w:rsid w:val="00716D56"/>
    <w:rsid w:val="00716EA9"/>
    <w:rsid w:val="00717164"/>
    <w:rsid w:val="0071740C"/>
    <w:rsid w:val="007177F0"/>
    <w:rsid w:val="00717E51"/>
    <w:rsid w:val="007203B6"/>
    <w:rsid w:val="007206E2"/>
    <w:rsid w:val="007212B0"/>
    <w:rsid w:val="00721840"/>
    <w:rsid w:val="00721B2D"/>
    <w:rsid w:val="00721BDE"/>
    <w:rsid w:val="00721E40"/>
    <w:rsid w:val="0072223E"/>
    <w:rsid w:val="00722259"/>
    <w:rsid w:val="007223B3"/>
    <w:rsid w:val="00722498"/>
    <w:rsid w:val="00722742"/>
    <w:rsid w:val="0072299C"/>
    <w:rsid w:val="00722CA8"/>
    <w:rsid w:val="007234AE"/>
    <w:rsid w:val="00723523"/>
    <w:rsid w:val="007235B4"/>
    <w:rsid w:val="007235B8"/>
    <w:rsid w:val="0072379D"/>
    <w:rsid w:val="00723EC6"/>
    <w:rsid w:val="00723ECD"/>
    <w:rsid w:val="00723FC7"/>
    <w:rsid w:val="00724BF6"/>
    <w:rsid w:val="00724F5A"/>
    <w:rsid w:val="007252FB"/>
    <w:rsid w:val="007254D5"/>
    <w:rsid w:val="00725885"/>
    <w:rsid w:val="00725BD7"/>
    <w:rsid w:val="007261C1"/>
    <w:rsid w:val="007263E6"/>
    <w:rsid w:val="0072718B"/>
    <w:rsid w:val="007300B3"/>
    <w:rsid w:val="0073074C"/>
    <w:rsid w:val="00730E0C"/>
    <w:rsid w:val="00730E76"/>
    <w:rsid w:val="00731263"/>
    <w:rsid w:val="00731E49"/>
    <w:rsid w:val="00732134"/>
    <w:rsid w:val="00732232"/>
    <w:rsid w:val="007325F9"/>
    <w:rsid w:val="00732E9E"/>
    <w:rsid w:val="00733BFA"/>
    <w:rsid w:val="00733D99"/>
    <w:rsid w:val="00733FD1"/>
    <w:rsid w:val="0073473A"/>
    <w:rsid w:val="00734992"/>
    <w:rsid w:val="00735077"/>
    <w:rsid w:val="007350F6"/>
    <w:rsid w:val="0073546F"/>
    <w:rsid w:val="00735849"/>
    <w:rsid w:val="00736615"/>
    <w:rsid w:val="00736D66"/>
    <w:rsid w:val="007371F7"/>
    <w:rsid w:val="00737A06"/>
    <w:rsid w:val="00737B0C"/>
    <w:rsid w:val="007401DC"/>
    <w:rsid w:val="00740BAE"/>
    <w:rsid w:val="00740C2C"/>
    <w:rsid w:val="007419B6"/>
    <w:rsid w:val="00741E93"/>
    <w:rsid w:val="00742835"/>
    <w:rsid w:val="00742B0D"/>
    <w:rsid w:val="007430D2"/>
    <w:rsid w:val="0074350C"/>
    <w:rsid w:val="007435F2"/>
    <w:rsid w:val="00743F77"/>
    <w:rsid w:val="007444C0"/>
    <w:rsid w:val="007449E8"/>
    <w:rsid w:val="00744B97"/>
    <w:rsid w:val="00744BF9"/>
    <w:rsid w:val="00744C0F"/>
    <w:rsid w:val="00744F44"/>
    <w:rsid w:val="007450DD"/>
    <w:rsid w:val="00745249"/>
    <w:rsid w:val="00745269"/>
    <w:rsid w:val="00745A9E"/>
    <w:rsid w:val="007462FB"/>
    <w:rsid w:val="00746480"/>
    <w:rsid w:val="00746953"/>
    <w:rsid w:val="00746F23"/>
    <w:rsid w:val="0074716C"/>
    <w:rsid w:val="00747420"/>
    <w:rsid w:val="0074747A"/>
    <w:rsid w:val="00747762"/>
    <w:rsid w:val="00747F5A"/>
    <w:rsid w:val="00750313"/>
    <w:rsid w:val="00750390"/>
    <w:rsid w:val="00750723"/>
    <w:rsid w:val="00750A61"/>
    <w:rsid w:val="00751E64"/>
    <w:rsid w:val="007520D5"/>
    <w:rsid w:val="0075294A"/>
    <w:rsid w:val="00752AAA"/>
    <w:rsid w:val="00752BAC"/>
    <w:rsid w:val="00752DFF"/>
    <w:rsid w:val="00752F0D"/>
    <w:rsid w:val="007532A3"/>
    <w:rsid w:val="00753474"/>
    <w:rsid w:val="00753651"/>
    <w:rsid w:val="00753B69"/>
    <w:rsid w:val="00753CD1"/>
    <w:rsid w:val="00753ECC"/>
    <w:rsid w:val="007540FD"/>
    <w:rsid w:val="007541ED"/>
    <w:rsid w:val="00754957"/>
    <w:rsid w:val="0075562B"/>
    <w:rsid w:val="00755D50"/>
    <w:rsid w:val="00755DB7"/>
    <w:rsid w:val="0075609A"/>
    <w:rsid w:val="00757966"/>
    <w:rsid w:val="00757C86"/>
    <w:rsid w:val="00760496"/>
    <w:rsid w:val="007604F8"/>
    <w:rsid w:val="007608B4"/>
    <w:rsid w:val="00760BD9"/>
    <w:rsid w:val="00760D95"/>
    <w:rsid w:val="00761019"/>
    <w:rsid w:val="0076118B"/>
    <w:rsid w:val="0076164C"/>
    <w:rsid w:val="00761A06"/>
    <w:rsid w:val="00761C74"/>
    <w:rsid w:val="00761FA1"/>
    <w:rsid w:val="0076224E"/>
    <w:rsid w:val="00763182"/>
    <w:rsid w:val="00763570"/>
    <w:rsid w:val="00763844"/>
    <w:rsid w:val="00763A6C"/>
    <w:rsid w:val="0076403C"/>
    <w:rsid w:val="0076482A"/>
    <w:rsid w:val="0076498A"/>
    <w:rsid w:val="00765044"/>
    <w:rsid w:val="00765472"/>
    <w:rsid w:val="00765486"/>
    <w:rsid w:val="00765A50"/>
    <w:rsid w:val="00765F3C"/>
    <w:rsid w:val="00766060"/>
    <w:rsid w:val="00766141"/>
    <w:rsid w:val="00766532"/>
    <w:rsid w:val="007670D2"/>
    <w:rsid w:val="00767164"/>
    <w:rsid w:val="0076718B"/>
    <w:rsid w:val="007673E5"/>
    <w:rsid w:val="0076743B"/>
    <w:rsid w:val="007677C5"/>
    <w:rsid w:val="007677FD"/>
    <w:rsid w:val="00767D90"/>
    <w:rsid w:val="00767EC7"/>
    <w:rsid w:val="007700F5"/>
    <w:rsid w:val="007708C5"/>
    <w:rsid w:val="00770B28"/>
    <w:rsid w:val="007718F0"/>
    <w:rsid w:val="00771B26"/>
    <w:rsid w:val="00771CF4"/>
    <w:rsid w:val="00771E48"/>
    <w:rsid w:val="007722DD"/>
    <w:rsid w:val="007723CA"/>
    <w:rsid w:val="00772480"/>
    <w:rsid w:val="00772984"/>
    <w:rsid w:val="00772F29"/>
    <w:rsid w:val="00772FB3"/>
    <w:rsid w:val="00773394"/>
    <w:rsid w:val="00773A10"/>
    <w:rsid w:val="00773C1F"/>
    <w:rsid w:val="0077468F"/>
    <w:rsid w:val="00774B50"/>
    <w:rsid w:val="00774D6C"/>
    <w:rsid w:val="0077583A"/>
    <w:rsid w:val="00775992"/>
    <w:rsid w:val="00775E06"/>
    <w:rsid w:val="00776094"/>
    <w:rsid w:val="007760BB"/>
    <w:rsid w:val="0077648F"/>
    <w:rsid w:val="00776593"/>
    <w:rsid w:val="00776BBA"/>
    <w:rsid w:val="00776D6E"/>
    <w:rsid w:val="0077702D"/>
    <w:rsid w:val="0077749A"/>
    <w:rsid w:val="007775E1"/>
    <w:rsid w:val="00777A82"/>
    <w:rsid w:val="00777B03"/>
    <w:rsid w:val="00777DC3"/>
    <w:rsid w:val="00780015"/>
    <w:rsid w:val="0078014B"/>
    <w:rsid w:val="0078031F"/>
    <w:rsid w:val="00780AE1"/>
    <w:rsid w:val="00780AF8"/>
    <w:rsid w:val="00781633"/>
    <w:rsid w:val="00781858"/>
    <w:rsid w:val="007820E0"/>
    <w:rsid w:val="00782589"/>
    <w:rsid w:val="007825D1"/>
    <w:rsid w:val="00782E99"/>
    <w:rsid w:val="007831AC"/>
    <w:rsid w:val="007831BB"/>
    <w:rsid w:val="0078335C"/>
    <w:rsid w:val="00783706"/>
    <w:rsid w:val="00783BEA"/>
    <w:rsid w:val="00783CBE"/>
    <w:rsid w:val="00783CE6"/>
    <w:rsid w:val="00783E98"/>
    <w:rsid w:val="0078507F"/>
    <w:rsid w:val="0078583B"/>
    <w:rsid w:val="00785870"/>
    <w:rsid w:val="00785997"/>
    <w:rsid w:val="00786662"/>
    <w:rsid w:val="00787EC4"/>
    <w:rsid w:val="00787F27"/>
    <w:rsid w:val="00787FD6"/>
    <w:rsid w:val="007901E8"/>
    <w:rsid w:val="00790DBE"/>
    <w:rsid w:val="007928B2"/>
    <w:rsid w:val="00792C35"/>
    <w:rsid w:val="00792EE4"/>
    <w:rsid w:val="007930EA"/>
    <w:rsid w:val="007932DF"/>
    <w:rsid w:val="00793360"/>
    <w:rsid w:val="0079462E"/>
    <w:rsid w:val="00794797"/>
    <w:rsid w:val="007949BB"/>
    <w:rsid w:val="00794A98"/>
    <w:rsid w:val="007953B9"/>
    <w:rsid w:val="007954AD"/>
    <w:rsid w:val="00795751"/>
    <w:rsid w:val="007958DA"/>
    <w:rsid w:val="00795C0D"/>
    <w:rsid w:val="00795F44"/>
    <w:rsid w:val="007969DE"/>
    <w:rsid w:val="0079742F"/>
    <w:rsid w:val="00797620"/>
    <w:rsid w:val="00797C8D"/>
    <w:rsid w:val="00797D69"/>
    <w:rsid w:val="007A0909"/>
    <w:rsid w:val="007A0CE0"/>
    <w:rsid w:val="007A1299"/>
    <w:rsid w:val="007A1D1F"/>
    <w:rsid w:val="007A2960"/>
    <w:rsid w:val="007A2C52"/>
    <w:rsid w:val="007A329B"/>
    <w:rsid w:val="007A3310"/>
    <w:rsid w:val="007A3564"/>
    <w:rsid w:val="007A3F06"/>
    <w:rsid w:val="007A4257"/>
    <w:rsid w:val="007A4412"/>
    <w:rsid w:val="007A4CF6"/>
    <w:rsid w:val="007A4EBC"/>
    <w:rsid w:val="007A506F"/>
    <w:rsid w:val="007A50D3"/>
    <w:rsid w:val="007A518A"/>
    <w:rsid w:val="007A59A8"/>
    <w:rsid w:val="007A59BC"/>
    <w:rsid w:val="007A5EED"/>
    <w:rsid w:val="007A69D2"/>
    <w:rsid w:val="007A69FA"/>
    <w:rsid w:val="007A74CD"/>
    <w:rsid w:val="007A7CB2"/>
    <w:rsid w:val="007A7E6C"/>
    <w:rsid w:val="007B0551"/>
    <w:rsid w:val="007B0706"/>
    <w:rsid w:val="007B09FA"/>
    <w:rsid w:val="007B0E8C"/>
    <w:rsid w:val="007B1376"/>
    <w:rsid w:val="007B13F6"/>
    <w:rsid w:val="007B1487"/>
    <w:rsid w:val="007B1509"/>
    <w:rsid w:val="007B18B2"/>
    <w:rsid w:val="007B291A"/>
    <w:rsid w:val="007B2EEA"/>
    <w:rsid w:val="007B366E"/>
    <w:rsid w:val="007B3807"/>
    <w:rsid w:val="007B3975"/>
    <w:rsid w:val="007B3CF4"/>
    <w:rsid w:val="007B3D9D"/>
    <w:rsid w:val="007B3E94"/>
    <w:rsid w:val="007B413A"/>
    <w:rsid w:val="007B414C"/>
    <w:rsid w:val="007B4238"/>
    <w:rsid w:val="007B5490"/>
    <w:rsid w:val="007B57A3"/>
    <w:rsid w:val="007B5BAA"/>
    <w:rsid w:val="007B5C9B"/>
    <w:rsid w:val="007B61AD"/>
    <w:rsid w:val="007B623B"/>
    <w:rsid w:val="007B6302"/>
    <w:rsid w:val="007B6459"/>
    <w:rsid w:val="007B6549"/>
    <w:rsid w:val="007B6C34"/>
    <w:rsid w:val="007B6DD8"/>
    <w:rsid w:val="007B7014"/>
    <w:rsid w:val="007B738F"/>
    <w:rsid w:val="007B79B5"/>
    <w:rsid w:val="007B7FD6"/>
    <w:rsid w:val="007C00A0"/>
    <w:rsid w:val="007C0268"/>
    <w:rsid w:val="007C0A12"/>
    <w:rsid w:val="007C13F6"/>
    <w:rsid w:val="007C1A06"/>
    <w:rsid w:val="007C211D"/>
    <w:rsid w:val="007C220F"/>
    <w:rsid w:val="007C24D3"/>
    <w:rsid w:val="007C26C1"/>
    <w:rsid w:val="007C27E5"/>
    <w:rsid w:val="007C2B2E"/>
    <w:rsid w:val="007C2F0D"/>
    <w:rsid w:val="007C2F15"/>
    <w:rsid w:val="007C30EA"/>
    <w:rsid w:val="007C32E2"/>
    <w:rsid w:val="007C33DD"/>
    <w:rsid w:val="007C39BA"/>
    <w:rsid w:val="007C4031"/>
    <w:rsid w:val="007C47C2"/>
    <w:rsid w:val="007C4892"/>
    <w:rsid w:val="007C5229"/>
    <w:rsid w:val="007C538F"/>
    <w:rsid w:val="007C58D5"/>
    <w:rsid w:val="007C5E10"/>
    <w:rsid w:val="007C621C"/>
    <w:rsid w:val="007C6255"/>
    <w:rsid w:val="007C6531"/>
    <w:rsid w:val="007C66C2"/>
    <w:rsid w:val="007C6701"/>
    <w:rsid w:val="007C681D"/>
    <w:rsid w:val="007C6AB2"/>
    <w:rsid w:val="007C6C05"/>
    <w:rsid w:val="007C6DFF"/>
    <w:rsid w:val="007C76E8"/>
    <w:rsid w:val="007C7710"/>
    <w:rsid w:val="007C771D"/>
    <w:rsid w:val="007C79D1"/>
    <w:rsid w:val="007C7B63"/>
    <w:rsid w:val="007C7D2F"/>
    <w:rsid w:val="007D0153"/>
    <w:rsid w:val="007D023F"/>
    <w:rsid w:val="007D0299"/>
    <w:rsid w:val="007D0865"/>
    <w:rsid w:val="007D0A70"/>
    <w:rsid w:val="007D0FFF"/>
    <w:rsid w:val="007D1230"/>
    <w:rsid w:val="007D167A"/>
    <w:rsid w:val="007D19CC"/>
    <w:rsid w:val="007D20E6"/>
    <w:rsid w:val="007D2428"/>
    <w:rsid w:val="007D2CAF"/>
    <w:rsid w:val="007D2E62"/>
    <w:rsid w:val="007D2FCB"/>
    <w:rsid w:val="007D3355"/>
    <w:rsid w:val="007D3371"/>
    <w:rsid w:val="007D3386"/>
    <w:rsid w:val="007D344F"/>
    <w:rsid w:val="007D39A8"/>
    <w:rsid w:val="007D3AD6"/>
    <w:rsid w:val="007D3FCF"/>
    <w:rsid w:val="007D4155"/>
    <w:rsid w:val="007D4537"/>
    <w:rsid w:val="007D4924"/>
    <w:rsid w:val="007D4A7E"/>
    <w:rsid w:val="007D5020"/>
    <w:rsid w:val="007D50A4"/>
    <w:rsid w:val="007D50BD"/>
    <w:rsid w:val="007D516F"/>
    <w:rsid w:val="007D55B3"/>
    <w:rsid w:val="007D5785"/>
    <w:rsid w:val="007D5819"/>
    <w:rsid w:val="007D5979"/>
    <w:rsid w:val="007D5E9E"/>
    <w:rsid w:val="007D5F2A"/>
    <w:rsid w:val="007D5FE4"/>
    <w:rsid w:val="007D605B"/>
    <w:rsid w:val="007D62BC"/>
    <w:rsid w:val="007D636D"/>
    <w:rsid w:val="007D6BDB"/>
    <w:rsid w:val="007D7055"/>
    <w:rsid w:val="007D75B1"/>
    <w:rsid w:val="007E02E3"/>
    <w:rsid w:val="007E038C"/>
    <w:rsid w:val="007E03A7"/>
    <w:rsid w:val="007E07E1"/>
    <w:rsid w:val="007E0EAE"/>
    <w:rsid w:val="007E15BD"/>
    <w:rsid w:val="007E169F"/>
    <w:rsid w:val="007E171E"/>
    <w:rsid w:val="007E17AA"/>
    <w:rsid w:val="007E1DD1"/>
    <w:rsid w:val="007E1E56"/>
    <w:rsid w:val="007E1FDA"/>
    <w:rsid w:val="007E20F4"/>
    <w:rsid w:val="007E260A"/>
    <w:rsid w:val="007E29D9"/>
    <w:rsid w:val="007E2ED9"/>
    <w:rsid w:val="007E2EDD"/>
    <w:rsid w:val="007E31ED"/>
    <w:rsid w:val="007E3B7F"/>
    <w:rsid w:val="007E3D4C"/>
    <w:rsid w:val="007E40E7"/>
    <w:rsid w:val="007E4240"/>
    <w:rsid w:val="007E4933"/>
    <w:rsid w:val="007E4AC2"/>
    <w:rsid w:val="007E52C9"/>
    <w:rsid w:val="007E5365"/>
    <w:rsid w:val="007E6123"/>
    <w:rsid w:val="007E64B1"/>
    <w:rsid w:val="007E6B39"/>
    <w:rsid w:val="007E6B47"/>
    <w:rsid w:val="007E6C62"/>
    <w:rsid w:val="007E6CC3"/>
    <w:rsid w:val="007E6CEF"/>
    <w:rsid w:val="007E7343"/>
    <w:rsid w:val="007E75AB"/>
    <w:rsid w:val="007E78B9"/>
    <w:rsid w:val="007E7BD0"/>
    <w:rsid w:val="007F0251"/>
    <w:rsid w:val="007F0A98"/>
    <w:rsid w:val="007F1621"/>
    <w:rsid w:val="007F1DC6"/>
    <w:rsid w:val="007F2000"/>
    <w:rsid w:val="007F20E2"/>
    <w:rsid w:val="007F2E47"/>
    <w:rsid w:val="007F2ED8"/>
    <w:rsid w:val="007F3289"/>
    <w:rsid w:val="007F34B3"/>
    <w:rsid w:val="007F371E"/>
    <w:rsid w:val="007F38AE"/>
    <w:rsid w:val="007F393C"/>
    <w:rsid w:val="007F3A95"/>
    <w:rsid w:val="007F3B80"/>
    <w:rsid w:val="007F3E3F"/>
    <w:rsid w:val="007F3F9E"/>
    <w:rsid w:val="007F4408"/>
    <w:rsid w:val="007F44EA"/>
    <w:rsid w:val="007F461B"/>
    <w:rsid w:val="007F4998"/>
    <w:rsid w:val="007F4A45"/>
    <w:rsid w:val="007F4AD1"/>
    <w:rsid w:val="007F4C96"/>
    <w:rsid w:val="007F4F46"/>
    <w:rsid w:val="007F5718"/>
    <w:rsid w:val="007F5D4C"/>
    <w:rsid w:val="007F5D72"/>
    <w:rsid w:val="007F5DF6"/>
    <w:rsid w:val="007F63F9"/>
    <w:rsid w:val="007F6BBC"/>
    <w:rsid w:val="007F6CED"/>
    <w:rsid w:val="007F7243"/>
    <w:rsid w:val="007F7795"/>
    <w:rsid w:val="007F77F5"/>
    <w:rsid w:val="007F7A6F"/>
    <w:rsid w:val="00800B4F"/>
    <w:rsid w:val="00800BDC"/>
    <w:rsid w:val="00800CAC"/>
    <w:rsid w:val="00801271"/>
    <w:rsid w:val="008019A0"/>
    <w:rsid w:val="00802220"/>
    <w:rsid w:val="00802238"/>
    <w:rsid w:val="0080249A"/>
    <w:rsid w:val="00802F45"/>
    <w:rsid w:val="00803B31"/>
    <w:rsid w:val="00803B7B"/>
    <w:rsid w:val="0080420F"/>
    <w:rsid w:val="00804293"/>
    <w:rsid w:val="0080439F"/>
    <w:rsid w:val="008044B5"/>
    <w:rsid w:val="0080476F"/>
    <w:rsid w:val="00804CBC"/>
    <w:rsid w:val="00804DA0"/>
    <w:rsid w:val="00804E64"/>
    <w:rsid w:val="00805451"/>
    <w:rsid w:val="008056EC"/>
    <w:rsid w:val="0080688E"/>
    <w:rsid w:val="00806E12"/>
    <w:rsid w:val="008071E5"/>
    <w:rsid w:val="0080734A"/>
    <w:rsid w:val="00807BDD"/>
    <w:rsid w:val="00807F27"/>
    <w:rsid w:val="0081088A"/>
    <w:rsid w:val="00810BC5"/>
    <w:rsid w:val="00810E34"/>
    <w:rsid w:val="0081157A"/>
    <w:rsid w:val="00811625"/>
    <w:rsid w:val="00811AD9"/>
    <w:rsid w:val="00812101"/>
    <w:rsid w:val="00812122"/>
    <w:rsid w:val="00812854"/>
    <w:rsid w:val="0081308F"/>
    <w:rsid w:val="0081349F"/>
    <w:rsid w:val="0081367A"/>
    <w:rsid w:val="00813719"/>
    <w:rsid w:val="00814019"/>
    <w:rsid w:val="008140BA"/>
    <w:rsid w:val="00814887"/>
    <w:rsid w:val="00814BAD"/>
    <w:rsid w:val="00815080"/>
    <w:rsid w:val="00815530"/>
    <w:rsid w:val="00815993"/>
    <w:rsid w:val="00816169"/>
    <w:rsid w:val="008162C0"/>
    <w:rsid w:val="008165A9"/>
    <w:rsid w:val="00816A3A"/>
    <w:rsid w:val="00816E67"/>
    <w:rsid w:val="00817668"/>
    <w:rsid w:val="00817771"/>
    <w:rsid w:val="0081787A"/>
    <w:rsid w:val="0081794E"/>
    <w:rsid w:val="0082005F"/>
    <w:rsid w:val="008201DE"/>
    <w:rsid w:val="00820443"/>
    <w:rsid w:val="0082095C"/>
    <w:rsid w:val="008209CB"/>
    <w:rsid w:val="00820D92"/>
    <w:rsid w:val="00820D95"/>
    <w:rsid w:val="008214D3"/>
    <w:rsid w:val="008216D7"/>
    <w:rsid w:val="00821EBE"/>
    <w:rsid w:val="00822085"/>
    <w:rsid w:val="00822287"/>
    <w:rsid w:val="00822966"/>
    <w:rsid w:val="00822BE4"/>
    <w:rsid w:val="00822EFF"/>
    <w:rsid w:val="00823FAC"/>
    <w:rsid w:val="0082409C"/>
    <w:rsid w:val="00824170"/>
    <w:rsid w:val="0082437B"/>
    <w:rsid w:val="00824B56"/>
    <w:rsid w:val="00824D10"/>
    <w:rsid w:val="00825352"/>
    <w:rsid w:val="00825358"/>
    <w:rsid w:val="00825EE6"/>
    <w:rsid w:val="0082657B"/>
    <w:rsid w:val="00826881"/>
    <w:rsid w:val="00826F3A"/>
    <w:rsid w:val="0082736E"/>
    <w:rsid w:val="0082752A"/>
    <w:rsid w:val="008275E0"/>
    <w:rsid w:val="00827999"/>
    <w:rsid w:val="00827F31"/>
    <w:rsid w:val="00830212"/>
    <w:rsid w:val="008309A4"/>
    <w:rsid w:val="00830C34"/>
    <w:rsid w:val="00830FEB"/>
    <w:rsid w:val="008311D0"/>
    <w:rsid w:val="00831201"/>
    <w:rsid w:val="00831550"/>
    <w:rsid w:val="008315C2"/>
    <w:rsid w:val="00831D32"/>
    <w:rsid w:val="00832108"/>
    <w:rsid w:val="008324D1"/>
    <w:rsid w:val="00832501"/>
    <w:rsid w:val="0083297A"/>
    <w:rsid w:val="00832E86"/>
    <w:rsid w:val="00833B44"/>
    <w:rsid w:val="00833D0E"/>
    <w:rsid w:val="00833DA6"/>
    <w:rsid w:val="00833E40"/>
    <w:rsid w:val="00833E88"/>
    <w:rsid w:val="00833FC4"/>
    <w:rsid w:val="00833FF8"/>
    <w:rsid w:val="00834039"/>
    <w:rsid w:val="0083412B"/>
    <w:rsid w:val="008343CE"/>
    <w:rsid w:val="008345E0"/>
    <w:rsid w:val="008346DD"/>
    <w:rsid w:val="008348B4"/>
    <w:rsid w:val="00834AE6"/>
    <w:rsid w:val="00834EA1"/>
    <w:rsid w:val="00834FCD"/>
    <w:rsid w:val="00835397"/>
    <w:rsid w:val="008355FC"/>
    <w:rsid w:val="00835906"/>
    <w:rsid w:val="00835A50"/>
    <w:rsid w:val="00835DC5"/>
    <w:rsid w:val="00836273"/>
    <w:rsid w:val="00836661"/>
    <w:rsid w:val="00836E60"/>
    <w:rsid w:val="0083710A"/>
    <w:rsid w:val="008376C0"/>
    <w:rsid w:val="00837D08"/>
    <w:rsid w:val="008402CE"/>
    <w:rsid w:val="00840672"/>
    <w:rsid w:val="00840F7B"/>
    <w:rsid w:val="00841705"/>
    <w:rsid w:val="00841A94"/>
    <w:rsid w:val="008420C4"/>
    <w:rsid w:val="008427AA"/>
    <w:rsid w:val="00842B2B"/>
    <w:rsid w:val="00842F02"/>
    <w:rsid w:val="008434FD"/>
    <w:rsid w:val="00843585"/>
    <w:rsid w:val="0084371B"/>
    <w:rsid w:val="0084379E"/>
    <w:rsid w:val="00843970"/>
    <w:rsid w:val="0084397D"/>
    <w:rsid w:val="00843B4D"/>
    <w:rsid w:val="00844046"/>
    <w:rsid w:val="00844861"/>
    <w:rsid w:val="00844ABE"/>
    <w:rsid w:val="00844DC5"/>
    <w:rsid w:val="00844E5C"/>
    <w:rsid w:val="00844E6B"/>
    <w:rsid w:val="00844FB5"/>
    <w:rsid w:val="00845008"/>
    <w:rsid w:val="00845434"/>
    <w:rsid w:val="00845439"/>
    <w:rsid w:val="008457BA"/>
    <w:rsid w:val="008459E8"/>
    <w:rsid w:val="008461E8"/>
    <w:rsid w:val="00846239"/>
    <w:rsid w:val="0084678B"/>
    <w:rsid w:val="00846FDF"/>
    <w:rsid w:val="008471DD"/>
    <w:rsid w:val="00847331"/>
    <w:rsid w:val="00847549"/>
    <w:rsid w:val="0084754B"/>
    <w:rsid w:val="00847851"/>
    <w:rsid w:val="00847DB8"/>
    <w:rsid w:val="00847EAF"/>
    <w:rsid w:val="00847EE5"/>
    <w:rsid w:val="00847FB7"/>
    <w:rsid w:val="00850787"/>
    <w:rsid w:val="008507E3"/>
    <w:rsid w:val="00850B89"/>
    <w:rsid w:val="00850C7E"/>
    <w:rsid w:val="008511B7"/>
    <w:rsid w:val="00851243"/>
    <w:rsid w:val="0085148A"/>
    <w:rsid w:val="0085194F"/>
    <w:rsid w:val="00851B37"/>
    <w:rsid w:val="008523C1"/>
    <w:rsid w:val="00852B95"/>
    <w:rsid w:val="00852D5B"/>
    <w:rsid w:val="008531E6"/>
    <w:rsid w:val="008536E3"/>
    <w:rsid w:val="008537D1"/>
    <w:rsid w:val="008537F1"/>
    <w:rsid w:val="00854026"/>
    <w:rsid w:val="00854B3E"/>
    <w:rsid w:val="00854BA6"/>
    <w:rsid w:val="00854C02"/>
    <w:rsid w:val="00855003"/>
    <w:rsid w:val="008553B6"/>
    <w:rsid w:val="008559A1"/>
    <w:rsid w:val="00855E13"/>
    <w:rsid w:val="00855EF5"/>
    <w:rsid w:val="008560AF"/>
    <w:rsid w:val="008563F1"/>
    <w:rsid w:val="008564C2"/>
    <w:rsid w:val="00856839"/>
    <w:rsid w:val="008568BF"/>
    <w:rsid w:val="00856F2A"/>
    <w:rsid w:val="00856FAD"/>
    <w:rsid w:val="00856FEE"/>
    <w:rsid w:val="008574ED"/>
    <w:rsid w:val="00857FC3"/>
    <w:rsid w:val="00860021"/>
    <w:rsid w:val="008609BF"/>
    <w:rsid w:val="00860A04"/>
    <w:rsid w:val="00860C06"/>
    <w:rsid w:val="00860FB2"/>
    <w:rsid w:val="008610BA"/>
    <w:rsid w:val="008612C7"/>
    <w:rsid w:val="00862A52"/>
    <w:rsid w:val="00862DA4"/>
    <w:rsid w:val="00863797"/>
    <w:rsid w:val="008637F4"/>
    <w:rsid w:val="008641AD"/>
    <w:rsid w:val="00864222"/>
    <w:rsid w:val="00864324"/>
    <w:rsid w:val="00864570"/>
    <w:rsid w:val="008647E9"/>
    <w:rsid w:val="00864AA0"/>
    <w:rsid w:val="008652E5"/>
    <w:rsid w:val="00865309"/>
    <w:rsid w:val="00865C50"/>
    <w:rsid w:val="00865DC7"/>
    <w:rsid w:val="0086610D"/>
    <w:rsid w:val="00866481"/>
    <w:rsid w:val="00866595"/>
    <w:rsid w:val="0086682F"/>
    <w:rsid w:val="00866A18"/>
    <w:rsid w:val="00867346"/>
    <w:rsid w:val="00867662"/>
    <w:rsid w:val="00867CAC"/>
    <w:rsid w:val="00867DB6"/>
    <w:rsid w:val="00867FF7"/>
    <w:rsid w:val="008702C6"/>
    <w:rsid w:val="00870D86"/>
    <w:rsid w:val="00870FA6"/>
    <w:rsid w:val="00870FA9"/>
    <w:rsid w:val="0087130C"/>
    <w:rsid w:val="00871B8E"/>
    <w:rsid w:val="00871FC2"/>
    <w:rsid w:val="0087206E"/>
    <w:rsid w:val="008725A3"/>
    <w:rsid w:val="0087293A"/>
    <w:rsid w:val="008729F5"/>
    <w:rsid w:val="00872E16"/>
    <w:rsid w:val="00873419"/>
    <w:rsid w:val="00873E13"/>
    <w:rsid w:val="00873FFF"/>
    <w:rsid w:val="00874207"/>
    <w:rsid w:val="00874672"/>
    <w:rsid w:val="00874A97"/>
    <w:rsid w:val="00874AD7"/>
    <w:rsid w:val="00874C6A"/>
    <w:rsid w:val="00874CF1"/>
    <w:rsid w:val="008756FE"/>
    <w:rsid w:val="008759C7"/>
    <w:rsid w:val="00875C4B"/>
    <w:rsid w:val="00876587"/>
    <w:rsid w:val="008768CE"/>
    <w:rsid w:val="008768F5"/>
    <w:rsid w:val="00876B33"/>
    <w:rsid w:val="00876CBA"/>
    <w:rsid w:val="008771F6"/>
    <w:rsid w:val="00877540"/>
    <w:rsid w:val="008777BC"/>
    <w:rsid w:val="00877E9B"/>
    <w:rsid w:val="0088122D"/>
    <w:rsid w:val="00881363"/>
    <w:rsid w:val="008815ED"/>
    <w:rsid w:val="00881A8A"/>
    <w:rsid w:val="00881AA9"/>
    <w:rsid w:val="00881E84"/>
    <w:rsid w:val="008836B4"/>
    <w:rsid w:val="008836F4"/>
    <w:rsid w:val="0088370B"/>
    <w:rsid w:val="00883714"/>
    <w:rsid w:val="00884A81"/>
    <w:rsid w:val="00884C08"/>
    <w:rsid w:val="00884C61"/>
    <w:rsid w:val="00885CD5"/>
    <w:rsid w:val="00885F05"/>
    <w:rsid w:val="00886025"/>
    <w:rsid w:val="00886363"/>
    <w:rsid w:val="008870D8"/>
    <w:rsid w:val="00887294"/>
    <w:rsid w:val="008873B4"/>
    <w:rsid w:val="00887484"/>
    <w:rsid w:val="00887948"/>
    <w:rsid w:val="00887CE9"/>
    <w:rsid w:val="00887FD3"/>
    <w:rsid w:val="008900CA"/>
    <w:rsid w:val="00890435"/>
    <w:rsid w:val="00890681"/>
    <w:rsid w:val="008908B0"/>
    <w:rsid w:val="00890C3A"/>
    <w:rsid w:val="00890D4A"/>
    <w:rsid w:val="00891026"/>
    <w:rsid w:val="00891444"/>
    <w:rsid w:val="00891457"/>
    <w:rsid w:val="008924AC"/>
    <w:rsid w:val="00893279"/>
    <w:rsid w:val="00893453"/>
    <w:rsid w:val="008939D3"/>
    <w:rsid w:val="00893B08"/>
    <w:rsid w:val="00893D77"/>
    <w:rsid w:val="00894262"/>
    <w:rsid w:val="00894499"/>
    <w:rsid w:val="0089485D"/>
    <w:rsid w:val="008951D3"/>
    <w:rsid w:val="00895A94"/>
    <w:rsid w:val="00895F47"/>
    <w:rsid w:val="00896127"/>
    <w:rsid w:val="008968CD"/>
    <w:rsid w:val="00896BED"/>
    <w:rsid w:val="00897027"/>
    <w:rsid w:val="00897285"/>
    <w:rsid w:val="008973D5"/>
    <w:rsid w:val="00897671"/>
    <w:rsid w:val="0089769A"/>
    <w:rsid w:val="00897FCA"/>
    <w:rsid w:val="008A0DC8"/>
    <w:rsid w:val="008A1162"/>
    <w:rsid w:val="008A11B5"/>
    <w:rsid w:val="008A11DF"/>
    <w:rsid w:val="008A14A4"/>
    <w:rsid w:val="008A1792"/>
    <w:rsid w:val="008A1843"/>
    <w:rsid w:val="008A1F4A"/>
    <w:rsid w:val="008A1FAC"/>
    <w:rsid w:val="008A2EEA"/>
    <w:rsid w:val="008A31C6"/>
    <w:rsid w:val="008A39BD"/>
    <w:rsid w:val="008A3A73"/>
    <w:rsid w:val="008A3A78"/>
    <w:rsid w:val="008A3B9E"/>
    <w:rsid w:val="008A3FA7"/>
    <w:rsid w:val="008A4447"/>
    <w:rsid w:val="008A5244"/>
    <w:rsid w:val="008A553E"/>
    <w:rsid w:val="008A5F04"/>
    <w:rsid w:val="008A5F33"/>
    <w:rsid w:val="008A6320"/>
    <w:rsid w:val="008A6846"/>
    <w:rsid w:val="008A6D36"/>
    <w:rsid w:val="008A6D63"/>
    <w:rsid w:val="008A70AE"/>
    <w:rsid w:val="008A796B"/>
    <w:rsid w:val="008A7B8C"/>
    <w:rsid w:val="008A7F15"/>
    <w:rsid w:val="008B0AB3"/>
    <w:rsid w:val="008B0BB5"/>
    <w:rsid w:val="008B1695"/>
    <w:rsid w:val="008B176E"/>
    <w:rsid w:val="008B1B4E"/>
    <w:rsid w:val="008B1CB7"/>
    <w:rsid w:val="008B1D0D"/>
    <w:rsid w:val="008B1E10"/>
    <w:rsid w:val="008B2483"/>
    <w:rsid w:val="008B2512"/>
    <w:rsid w:val="008B25A4"/>
    <w:rsid w:val="008B26BC"/>
    <w:rsid w:val="008B2939"/>
    <w:rsid w:val="008B34C7"/>
    <w:rsid w:val="008B3927"/>
    <w:rsid w:val="008B3BFE"/>
    <w:rsid w:val="008B3EBD"/>
    <w:rsid w:val="008B426D"/>
    <w:rsid w:val="008B460A"/>
    <w:rsid w:val="008B49F8"/>
    <w:rsid w:val="008B4B9E"/>
    <w:rsid w:val="008B4DBD"/>
    <w:rsid w:val="008B4F79"/>
    <w:rsid w:val="008B54E9"/>
    <w:rsid w:val="008B64F6"/>
    <w:rsid w:val="008B6D60"/>
    <w:rsid w:val="008B6F01"/>
    <w:rsid w:val="008B7307"/>
    <w:rsid w:val="008B7586"/>
    <w:rsid w:val="008B7BCE"/>
    <w:rsid w:val="008C0246"/>
    <w:rsid w:val="008C086A"/>
    <w:rsid w:val="008C0BB2"/>
    <w:rsid w:val="008C0DCC"/>
    <w:rsid w:val="008C0F69"/>
    <w:rsid w:val="008C1703"/>
    <w:rsid w:val="008C18BF"/>
    <w:rsid w:val="008C1B2C"/>
    <w:rsid w:val="008C1BDB"/>
    <w:rsid w:val="008C1D82"/>
    <w:rsid w:val="008C1F34"/>
    <w:rsid w:val="008C2228"/>
    <w:rsid w:val="008C2A70"/>
    <w:rsid w:val="008C2D46"/>
    <w:rsid w:val="008C2FA3"/>
    <w:rsid w:val="008C30A3"/>
    <w:rsid w:val="008C32F5"/>
    <w:rsid w:val="008C35D1"/>
    <w:rsid w:val="008C3900"/>
    <w:rsid w:val="008C3C29"/>
    <w:rsid w:val="008C3F67"/>
    <w:rsid w:val="008C3FC9"/>
    <w:rsid w:val="008C3FDE"/>
    <w:rsid w:val="008C47F1"/>
    <w:rsid w:val="008C55B8"/>
    <w:rsid w:val="008C5B40"/>
    <w:rsid w:val="008C5C37"/>
    <w:rsid w:val="008C62AB"/>
    <w:rsid w:val="008C6C7D"/>
    <w:rsid w:val="008C6DB4"/>
    <w:rsid w:val="008C6F15"/>
    <w:rsid w:val="008C7492"/>
    <w:rsid w:val="008C77CD"/>
    <w:rsid w:val="008D051E"/>
    <w:rsid w:val="008D0569"/>
    <w:rsid w:val="008D08C4"/>
    <w:rsid w:val="008D114F"/>
    <w:rsid w:val="008D141F"/>
    <w:rsid w:val="008D1546"/>
    <w:rsid w:val="008D159A"/>
    <w:rsid w:val="008D192B"/>
    <w:rsid w:val="008D21A8"/>
    <w:rsid w:val="008D22C3"/>
    <w:rsid w:val="008D247E"/>
    <w:rsid w:val="008D26BF"/>
    <w:rsid w:val="008D2DBC"/>
    <w:rsid w:val="008D3C43"/>
    <w:rsid w:val="008D3E93"/>
    <w:rsid w:val="008D40C9"/>
    <w:rsid w:val="008D457E"/>
    <w:rsid w:val="008D4745"/>
    <w:rsid w:val="008D4934"/>
    <w:rsid w:val="008D4CE4"/>
    <w:rsid w:val="008D4DE0"/>
    <w:rsid w:val="008D5382"/>
    <w:rsid w:val="008D53EC"/>
    <w:rsid w:val="008D560F"/>
    <w:rsid w:val="008D5A84"/>
    <w:rsid w:val="008D62F0"/>
    <w:rsid w:val="008D64E2"/>
    <w:rsid w:val="008D6686"/>
    <w:rsid w:val="008D6AC8"/>
    <w:rsid w:val="008D6B0B"/>
    <w:rsid w:val="008D7B78"/>
    <w:rsid w:val="008D7EB6"/>
    <w:rsid w:val="008E038B"/>
    <w:rsid w:val="008E056B"/>
    <w:rsid w:val="008E1537"/>
    <w:rsid w:val="008E1611"/>
    <w:rsid w:val="008E1C31"/>
    <w:rsid w:val="008E1C52"/>
    <w:rsid w:val="008E2025"/>
    <w:rsid w:val="008E257E"/>
    <w:rsid w:val="008E2801"/>
    <w:rsid w:val="008E2847"/>
    <w:rsid w:val="008E3244"/>
    <w:rsid w:val="008E3587"/>
    <w:rsid w:val="008E45E7"/>
    <w:rsid w:val="008E4784"/>
    <w:rsid w:val="008E4927"/>
    <w:rsid w:val="008E4AC1"/>
    <w:rsid w:val="008E57B6"/>
    <w:rsid w:val="008E5971"/>
    <w:rsid w:val="008E5BE2"/>
    <w:rsid w:val="008E60DE"/>
    <w:rsid w:val="008E60E5"/>
    <w:rsid w:val="008E637F"/>
    <w:rsid w:val="008E66DF"/>
    <w:rsid w:val="008E6C52"/>
    <w:rsid w:val="008E6CA3"/>
    <w:rsid w:val="008E6CF2"/>
    <w:rsid w:val="008E7530"/>
    <w:rsid w:val="008E76AB"/>
    <w:rsid w:val="008E771D"/>
    <w:rsid w:val="008E77A1"/>
    <w:rsid w:val="008E7F92"/>
    <w:rsid w:val="008F0207"/>
    <w:rsid w:val="008F04DF"/>
    <w:rsid w:val="008F0508"/>
    <w:rsid w:val="008F070C"/>
    <w:rsid w:val="008F0B69"/>
    <w:rsid w:val="008F0F5D"/>
    <w:rsid w:val="008F12B9"/>
    <w:rsid w:val="008F1E76"/>
    <w:rsid w:val="008F29D9"/>
    <w:rsid w:val="008F2F31"/>
    <w:rsid w:val="008F34CF"/>
    <w:rsid w:val="008F3774"/>
    <w:rsid w:val="008F3C2D"/>
    <w:rsid w:val="008F4241"/>
    <w:rsid w:val="008F478A"/>
    <w:rsid w:val="008F47A8"/>
    <w:rsid w:val="008F4B0C"/>
    <w:rsid w:val="008F5020"/>
    <w:rsid w:val="008F536F"/>
    <w:rsid w:val="008F54CC"/>
    <w:rsid w:val="008F5CCE"/>
    <w:rsid w:val="008F6028"/>
    <w:rsid w:val="008F6609"/>
    <w:rsid w:val="008F69BB"/>
    <w:rsid w:val="008F6A2A"/>
    <w:rsid w:val="008F6A2F"/>
    <w:rsid w:val="008F7126"/>
    <w:rsid w:val="008F71A8"/>
    <w:rsid w:val="008F79DC"/>
    <w:rsid w:val="008F7ACF"/>
    <w:rsid w:val="008F7B97"/>
    <w:rsid w:val="008F7D9A"/>
    <w:rsid w:val="00900402"/>
    <w:rsid w:val="00900592"/>
    <w:rsid w:val="009005E8"/>
    <w:rsid w:val="00900939"/>
    <w:rsid w:val="00900A54"/>
    <w:rsid w:val="00900BA6"/>
    <w:rsid w:val="00900F71"/>
    <w:rsid w:val="00900FBF"/>
    <w:rsid w:val="0090106C"/>
    <w:rsid w:val="009012C5"/>
    <w:rsid w:val="0090143A"/>
    <w:rsid w:val="00901472"/>
    <w:rsid w:val="00901C6B"/>
    <w:rsid w:val="00902796"/>
    <w:rsid w:val="009029C3"/>
    <w:rsid w:val="00903220"/>
    <w:rsid w:val="00903527"/>
    <w:rsid w:val="009036C9"/>
    <w:rsid w:val="009036E3"/>
    <w:rsid w:val="00903893"/>
    <w:rsid w:val="009039CD"/>
    <w:rsid w:val="00903F4A"/>
    <w:rsid w:val="0090453A"/>
    <w:rsid w:val="00904594"/>
    <w:rsid w:val="00905ABB"/>
    <w:rsid w:val="0090600D"/>
    <w:rsid w:val="0090621B"/>
    <w:rsid w:val="009065B8"/>
    <w:rsid w:val="0090661B"/>
    <w:rsid w:val="00906A21"/>
    <w:rsid w:val="00906C9A"/>
    <w:rsid w:val="009070FF"/>
    <w:rsid w:val="00907703"/>
    <w:rsid w:val="00907C21"/>
    <w:rsid w:val="00907E35"/>
    <w:rsid w:val="00910CC9"/>
    <w:rsid w:val="00910DB9"/>
    <w:rsid w:val="00910F23"/>
    <w:rsid w:val="00911D75"/>
    <w:rsid w:val="00911DAC"/>
    <w:rsid w:val="009127F0"/>
    <w:rsid w:val="00912E2A"/>
    <w:rsid w:val="00912E36"/>
    <w:rsid w:val="00912E89"/>
    <w:rsid w:val="009132BF"/>
    <w:rsid w:val="00913723"/>
    <w:rsid w:val="0091381C"/>
    <w:rsid w:val="00913BB9"/>
    <w:rsid w:val="00913F9F"/>
    <w:rsid w:val="00914089"/>
    <w:rsid w:val="00914645"/>
    <w:rsid w:val="009146AC"/>
    <w:rsid w:val="0091481F"/>
    <w:rsid w:val="00914CD7"/>
    <w:rsid w:val="00916080"/>
    <w:rsid w:val="00916700"/>
    <w:rsid w:val="0091679E"/>
    <w:rsid w:val="00916BD9"/>
    <w:rsid w:val="00916CA6"/>
    <w:rsid w:val="00916D16"/>
    <w:rsid w:val="009170C0"/>
    <w:rsid w:val="0091724E"/>
    <w:rsid w:val="009175A5"/>
    <w:rsid w:val="0092016F"/>
    <w:rsid w:val="009203D8"/>
    <w:rsid w:val="00920569"/>
    <w:rsid w:val="009212F5"/>
    <w:rsid w:val="00921A59"/>
    <w:rsid w:val="00921A61"/>
    <w:rsid w:val="00921BDB"/>
    <w:rsid w:val="00921F71"/>
    <w:rsid w:val="00922108"/>
    <w:rsid w:val="00922457"/>
    <w:rsid w:val="00922C68"/>
    <w:rsid w:val="009230ED"/>
    <w:rsid w:val="009231BC"/>
    <w:rsid w:val="009231F8"/>
    <w:rsid w:val="00923A4E"/>
    <w:rsid w:val="00923B43"/>
    <w:rsid w:val="00923F60"/>
    <w:rsid w:val="00923FD4"/>
    <w:rsid w:val="0092400F"/>
    <w:rsid w:val="00924546"/>
    <w:rsid w:val="00924620"/>
    <w:rsid w:val="00924751"/>
    <w:rsid w:val="00924B42"/>
    <w:rsid w:val="00924C3B"/>
    <w:rsid w:val="00924DC2"/>
    <w:rsid w:val="00925087"/>
    <w:rsid w:val="00925289"/>
    <w:rsid w:val="00925459"/>
    <w:rsid w:val="009256D8"/>
    <w:rsid w:val="00925D57"/>
    <w:rsid w:val="009260CB"/>
    <w:rsid w:val="00926318"/>
    <w:rsid w:val="009267AC"/>
    <w:rsid w:val="00927121"/>
    <w:rsid w:val="0092765B"/>
    <w:rsid w:val="009279EF"/>
    <w:rsid w:val="0093015F"/>
    <w:rsid w:val="00930179"/>
    <w:rsid w:val="00930192"/>
    <w:rsid w:val="00931128"/>
    <w:rsid w:val="00931251"/>
    <w:rsid w:val="009313E3"/>
    <w:rsid w:val="00931823"/>
    <w:rsid w:val="0093187B"/>
    <w:rsid w:val="00931A67"/>
    <w:rsid w:val="00931D95"/>
    <w:rsid w:val="0093217E"/>
    <w:rsid w:val="0093221F"/>
    <w:rsid w:val="0093237F"/>
    <w:rsid w:val="00932741"/>
    <w:rsid w:val="00932E5B"/>
    <w:rsid w:val="00932F35"/>
    <w:rsid w:val="00933842"/>
    <w:rsid w:val="009338C9"/>
    <w:rsid w:val="00933B3F"/>
    <w:rsid w:val="009344FB"/>
    <w:rsid w:val="00934BB9"/>
    <w:rsid w:val="00934C97"/>
    <w:rsid w:val="00935379"/>
    <w:rsid w:val="009353A8"/>
    <w:rsid w:val="0093573B"/>
    <w:rsid w:val="00935E7B"/>
    <w:rsid w:val="00936135"/>
    <w:rsid w:val="00936DE6"/>
    <w:rsid w:val="00936E5F"/>
    <w:rsid w:val="00936ECE"/>
    <w:rsid w:val="0093738F"/>
    <w:rsid w:val="009373F2"/>
    <w:rsid w:val="00937483"/>
    <w:rsid w:val="00937623"/>
    <w:rsid w:val="009378BD"/>
    <w:rsid w:val="00937974"/>
    <w:rsid w:val="009379EA"/>
    <w:rsid w:val="00937CEF"/>
    <w:rsid w:val="00937F9D"/>
    <w:rsid w:val="009401EA"/>
    <w:rsid w:val="009402F9"/>
    <w:rsid w:val="009404AC"/>
    <w:rsid w:val="009406E4"/>
    <w:rsid w:val="009407B3"/>
    <w:rsid w:val="009408AC"/>
    <w:rsid w:val="00941412"/>
    <w:rsid w:val="00942523"/>
    <w:rsid w:val="009426ED"/>
    <w:rsid w:val="00942FEF"/>
    <w:rsid w:val="0094329C"/>
    <w:rsid w:val="00943837"/>
    <w:rsid w:val="00943F7B"/>
    <w:rsid w:val="009443FA"/>
    <w:rsid w:val="00944B63"/>
    <w:rsid w:val="00944BC3"/>
    <w:rsid w:val="00945FD8"/>
    <w:rsid w:val="0094614F"/>
    <w:rsid w:val="009462D1"/>
    <w:rsid w:val="0094637B"/>
    <w:rsid w:val="009468B6"/>
    <w:rsid w:val="00946B9B"/>
    <w:rsid w:val="00946F4F"/>
    <w:rsid w:val="0094745A"/>
    <w:rsid w:val="00947840"/>
    <w:rsid w:val="00947BC3"/>
    <w:rsid w:val="00947FA6"/>
    <w:rsid w:val="009502C2"/>
    <w:rsid w:val="00950425"/>
    <w:rsid w:val="00950688"/>
    <w:rsid w:val="00950C37"/>
    <w:rsid w:val="00950C49"/>
    <w:rsid w:val="009512D7"/>
    <w:rsid w:val="0095140A"/>
    <w:rsid w:val="00951A4C"/>
    <w:rsid w:val="00951EB1"/>
    <w:rsid w:val="009522E7"/>
    <w:rsid w:val="00952343"/>
    <w:rsid w:val="00952562"/>
    <w:rsid w:val="009525A8"/>
    <w:rsid w:val="00952867"/>
    <w:rsid w:val="00952E45"/>
    <w:rsid w:val="0095339E"/>
    <w:rsid w:val="009535A4"/>
    <w:rsid w:val="00954178"/>
    <w:rsid w:val="00954183"/>
    <w:rsid w:val="00954564"/>
    <w:rsid w:val="009546F9"/>
    <w:rsid w:val="009548A9"/>
    <w:rsid w:val="00954E1B"/>
    <w:rsid w:val="00954EA9"/>
    <w:rsid w:val="00954EFA"/>
    <w:rsid w:val="009555EE"/>
    <w:rsid w:val="00955868"/>
    <w:rsid w:val="0095588E"/>
    <w:rsid w:val="009559FE"/>
    <w:rsid w:val="00955D60"/>
    <w:rsid w:val="00955E83"/>
    <w:rsid w:val="0095629B"/>
    <w:rsid w:val="0095667C"/>
    <w:rsid w:val="009567E4"/>
    <w:rsid w:val="00956AF6"/>
    <w:rsid w:val="0095703B"/>
    <w:rsid w:val="00957219"/>
    <w:rsid w:val="00957600"/>
    <w:rsid w:val="00957D7B"/>
    <w:rsid w:val="009602A0"/>
    <w:rsid w:val="00960434"/>
    <w:rsid w:val="00960816"/>
    <w:rsid w:val="009608A8"/>
    <w:rsid w:val="00960989"/>
    <w:rsid w:val="00960CD3"/>
    <w:rsid w:val="00960D79"/>
    <w:rsid w:val="00960D83"/>
    <w:rsid w:val="00960E05"/>
    <w:rsid w:val="009615A2"/>
    <w:rsid w:val="00961D7A"/>
    <w:rsid w:val="00961FFC"/>
    <w:rsid w:val="0096209C"/>
    <w:rsid w:val="009625A7"/>
    <w:rsid w:val="00962685"/>
    <w:rsid w:val="00962904"/>
    <w:rsid w:val="00962F8C"/>
    <w:rsid w:val="00963098"/>
    <w:rsid w:val="0096309B"/>
    <w:rsid w:val="0096324D"/>
    <w:rsid w:val="009632F0"/>
    <w:rsid w:val="00963368"/>
    <w:rsid w:val="00963826"/>
    <w:rsid w:val="0096394D"/>
    <w:rsid w:val="00963F5C"/>
    <w:rsid w:val="00964250"/>
    <w:rsid w:val="0096475C"/>
    <w:rsid w:val="00964A18"/>
    <w:rsid w:val="00964C09"/>
    <w:rsid w:val="009655C7"/>
    <w:rsid w:val="00965BFF"/>
    <w:rsid w:val="009660AA"/>
    <w:rsid w:val="00966170"/>
    <w:rsid w:val="0096626E"/>
    <w:rsid w:val="00966271"/>
    <w:rsid w:val="009663A0"/>
    <w:rsid w:val="00966955"/>
    <w:rsid w:val="00966EF4"/>
    <w:rsid w:val="00967257"/>
    <w:rsid w:val="009703ED"/>
    <w:rsid w:val="009705B6"/>
    <w:rsid w:val="009705F2"/>
    <w:rsid w:val="00970A16"/>
    <w:rsid w:val="00970F14"/>
    <w:rsid w:val="00971106"/>
    <w:rsid w:val="00971393"/>
    <w:rsid w:val="00971972"/>
    <w:rsid w:val="00971A5F"/>
    <w:rsid w:val="0097261A"/>
    <w:rsid w:val="00972EEC"/>
    <w:rsid w:val="0097327E"/>
    <w:rsid w:val="009735AE"/>
    <w:rsid w:val="00973F6F"/>
    <w:rsid w:val="00973FDA"/>
    <w:rsid w:val="0097471E"/>
    <w:rsid w:val="00974EC5"/>
    <w:rsid w:val="009753AF"/>
    <w:rsid w:val="009753F6"/>
    <w:rsid w:val="009755D0"/>
    <w:rsid w:val="009756A8"/>
    <w:rsid w:val="00975704"/>
    <w:rsid w:val="00975870"/>
    <w:rsid w:val="009758B9"/>
    <w:rsid w:val="00975FC1"/>
    <w:rsid w:val="009769DE"/>
    <w:rsid w:val="00976B89"/>
    <w:rsid w:val="00976EA8"/>
    <w:rsid w:val="00976EBD"/>
    <w:rsid w:val="00977AC1"/>
    <w:rsid w:val="00977DBD"/>
    <w:rsid w:val="00977F45"/>
    <w:rsid w:val="00977F78"/>
    <w:rsid w:val="0098015B"/>
    <w:rsid w:val="009801E8"/>
    <w:rsid w:val="0098094E"/>
    <w:rsid w:val="009809D0"/>
    <w:rsid w:val="00981511"/>
    <w:rsid w:val="00981965"/>
    <w:rsid w:val="00981C4F"/>
    <w:rsid w:val="00981CAB"/>
    <w:rsid w:val="00981FD4"/>
    <w:rsid w:val="00982591"/>
    <w:rsid w:val="00982872"/>
    <w:rsid w:val="009828A1"/>
    <w:rsid w:val="009828AE"/>
    <w:rsid w:val="00983321"/>
    <w:rsid w:val="009836B3"/>
    <w:rsid w:val="0098426A"/>
    <w:rsid w:val="00984339"/>
    <w:rsid w:val="00984757"/>
    <w:rsid w:val="009849DA"/>
    <w:rsid w:val="00984DA1"/>
    <w:rsid w:val="00984ED0"/>
    <w:rsid w:val="00985133"/>
    <w:rsid w:val="00985231"/>
    <w:rsid w:val="00985289"/>
    <w:rsid w:val="0098545F"/>
    <w:rsid w:val="00985847"/>
    <w:rsid w:val="00985D8B"/>
    <w:rsid w:val="00985E24"/>
    <w:rsid w:val="00985E52"/>
    <w:rsid w:val="00985EDB"/>
    <w:rsid w:val="0098665B"/>
    <w:rsid w:val="00986AC0"/>
    <w:rsid w:val="00986AF6"/>
    <w:rsid w:val="00986D85"/>
    <w:rsid w:val="00986F91"/>
    <w:rsid w:val="009875DF"/>
    <w:rsid w:val="00987AB2"/>
    <w:rsid w:val="00990039"/>
    <w:rsid w:val="00990437"/>
    <w:rsid w:val="009906E1"/>
    <w:rsid w:val="00990E8F"/>
    <w:rsid w:val="00991858"/>
    <w:rsid w:val="00991C28"/>
    <w:rsid w:val="00992032"/>
    <w:rsid w:val="009921C2"/>
    <w:rsid w:val="0099232A"/>
    <w:rsid w:val="009927F1"/>
    <w:rsid w:val="00992864"/>
    <w:rsid w:val="00992A41"/>
    <w:rsid w:val="00992BC8"/>
    <w:rsid w:val="00992D72"/>
    <w:rsid w:val="00993240"/>
    <w:rsid w:val="0099357D"/>
    <w:rsid w:val="009935C9"/>
    <w:rsid w:val="00993C6A"/>
    <w:rsid w:val="0099504E"/>
    <w:rsid w:val="009950B4"/>
    <w:rsid w:val="00995405"/>
    <w:rsid w:val="00995C80"/>
    <w:rsid w:val="00995CCE"/>
    <w:rsid w:val="00996615"/>
    <w:rsid w:val="00996A76"/>
    <w:rsid w:val="00996DC1"/>
    <w:rsid w:val="00996DE4"/>
    <w:rsid w:val="00997366"/>
    <w:rsid w:val="009973B8"/>
    <w:rsid w:val="00997478"/>
    <w:rsid w:val="00997C57"/>
    <w:rsid w:val="00997EA8"/>
    <w:rsid w:val="00997F66"/>
    <w:rsid w:val="009A0406"/>
    <w:rsid w:val="009A0831"/>
    <w:rsid w:val="009A0B4E"/>
    <w:rsid w:val="009A0C16"/>
    <w:rsid w:val="009A14ED"/>
    <w:rsid w:val="009A1909"/>
    <w:rsid w:val="009A1DEE"/>
    <w:rsid w:val="009A2F91"/>
    <w:rsid w:val="009A2FB7"/>
    <w:rsid w:val="009A3C55"/>
    <w:rsid w:val="009A3D8E"/>
    <w:rsid w:val="009A42CA"/>
    <w:rsid w:val="009A48D6"/>
    <w:rsid w:val="009A49C6"/>
    <w:rsid w:val="009A4A48"/>
    <w:rsid w:val="009A4D4A"/>
    <w:rsid w:val="009A53F3"/>
    <w:rsid w:val="009A549A"/>
    <w:rsid w:val="009A575A"/>
    <w:rsid w:val="009A57CF"/>
    <w:rsid w:val="009A589E"/>
    <w:rsid w:val="009A5B59"/>
    <w:rsid w:val="009A604B"/>
    <w:rsid w:val="009A623F"/>
    <w:rsid w:val="009A66CB"/>
    <w:rsid w:val="009A7708"/>
    <w:rsid w:val="009A772E"/>
    <w:rsid w:val="009A78E0"/>
    <w:rsid w:val="009A7AE5"/>
    <w:rsid w:val="009A7F24"/>
    <w:rsid w:val="009B0283"/>
    <w:rsid w:val="009B07A9"/>
    <w:rsid w:val="009B08C7"/>
    <w:rsid w:val="009B0B1F"/>
    <w:rsid w:val="009B13B9"/>
    <w:rsid w:val="009B1C91"/>
    <w:rsid w:val="009B1FA3"/>
    <w:rsid w:val="009B2598"/>
    <w:rsid w:val="009B30D7"/>
    <w:rsid w:val="009B30DD"/>
    <w:rsid w:val="009B3388"/>
    <w:rsid w:val="009B3476"/>
    <w:rsid w:val="009B34F2"/>
    <w:rsid w:val="009B3E88"/>
    <w:rsid w:val="009B4151"/>
    <w:rsid w:val="009B458B"/>
    <w:rsid w:val="009B4B3D"/>
    <w:rsid w:val="009B524E"/>
    <w:rsid w:val="009B56FF"/>
    <w:rsid w:val="009B5AF3"/>
    <w:rsid w:val="009B60F1"/>
    <w:rsid w:val="009B651E"/>
    <w:rsid w:val="009B66E9"/>
    <w:rsid w:val="009B754A"/>
    <w:rsid w:val="009B7882"/>
    <w:rsid w:val="009B7C2C"/>
    <w:rsid w:val="009C0081"/>
    <w:rsid w:val="009C0476"/>
    <w:rsid w:val="009C057E"/>
    <w:rsid w:val="009C05E7"/>
    <w:rsid w:val="009C08C7"/>
    <w:rsid w:val="009C0AED"/>
    <w:rsid w:val="009C0F75"/>
    <w:rsid w:val="009C129E"/>
    <w:rsid w:val="009C158D"/>
    <w:rsid w:val="009C15FA"/>
    <w:rsid w:val="009C1AC5"/>
    <w:rsid w:val="009C1F44"/>
    <w:rsid w:val="009C25F3"/>
    <w:rsid w:val="009C2D66"/>
    <w:rsid w:val="009C2EB9"/>
    <w:rsid w:val="009C2FAA"/>
    <w:rsid w:val="009C322A"/>
    <w:rsid w:val="009C366E"/>
    <w:rsid w:val="009C39A1"/>
    <w:rsid w:val="009C4116"/>
    <w:rsid w:val="009C42D8"/>
    <w:rsid w:val="009C487A"/>
    <w:rsid w:val="009C4900"/>
    <w:rsid w:val="009C4D1E"/>
    <w:rsid w:val="009C4F41"/>
    <w:rsid w:val="009C50A4"/>
    <w:rsid w:val="009C55AC"/>
    <w:rsid w:val="009C5B98"/>
    <w:rsid w:val="009C5DE8"/>
    <w:rsid w:val="009C6020"/>
    <w:rsid w:val="009C61E2"/>
    <w:rsid w:val="009C6758"/>
    <w:rsid w:val="009C6AAE"/>
    <w:rsid w:val="009C6E6F"/>
    <w:rsid w:val="009C6E7D"/>
    <w:rsid w:val="009C71E9"/>
    <w:rsid w:val="009C72EC"/>
    <w:rsid w:val="009C74E2"/>
    <w:rsid w:val="009C7527"/>
    <w:rsid w:val="009C7B20"/>
    <w:rsid w:val="009D0294"/>
    <w:rsid w:val="009D0B2B"/>
    <w:rsid w:val="009D0C47"/>
    <w:rsid w:val="009D13C4"/>
    <w:rsid w:val="009D13C9"/>
    <w:rsid w:val="009D149D"/>
    <w:rsid w:val="009D15CD"/>
    <w:rsid w:val="009D19BB"/>
    <w:rsid w:val="009D1ABC"/>
    <w:rsid w:val="009D2013"/>
    <w:rsid w:val="009D22D2"/>
    <w:rsid w:val="009D24E4"/>
    <w:rsid w:val="009D256E"/>
    <w:rsid w:val="009D26F1"/>
    <w:rsid w:val="009D2CE0"/>
    <w:rsid w:val="009D3245"/>
    <w:rsid w:val="009D3F3A"/>
    <w:rsid w:val="009D46D3"/>
    <w:rsid w:val="009D5CF1"/>
    <w:rsid w:val="009D5D54"/>
    <w:rsid w:val="009D5FA7"/>
    <w:rsid w:val="009D616E"/>
    <w:rsid w:val="009D6652"/>
    <w:rsid w:val="009D669C"/>
    <w:rsid w:val="009D67F6"/>
    <w:rsid w:val="009D6A1F"/>
    <w:rsid w:val="009D6EAC"/>
    <w:rsid w:val="009D70CC"/>
    <w:rsid w:val="009D77DD"/>
    <w:rsid w:val="009D797E"/>
    <w:rsid w:val="009D7F4D"/>
    <w:rsid w:val="009E01A5"/>
    <w:rsid w:val="009E096A"/>
    <w:rsid w:val="009E0B39"/>
    <w:rsid w:val="009E0F93"/>
    <w:rsid w:val="009E0FF8"/>
    <w:rsid w:val="009E11C0"/>
    <w:rsid w:val="009E16F9"/>
    <w:rsid w:val="009E1B16"/>
    <w:rsid w:val="009E1C4E"/>
    <w:rsid w:val="009E29BF"/>
    <w:rsid w:val="009E2B93"/>
    <w:rsid w:val="009E2EE6"/>
    <w:rsid w:val="009E341E"/>
    <w:rsid w:val="009E37A9"/>
    <w:rsid w:val="009E3C71"/>
    <w:rsid w:val="009E3DAD"/>
    <w:rsid w:val="009E3E2F"/>
    <w:rsid w:val="009E4AE5"/>
    <w:rsid w:val="009E4D9E"/>
    <w:rsid w:val="009E4E4B"/>
    <w:rsid w:val="009E502A"/>
    <w:rsid w:val="009E5078"/>
    <w:rsid w:val="009E5299"/>
    <w:rsid w:val="009E5438"/>
    <w:rsid w:val="009E5792"/>
    <w:rsid w:val="009E5E94"/>
    <w:rsid w:val="009E668B"/>
    <w:rsid w:val="009E6746"/>
    <w:rsid w:val="009E6BFE"/>
    <w:rsid w:val="009E6CD3"/>
    <w:rsid w:val="009E73E6"/>
    <w:rsid w:val="009F060E"/>
    <w:rsid w:val="009F0AA9"/>
    <w:rsid w:val="009F0E29"/>
    <w:rsid w:val="009F0E91"/>
    <w:rsid w:val="009F14FE"/>
    <w:rsid w:val="009F1D32"/>
    <w:rsid w:val="009F22CA"/>
    <w:rsid w:val="009F2445"/>
    <w:rsid w:val="009F2477"/>
    <w:rsid w:val="009F24DD"/>
    <w:rsid w:val="009F268E"/>
    <w:rsid w:val="009F292F"/>
    <w:rsid w:val="009F2976"/>
    <w:rsid w:val="009F2B10"/>
    <w:rsid w:val="009F2C27"/>
    <w:rsid w:val="009F32A1"/>
    <w:rsid w:val="009F33C6"/>
    <w:rsid w:val="009F392F"/>
    <w:rsid w:val="009F3A7C"/>
    <w:rsid w:val="009F3B33"/>
    <w:rsid w:val="009F3C2F"/>
    <w:rsid w:val="009F3FFC"/>
    <w:rsid w:val="009F415D"/>
    <w:rsid w:val="009F4D05"/>
    <w:rsid w:val="009F4DD8"/>
    <w:rsid w:val="009F56C7"/>
    <w:rsid w:val="009F5FFD"/>
    <w:rsid w:val="009F618B"/>
    <w:rsid w:val="009F65E0"/>
    <w:rsid w:val="009F6765"/>
    <w:rsid w:val="009F6D89"/>
    <w:rsid w:val="009F70DC"/>
    <w:rsid w:val="009F733E"/>
    <w:rsid w:val="009F7D84"/>
    <w:rsid w:val="009F7E40"/>
    <w:rsid w:val="00A0000E"/>
    <w:rsid w:val="00A00A65"/>
    <w:rsid w:val="00A00A84"/>
    <w:rsid w:val="00A00C66"/>
    <w:rsid w:val="00A00CD1"/>
    <w:rsid w:val="00A01C42"/>
    <w:rsid w:val="00A01CF9"/>
    <w:rsid w:val="00A01FA9"/>
    <w:rsid w:val="00A0212D"/>
    <w:rsid w:val="00A0222E"/>
    <w:rsid w:val="00A02542"/>
    <w:rsid w:val="00A02B69"/>
    <w:rsid w:val="00A02D67"/>
    <w:rsid w:val="00A0349C"/>
    <w:rsid w:val="00A0437C"/>
    <w:rsid w:val="00A046B0"/>
    <w:rsid w:val="00A0470F"/>
    <w:rsid w:val="00A047B5"/>
    <w:rsid w:val="00A047F6"/>
    <w:rsid w:val="00A0491E"/>
    <w:rsid w:val="00A04ACD"/>
    <w:rsid w:val="00A04DC6"/>
    <w:rsid w:val="00A0570E"/>
    <w:rsid w:val="00A059C6"/>
    <w:rsid w:val="00A05B7C"/>
    <w:rsid w:val="00A05BF4"/>
    <w:rsid w:val="00A06231"/>
    <w:rsid w:val="00A0631F"/>
    <w:rsid w:val="00A06A82"/>
    <w:rsid w:val="00A07056"/>
    <w:rsid w:val="00A07ADE"/>
    <w:rsid w:val="00A1022E"/>
    <w:rsid w:val="00A10714"/>
    <w:rsid w:val="00A10769"/>
    <w:rsid w:val="00A10C57"/>
    <w:rsid w:val="00A10E3E"/>
    <w:rsid w:val="00A1111F"/>
    <w:rsid w:val="00A11365"/>
    <w:rsid w:val="00A11E6F"/>
    <w:rsid w:val="00A11FD4"/>
    <w:rsid w:val="00A120A1"/>
    <w:rsid w:val="00A1213D"/>
    <w:rsid w:val="00A12245"/>
    <w:rsid w:val="00A129DA"/>
    <w:rsid w:val="00A12B0C"/>
    <w:rsid w:val="00A1318E"/>
    <w:rsid w:val="00A1368F"/>
    <w:rsid w:val="00A13BC0"/>
    <w:rsid w:val="00A1468F"/>
    <w:rsid w:val="00A148FC"/>
    <w:rsid w:val="00A14A9F"/>
    <w:rsid w:val="00A14D43"/>
    <w:rsid w:val="00A153A4"/>
    <w:rsid w:val="00A15BB6"/>
    <w:rsid w:val="00A15D83"/>
    <w:rsid w:val="00A15EAE"/>
    <w:rsid w:val="00A16B65"/>
    <w:rsid w:val="00A1726F"/>
    <w:rsid w:val="00A175BB"/>
    <w:rsid w:val="00A176B0"/>
    <w:rsid w:val="00A17763"/>
    <w:rsid w:val="00A17876"/>
    <w:rsid w:val="00A1795A"/>
    <w:rsid w:val="00A17C48"/>
    <w:rsid w:val="00A17D1F"/>
    <w:rsid w:val="00A2006A"/>
    <w:rsid w:val="00A20343"/>
    <w:rsid w:val="00A212C4"/>
    <w:rsid w:val="00A21AD4"/>
    <w:rsid w:val="00A228C5"/>
    <w:rsid w:val="00A22922"/>
    <w:rsid w:val="00A22924"/>
    <w:rsid w:val="00A22DEF"/>
    <w:rsid w:val="00A231C7"/>
    <w:rsid w:val="00A23297"/>
    <w:rsid w:val="00A235D9"/>
    <w:rsid w:val="00A23617"/>
    <w:rsid w:val="00A23A54"/>
    <w:rsid w:val="00A2425A"/>
    <w:rsid w:val="00A245AC"/>
    <w:rsid w:val="00A248BF"/>
    <w:rsid w:val="00A24A14"/>
    <w:rsid w:val="00A24D64"/>
    <w:rsid w:val="00A24D96"/>
    <w:rsid w:val="00A2532B"/>
    <w:rsid w:val="00A25B78"/>
    <w:rsid w:val="00A25E21"/>
    <w:rsid w:val="00A2626B"/>
    <w:rsid w:val="00A265CC"/>
    <w:rsid w:val="00A268D3"/>
    <w:rsid w:val="00A26908"/>
    <w:rsid w:val="00A26A94"/>
    <w:rsid w:val="00A26D64"/>
    <w:rsid w:val="00A2741A"/>
    <w:rsid w:val="00A2760D"/>
    <w:rsid w:val="00A27732"/>
    <w:rsid w:val="00A27F69"/>
    <w:rsid w:val="00A30E3F"/>
    <w:rsid w:val="00A30ECB"/>
    <w:rsid w:val="00A315CB"/>
    <w:rsid w:val="00A316E4"/>
    <w:rsid w:val="00A3196B"/>
    <w:rsid w:val="00A32AE9"/>
    <w:rsid w:val="00A33C74"/>
    <w:rsid w:val="00A33EAE"/>
    <w:rsid w:val="00A3447D"/>
    <w:rsid w:val="00A346D6"/>
    <w:rsid w:val="00A347B0"/>
    <w:rsid w:val="00A3529E"/>
    <w:rsid w:val="00A3551B"/>
    <w:rsid w:val="00A364B3"/>
    <w:rsid w:val="00A369BD"/>
    <w:rsid w:val="00A36B95"/>
    <w:rsid w:val="00A37130"/>
    <w:rsid w:val="00A373BD"/>
    <w:rsid w:val="00A37401"/>
    <w:rsid w:val="00A37598"/>
    <w:rsid w:val="00A37C67"/>
    <w:rsid w:val="00A37E0D"/>
    <w:rsid w:val="00A40164"/>
    <w:rsid w:val="00A405A7"/>
    <w:rsid w:val="00A40707"/>
    <w:rsid w:val="00A410B4"/>
    <w:rsid w:val="00A4159B"/>
    <w:rsid w:val="00A41652"/>
    <w:rsid w:val="00A41A3B"/>
    <w:rsid w:val="00A41E69"/>
    <w:rsid w:val="00A42AE5"/>
    <w:rsid w:val="00A42B5F"/>
    <w:rsid w:val="00A42FF1"/>
    <w:rsid w:val="00A430D9"/>
    <w:rsid w:val="00A4317F"/>
    <w:rsid w:val="00A438CF"/>
    <w:rsid w:val="00A43B63"/>
    <w:rsid w:val="00A44127"/>
    <w:rsid w:val="00A44233"/>
    <w:rsid w:val="00A447D4"/>
    <w:rsid w:val="00A4486E"/>
    <w:rsid w:val="00A44E4E"/>
    <w:rsid w:val="00A4511D"/>
    <w:rsid w:val="00A45476"/>
    <w:rsid w:val="00A456AD"/>
    <w:rsid w:val="00A4582B"/>
    <w:rsid w:val="00A45AB9"/>
    <w:rsid w:val="00A4608B"/>
    <w:rsid w:val="00A460D0"/>
    <w:rsid w:val="00A4626C"/>
    <w:rsid w:val="00A462FD"/>
    <w:rsid w:val="00A465E8"/>
    <w:rsid w:val="00A46C2F"/>
    <w:rsid w:val="00A46DF8"/>
    <w:rsid w:val="00A46EB2"/>
    <w:rsid w:val="00A46F5F"/>
    <w:rsid w:val="00A4758F"/>
    <w:rsid w:val="00A47B83"/>
    <w:rsid w:val="00A47BED"/>
    <w:rsid w:val="00A47EE0"/>
    <w:rsid w:val="00A47F75"/>
    <w:rsid w:val="00A50226"/>
    <w:rsid w:val="00A5037B"/>
    <w:rsid w:val="00A506DF"/>
    <w:rsid w:val="00A50735"/>
    <w:rsid w:val="00A508D6"/>
    <w:rsid w:val="00A50DA7"/>
    <w:rsid w:val="00A51363"/>
    <w:rsid w:val="00A515B5"/>
    <w:rsid w:val="00A526BE"/>
    <w:rsid w:val="00A5276D"/>
    <w:rsid w:val="00A52B7B"/>
    <w:rsid w:val="00A52BD7"/>
    <w:rsid w:val="00A52EAC"/>
    <w:rsid w:val="00A52F4B"/>
    <w:rsid w:val="00A5331D"/>
    <w:rsid w:val="00A534B7"/>
    <w:rsid w:val="00A534F3"/>
    <w:rsid w:val="00A53696"/>
    <w:rsid w:val="00A53B1F"/>
    <w:rsid w:val="00A53D0D"/>
    <w:rsid w:val="00A54C26"/>
    <w:rsid w:val="00A5516A"/>
    <w:rsid w:val="00A553CA"/>
    <w:rsid w:val="00A559A7"/>
    <w:rsid w:val="00A55D5F"/>
    <w:rsid w:val="00A561F4"/>
    <w:rsid w:val="00A56706"/>
    <w:rsid w:val="00A5674D"/>
    <w:rsid w:val="00A56893"/>
    <w:rsid w:val="00A56D3A"/>
    <w:rsid w:val="00A57281"/>
    <w:rsid w:val="00A57C7D"/>
    <w:rsid w:val="00A57C86"/>
    <w:rsid w:val="00A57D2D"/>
    <w:rsid w:val="00A60019"/>
    <w:rsid w:val="00A60EA0"/>
    <w:rsid w:val="00A610A0"/>
    <w:rsid w:val="00A611E6"/>
    <w:rsid w:val="00A629F8"/>
    <w:rsid w:val="00A62E08"/>
    <w:rsid w:val="00A62EE6"/>
    <w:rsid w:val="00A6307E"/>
    <w:rsid w:val="00A633BE"/>
    <w:rsid w:val="00A63BBA"/>
    <w:rsid w:val="00A63F4A"/>
    <w:rsid w:val="00A64502"/>
    <w:rsid w:val="00A64D94"/>
    <w:rsid w:val="00A65067"/>
    <w:rsid w:val="00A65D4C"/>
    <w:rsid w:val="00A65FAB"/>
    <w:rsid w:val="00A663E4"/>
    <w:rsid w:val="00A665C3"/>
    <w:rsid w:val="00A668E6"/>
    <w:rsid w:val="00A67369"/>
    <w:rsid w:val="00A673B9"/>
    <w:rsid w:val="00A67505"/>
    <w:rsid w:val="00A67DB3"/>
    <w:rsid w:val="00A70217"/>
    <w:rsid w:val="00A7049D"/>
    <w:rsid w:val="00A7058D"/>
    <w:rsid w:val="00A70A27"/>
    <w:rsid w:val="00A70C5A"/>
    <w:rsid w:val="00A70D36"/>
    <w:rsid w:val="00A70DB0"/>
    <w:rsid w:val="00A71775"/>
    <w:rsid w:val="00A7186F"/>
    <w:rsid w:val="00A71D7D"/>
    <w:rsid w:val="00A71FAA"/>
    <w:rsid w:val="00A72308"/>
    <w:rsid w:val="00A72370"/>
    <w:rsid w:val="00A72473"/>
    <w:rsid w:val="00A72AA2"/>
    <w:rsid w:val="00A73492"/>
    <w:rsid w:val="00A7356A"/>
    <w:rsid w:val="00A73656"/>
    <w:rsid w:val="00A73860"/>
    <w:rsid w:val="00A73AE9"/>
    <w:rsid w:val="00A73B4E"/>
    <w:rsid w:val="00A73F5A"/>
    <w:rsid w:val="00A7418A"/>
    <w:rsid w:val="00A7432B"/>
    <w:rsid w:val="00A7437B"/>
    <w:rsid w:val="00A744D4"/>
    <w:rsid w:val="00A7455D"/>
    <w:rsid w:val="00A74BF5"/>
    <w:rsid w:val="00A74CC1"/>
    <w:rsid w:val="00A74E3B"/>
    <w:rsid w:val="00A74EED"/>
    <w:rsid w:val="00A74FE4"/>
    <w:rsid w:val="00A751ED"/>
    <w:rsid w:val="00A75467"/>
    <w:rsid w:val="00A759C8"/>
    <w:rsid w:val="00A75C46"/>
    <w:rsid w:val="00A7612B"/>
    <w:rsid w:val="00A76137"/>
    <w:rsid w:val="00A761B7"/>
    <w:rsid w:val="00A7675E"/>
    <w:rsid w:val="00A76B88"/>
    <w:rsid w:val="00A76D20"/>
    <w:rsid w:val="00A76D5C"/>
    <w:rsid w:val="00A775A5"/>
    <w:rsid w:val="00A775B0"/>
    <w:rsid w:val="00A77885"/>
    <w:rsid w:val="00A77B39"/>
    <w:rsid w:val="00A77B9E"/>
    <w:rsid w:val="00A77F90"/>
    <w:rsid w:val="00A80093"/>
    <w:rsid w:val="00A80401"/>
    <w:rsid w:val="00A80AB1"/>
    <w:rsid w:val="00A80AF8"/>
    <w:rsid w:val="00A80C5B"/>
    <w:rsid w:val="00A824FE"/>
    <w:rsid w:val="00A82554"/>
    <w:rsid w:val="00A825A2"/>
    <w:rsid w:val="00A8261B"/>
    <w:rsid w:val="00A82755"/>
    <w:rsid w:val="00A82B9F"/>
    <w:rsid w:val="00A83316"/>
    <w:rsid w:val="00A83A5D"/>
    <w:rsid w:val="00A83B44"/>
    <w:rsid w:val="00A83BDA"/>
    <w:rsid w:val="00A84420"/>
    <w:rsid w:val="00A8453B"/>
    <w:rsid w:val="00A84BDD"/>
    <w:rsid w:val="00A84D8F"/>
    <w:rsid w:val="00A85030"/>
    <w:rsid w:val="00A850C2"/>
    <w:rsid w:val="00A85950"/>
    <w:rsid w:val="00A86660"/>
    <w:rsid w:val="00A86795"/>
    <w:rsid w:val="00A8722D"/>
    <w:rsid w:val="00A87363"/>
    <w:rsid w:val="00A8741F"/>
    <w:rsid w:val="00A87839"/>
    <w:rsid w:val="00A87FA4"/>
    <w:rsid w:val="00A90162"/>
    <w:rsid w:val="00A90A8A"/>
    <w:rsid w:val="00A90F26"/>
    <w:rsid w:val="00A9132F"/>
    <w:rsid w:val="00A9143E"/>
    <w:rsid w:val="00A9158C"/>
    <w:rsid w:val="00A91AEF"/>
    <w:rsid w:val="00A91C21"/>
    <w:rsid w:val="00A91D77"/>
    <w:rsid w:val="00A92028"/>
    <w:rsid w:val="00A92520"/>
    <w:rsid w:val="00A925F2"/>
    <w:rsid w:val="00A92737"/>
    <w:rsid w:val="00A92CC4"/>
    <w:rsid w:val="00A92E30"/>
    <w:rsid w:val="00A936EC"/>
    <w:rsid w:val="00A93719"/>
    <w:rsid w:val="00A93D08"/>
    <w:rsid w:val="00A93EE2"/>
    <w:rsid w:val="00A9401C"/>
    <w:rsid w:val="00A9408F"/>
    <w:rsid w:val="00A940D2"/>
    <w:rsid w:val="00A944EA"/>
    <w:rsid w:val="00A94F85"/>
    <w:rsid w:val="00A95502"/>
    <w:rsid w:val="00A9594B"/>
    <w:rsid w:val="00A96766"/>
    <w:rsid w:val="00A96F04"/>
    <w:rsid w:val="00A9736C"/>
    <w:rsid w:val="00A9745E"/>
    <w:rsid w:val="00A976A2"/>
    <w:rsid w:val="00AA0163"/>
    <w:rsid w:val="00AA0419"/>
    <w:rsid w:val="00AA0825"/>
    <w:rsid w:val="00AA09E3"/>
    <w:rsid w:val="00AA0FE3"/>
    <w:rsid w:val="00AA139F"/>
    <w:rsid w:val="00AA18D2"/>
    <w:rsid w:val="00AA213B"/>
    <w:rsid w:val="00AA22FB"/>
    <w:rsid w:val="00AA2504"/>
    <w:rsid w:val="00AA25A5"/>
    <w:rsid w:val="00AA2AC7"/>
    <w:rsid w:val="00AA2ACB"/>
    <w:rsid w:val="00AA3B59"/>
    <w:rsid w:val="00AA3CA4"/>
    <w:rsid w:val="00AA3DEE"/>
    <w:rsid w:val="00AA3E11"/>
    <w:rsid w:val="00AA4321"/>
    <w:rsid w:val="00AA4414"/>
    <w:rsid w:val="00AA4BB8"/>
    <w:rsid w:val="00AA50F1"/>
    <w:rsid w:val="00AA5497"/>
    <w:rsid w:val="00AA54C7"/>
    <w:rsid w:val="00AA5F8B"/>
    <w:rsid w:val="00AA612F"/>
    <w:rsid w:val="00AA6EFB"/>
    <w:rsid w:val="00AA6FC3"/>
    <w:rsid w:val="00AA71EE"/>
    <w:rsid w:val="00AA7A46"/>
    <w:rsid w:val="00AA7A68"/>
    <w:rsid w:val="00AA7B36"/>
    <w:rsid w:val="00AA7BD9"/>
    <w:rsid w:val="00AA7C67"/>
    <w:rsid w:val="00AB1001"/>
    <w:rsid w:val="00AB11B2"/>
    <w:rsid w:val="00AB11DB"/>
    <w:rsid w:val="00AB15D3"/>
    <w:rsid w:val="00AB1B20"/>
    <w:rsid w:val="00AB1BBD"/>
    <w:rsid w:val="00AB2187"/>
    <w:rsid w:val="00AB258D"/>
    <w:rsid w:val="00AB2B01"/>
    <w:rsid w:val="00AB3018"/>
    <w:rsid w:val="00AB3068"/>
    <w:rsid w:val="00AB3708"/>
    <w:rsid w:val="00AB39E1"/>
    <w:rsid w:val="00AB3C33"/>
    <w:rsid w:val="00AB3C9F"/>
    <w:rsid w:val="00AB4038"/>
    <w:rsid w:val="00AB4193"/>
    <w:rsid w:val="00AB4508"/>
    <w:rsid w:val="00AB4B95"/>
    <w:rsid w:val="00AB540F"/>
    <w:rsid w:val="00AB54CE"/>
    <w:rsid w:val="00AB5E45"/>
    <w:rsid w:val="00AB5E5B"/>
    <w:rsid w:val="00AB5F00"/>
    <w:rsid w:val="00AB5F60"/>
    <w:rsid w:val="00AB5FE0"/>
    <w:rsid w:val="00AB62CA"/>
    <w:rsid w:val="00AB6F06"/>
    <w:rsid w:val="00AB7496"/>
    <w:rsid w:val="00AB76C9"/>
    <w:rsid w:val="00AB7989"/>
    <w:rsid w:val="00AB79C1"/>
    <w:rsid w:val="00AB7D4F"/>
    <w:rsid w:val="00AC0360"/>
    <w:rsid w:val="00AC03B2"/>
    <w:rsid w:val="00AC05EC"/>
    <w:rsid w:val="00AC0810"/>
    <w:rsid w:val="00AC098A"/>
    <w:rsid w:val="00AC0BEF"/>
    <w:rsid w:val="00AC0D99"/>
    <w:rsid w:val="00AC0F60"/>
    <w:rsid w:val="00AC1532"/>
    <w:rsid w:val="00AC1A6F"/>
    <w:rsid w:val="00AC1D5A"/>
    <w:rsid w:val="00AC1FA3"/>
    <w:rsid w:val="00AC1FDD"/>
    <w:rsid w:val="00AC22F7"/>
    <w:rsid w:val="00AC2917"/>
    <w:rsid w:val="00AC2C57"/>
    <w:rsid w:val="00AC3080"/>
    <w:rsid w:val="00AC32D3"/>
    <w:rsid w:val="00AC376C"/>
    <w:rsid w:val="00AC4325"/>
    <w:rsid w:val="00AC4978"/>
    <w:rsid w:val="00AC4D29"/>
    <w:rsid w:val="00AC4EA8"/>
    <w:rsid w:val="00AC5208"/>
    <w:rsid w:val="00AC5A63"/>
    <w:rsid w:val="00AC5D2D"/>
    <w:rsid w:val="00AC5E83"/>
    <w:rsid w:val="00AC62B7"/>
    <w:rsid w:val="00AC727A"/>
    <w:rsid w:val="00AC7392"/>
    <w:rsid w:val="00AD0520"/>
    <w:rsid w:val="00AD0F31"/>
    <w:rsid w:val="00AD107C"/>
    <w:rsid w:val="00AD14C5"/>
    <w:rsid w:val="00AD1516"/>
    <w:rsid w:val="00AD1611"/>
    <w:rsid w:val="00AD1A0F"/>
    <w:rsid w:val="00AD1B7A"/>
    <w:rsid w:val="00AD1F35"/>
    <w:rsid w:val="00AD24AC"/>
    <w:rsid w:val="00AD2F70"/>
    <w:rsid w:val="00AD3D45"/>
    <w:rsid w:val="00AD3EE7"/>
    <w:rsid w:val="00AD4190"/>
    <w:rsid w:val="00AD43FB"/>
    <w:rsid w:val="00AD4967"/>
    <w:rsid w:val="00AD497D"/>
    <w:rsid w:val="00AD5302"/>
    <w:rsid w:val="00AD5F43"/>
    <w:rsid w:val="00AD639F"/>
    <w:rsid w:val="00AD6583"/>
    <w:rsid w:val="00AD6671"/>
    <w:rsid w:val="00AD6813"/>
    <w:rsid w:val="00AD6953"/>
    <w:rsid w:val="00AD6EAC"/>
    <w:rsid w:val="00AD6FC9"/>
    <w:rsid w:val="00AD74E9"/>
    <w:rsid w:val="00AD77A7"/>
    <w:rsid w:val="00AD7DAB"/>
    <w:rsid w:val="00AD7F9D"/>
    <w:rsid w:val="00AE032B"/>
    <w:rsid w:val="00AE066B"/>
    <w:rsid w:val="00AE0A09"/>
    <w:rsid w:val="00AE0BB3"/>
    <w:rsid w:val="00AE0BE8"/>
    <w:rsid w:val="00AE0BE9"/>
    <w:rsid w:val="00AE0F30"/>
    <w:rsid w:val="00AE15D7"/>
    <w:rsid w:val="00AE1CBE"/>
    <w:rsid w:val="00AE24E0"/>
    <w:rsid w:val="00AE271F"/>
    <w:rsid w:val="00AE28D5"/>
    <w:rsid w:val="00AE2A03"/>
    <w:rsid w:val="00AE2C40"/>
    <w:rsid w:val="00AE3220"/>
    <w:rsid w:val="00AE4286"/>
    <w:rsid w:val="00AE4600"/>
    <w:rsid w:val="00AE4704"/>
    <w:rsid w:val="00AE4749"/>
    <w:rsid w:val="00AE49F0"/>
    <w:rsid w:val="00AE4CFA"/>
    <w:rsid w:val="00AE51BD"/>
    <w:rsid w:val="00AE54A1"/>
    <w:rsid w:val="00AE552E"/>
    <w:rsid w:val="00AE5646"/>
    <w:rsid w:val="00AE57A0"/>
    <w:rsid w:val="00AE5B7E"/>
    <w:rsid w:val="00AE6713"/>
    <w:rsid w:val="00AE68EF"/>
    <w:rsid w:val="00AE7363"/>
    <w:rsid w:val="00AE75C5"/>
    <w:rsid w:val="00AF04F5"/>
    <w:rsid w:val="00AF067C"/>
    <w:rsid w:val="00AF0785"/>
    <w:rsid w:val="00AF10D6"/>
    <w:rsid w:val="00AF1552"/>
    <w:rsid w:val="00AF1BCB"/>
    <w:rsid w:val="00AF1C30"/>
    <w:rsid w:val="00AF1F8C"/>
    <w:rsid w:val="00AF2B1D"/>
    <w:rsid w:val="00AF345A"/>
    <w:rsid w:val="00AF3713"/>
    <w:rsid w:val="00AF3B9C"/>
    <w:rsid w:val="00AF465D"/>
    <w:rsid w:val="00AF46EE"/>
    <w:rsid w:val="00AF4B56"/>
    <w:rsid w:val="00AF53D1"/>
    <w:rsid w:val="00AF5CA5"/>
    <w:rsid w:val="00AF663F"/>
    <w:rsid w:val="00AF66E5"/>
    <w:rsid w:val="00AF6931"/>
    <w:rsid w:val="00AF6AC1"/>
    <w:rsid w:val="00AF6FE0"/>
    <w:rsid w:val="00AF73A4"/>
    <w:rsid w:val="00AF75EB"/>
    <w:rsid w:val="00AF77F8"/>
    <w:rsid w:val="00AF77FC"/>
    <w:rsid w:val="00AF7AB9"/>
    <w:rsid w:val="00AF7B6A"/>
    <w:rsid w:val="00AF7DDC"/>
    <w:rsid w:val="00B00126"/>
    <w:rsid w:val="00B00392"/>
    <w:rsid w:val="00B00509"/>
    <w:rsid w:val="00B00F4A"/>
    <w:rsid w:val="00B010BE"/>
    <w:rsid w:val="00B0136D"/>
    <w:rsid w:val="00B014F4"/>
    <w:rsid w:val="00B0196B"/>
    <w:rsid w:val="00B02223"/>
    <w:rsid w:val="00B028B1"/>
    <w:rsid w:val="00B034B2"/>
    <w:rsid w:val="00B03B32"/>
    <w:rsid w:val="00B03EDA"/>
    <w:rsid w:val="00B0465C"/>
    <w:rsid w:val="00B04810"/>
    <w:rsid w:val="00B04A26"/>
    <w:rsid w:val="00B04DD8"/>
    <w:rsid w:val="00B04E22"/>
    <w:rsid w:val="00B05322"/>
    <w:rsid w:val="00B05D6E"/>
    <w:rsid w:val="00B063BF"/>
    <w:rsid w:val="00B06422"/>
    <w:rsid w:val="00B06BA2"/>
    <w:rsid w:val="00B06C23"/>
    <w:rsid w:val="00B06CE3"/>
    <w:rsid w:val="00B06D6D"/>
    <w:rsid w:val="00B06E2F"/>
    <w:rsid w:val="00B06ECD"/>
    <w:rsid w:val="00B0704D"/>
    <w:rsid w:val="00B070AD"/>
    <w:rsid w:val="00B071F7"/>
    <w:rsid w:val="00B07677"/>
    <w:rsid w:val="00B078AC"/>
    <w:rsid w:val="00B0792A"/>
    <w:rsid w:val="00B07ED0"/>
    <w:rsid w:val="00B10173"/>
    <w:rsid w:val="00B119D4"/>
    <w:rsid w:val="00B128F3"/>
    <w:rsid w:val="00B129D5"/>
    <w:rsid w:val="00B1306A"/>
    <w:rsid w:val="00B13536"/>
    <w:rsid w:val="00B13591"/>
    <w:rsid w:val="00B13618"/>
    <w:rsid w:val="00B13692"/>
    <w:rsid w:val="00B139E7"/>
    <w:rsid w:val="00B1410F"/>
    <w:rsid w:val="00B14186"/>
    <w:rsid w:val="00B1431A"/>
    <w:rsid w:val="00B1461A"/>
    <w:rsid w:val="00B150CF"/>
    <w:rsid w:val="00B15BCA"/>
    <w:rsid w:val="00B15CBB"/>
    <w:rsid w:val="00B1647F"/>
    <w:rsid w:val="00B16778"/>
    <w:rsid w:val="00B16A25"/>
    <w:rsid w:val="00B16D86"/>
    <w:rsid w:val="00B17151"/>
    <w:rsid w:val="00B173F8"/>
    <w:rsid w:val="00B176F2"/>
    <w:rsid w:val="00B17B51"/>
    <w:rsid w:val="00B17D89"/>
    <w:rsid w:val="00B20A49"/>
    <w:rsid w:val="00B20B79"/>
    <w:rsid w:val="00B20EBD"/>
    <w:rsid w:val="00B20ECB"/>
    <w:rsid w:val="00B21091"/>
    <w:rsid w:val="00B215C6"/>
    <w:rsid w:val="00B21764"/>
    <w:rsid w:val="00B221A8"/>
    <w:rsid w:val="00B2266B"/>
    <w:rsid w:val="00B2286A"/>
    <w:rsid w:val="00B2297D"/>
    <w:rsid w:val="00B22F50"/>
    <w:rsid w:val="00B22F9B"/>
    <w:rsid w:val="00B234CC"/>
    <w:rsid w:val="00B23C77"/>
    <w:rsid w:val="00B24026"/>
    <w:rsid w:val="00B24CE3"/>
    <w:rsid w:val="00B24DC2"/>
    <w:rsid w:val="00B2528A"/>
    <w:rsid w:val="00B25498"/>
    <w:rsid w:val="00B25D89"/>
    <w:rsid w:val="00B2638F"/>
    <w:rsid w:val="00B264CD"/>
    <w:rsid w:val="00B26A5A"/>
    <w:rsid w:val="00B26C41"/>
    <w:rsid w:val="00B27409"/>
    <w:rsid w:val="00B275E0"/>
    <w:rsid w:val="00B27898"/>
    <w:rsid w:val="00B27B8B"/>
    <w:rsid w:val="00B27CC0"/>
    <w:rsid w:val="00B27D1A"/>
    <w:rsid w:val="00B3009B"/>
    <w:rsid w:val="00B300C7"/>
    <w:rsid w:val="00B306F1"/>
    <w:rsid w:val="00B30C67"/>
    <w:rsid w:val="00B30DE8"/>
    <w:rsid w:val="00B3129B"/>
    <w:rsid w:val="00B318A4"/>
    <w:rsid w:val="00B319BD"/>
    <w:rsid w:val="00B31ED3"/>
    <w:rsid w:val="00B31F84"/>
    <w:rsid w:val="00B3263E"/>
    <w:rsid w:val="00B32764"/>
    <w:rsid w:val="00B32BAC"/>
    <w:rsid w:val="00B32D1E"/>
    <w:rsid w:val="00B32DCF"/>
    <w:rsid w:val="00B3364C"/>
    <w:rsid w:val="00B33A10"/>
    <w:rsid w:val="00B33AC0"/>
    <w:rsid w:val="00B33B06"/>
    <w:rsid w:val="00B33CF8"/>
    <w:rsid w:val="00B33D4D"/>
    <w:rsid w:val="00B33F36"/>
    <w:rsid w:val="00B340AD"/>
    <w:rsid w:val="00B341DD"/>
    <w:rsid w:val="00B346AC"/>
    <w:rsid w:val="00B34ABF"/>
    <w:rsid w:val="00B34E40"/>
    <w:rsid w:val="00B3506D"/>
    <w:rsid w:val="00B35C72"/>
    <w:rsid w:val="00B35E99"/>
    <w:rsid w:val="00B35F71"/>
    <w:rsid w:val="00B35FBC"/>
    <w:rsid w:val="00B366AD"/>
    <w:rsid w:val="00B366DD"/>
    <w:rsid w:val="00B368DE"/>
    <w:rsid w:val="00B37220"/>
    <w:rsid w:val="00B3754D"/>
    <w:rsid w:val="00B378E1"/>
    <w:rsid w:val="00B37B0D"/>
    <w:rsid w:val="00B37DDC"/>
    <w:rsid w:val="00B37DDF"/>
    <w:rsid w:val="00B400F0"/>
    <w:rsid w:val="00B402D5"/>
    <w:rsid w:val="00B40416"/>
    <w:rsid w:val="00B40BAE"/>
    <w:rsid w:val="00B40CC2"/>
    <w:rsid w:val="00B4112F"/>
    <w:rsid w:val="00B41A75"/>
    <w:rsid w:val="00B41FDD"/>
    <w:rsid w:val="00B4241C"/>
    <w:rsid w:val="00B4270B"/>
    <w:rsid w:val="00B42938"/>
    <w:rsid w:val="00B42B21"/>
    <w:rsid w:val="00B42EF0"/>
    <w:rsid w:val="00B43252"/>
    <w:rsid w:val="00B43437"/>
    <w:rsid w:val="00B4378C"/>
    <w:rsid w:val="00B43E2E"/>
    <w:rsid w:val="00B43F6D"/>
    <w:rsid w:val="00B4440C"/>
    <w:rsid w:val="00B44667"/>
    <w:rsid w:val="00B44AC9"/>
    <w:rsid w:val="00B44DC2"/>
    <w:rsid w:val="00B44F40"/>
    <w:rsid w:val="00B4502E"/>
    <w:rsid w:val="00B452ED"/>
    <w:rsid w:val="00B45495"/>
    <w:rsid w:val="00B45AD8"/>
    <w:rsid w:val="00B45BD9"/>
    <w:rsid w:val="00B45C82"/>
    <w:rsid w:val="00B45D7B"/>
    <w:rsid w:val="00B45F05"/>
    <w:rsid w:val="00B45FFB"/>
    <w:rsid w:val="00B461D8"/>
    <w:rsid w:val="00B4692D"/>
    <w:rsid w:val="00B46DCA"/>
    <w:rsid w:val="00B4713A"/>
    <w:rsid w:val="00B512AA"/>
    <w:rsid w:val="00B51691"/>
    <w:rsid w:val="00B51885"/>
    <w:rsid w:val="00B52962"/>
    <w:rsid w:val="00B52BDF"/>
    <w:rsid w:val="00B531D6"/>
    <w:rsid w:val="00B533D9"/>
    <w:rsid w:val="00B53B3A"/>
    <w:rsid w:val="00B53EFF"/>
    <w:rsid w:val="00B54CAC"/>
    <w:rsid w:val="00B550EC"/>
    <w:rsid w:val="00B552E6"/>
    <w:rsid w:val="00B56AE7"/>
    <w:rsid w:val="00B56D33"/>
    <w:rsid w:val="00B576BC"/>
    <w:rsid w:val="00B60706"/>
    <w:rsid w:val="00B60B59"/>
    <w:rsid w:val="00B60D5B"/>
    <w:rsid w:val="00B60ED8"/>
    <w:rsid w:val="00B6144A"/>
    <w:rsid w:val="00B61B17"/>
    <w:rsid w:val="00B61C17"/>
    <w:rsid w:val="00B61E54"/>
    <w:rsid w:val="00B62246"/>
    <w:rsid w:val="00B623A6"/>
    <w:rsid w:val="00B6261F"/>
    <w:rsid w:val="00B629FE"/>
    <w:rsid w:val="00B62A0C"/>
    <w:rsid w:val="00B62B6B"/>
    <w:rsid w:val="00B62F54"/>
    <w:rsid w:val="00B631DD"/>
    <w:rsid w:val="00B6323C"/>
    <w:rsid w:val="00B63C4E"/>
    <w:rsid w:val="00B63E7D"/>
    <w:rsid w:val="00B640CC"/>
    <w:rsid w:val="00B64304"/>
    <w:rsid w:val="00B64671"/>
    <w:rsid w:val="00B647D7"/>
    <w:rsid w:val="00B64A0B"/>
    <w:rsid w:val="00B64A5A"/>
    <w:rsid w:val="00B64BB6"/>
    <w:rsid w:val="00B65494"/>
    <w:rsid w:val="00B65DCE"/>
    <w:rsid w:val="00B65E4B"/>
    <w:rsid w:val="00B662B6"/>
    <w:rsid w:val="00B669E7"/>
    <w:rsid w:val="00B6708B"/>
    <w:rsid w:val="00B671BE"/>
    <w:rsid w:val="00B67286"/>
    <w:rsid w:val="00B67FF2"/>
    <w:rsid w:val="00B70C3A"/>
    <w:rsid w:val="00B70D3A"/>
    <w:rsid w:val="00B70E47"/>
    <w:rsid w:val="00B711A8"/>
    <w:rsid w:val="00B71876"/>
    <w:rsid w:val="00B71999"/>
    <w:rsid w:val="00B72455"/>
    <w:rsid w:val="00B7294F"/>
    <w:rsid w:val="00B72FF9"/>
    <w:rsid w:val="00B7313B"/>
    <w:rsid w:val="00B73492"/>
    <w:rsid w:val="00B73869"/>
    <w:rsid w:val="00B73CF3"/>
    <w:rsid w:val="00B73D32"/>
    <w:rsid w:val="00B73DE9"/>
    <w:rsid w:val="00B74131"/>
    <w:rsid w:val="00B7419E"/>
    <w:rsid w:val="00B748B8"/>
    <w:rsid w:val="00B74C5D"/>
    <w:rsid w:val="00B750AE"/>
    <w:rsid w:val="00B7561D"/>
    <w:rsid w:val="00B75719"/>
    <w:rsid w:val="00B7571F"/>
    <w:rsid w:val="00B758FE"/>
    <w:rsid w:val="00B75F2E"/>
    <w:rsid w:val="00B76150"/>
    <w:rsid w:val="00B76686"/>
    <w:rsid w:val="00B76E59"/>
    <w:rsid w:val="00B7708F"/>
    <w:rsid w:val="00B77165"/>
    <w:rsid w:val="00B77C1F"/>
    <w:rsid w:val="00B77C5A"/>
    <w:rsid w:val="00B77F89"/>
    <w:rsid w:val="00B8016E"/>
    <w:rsid w:val="00B8023B"/>
    <w:rsid w:val="00B807BA"/>
    <w:rsid w:val="00B80A14"/>
    <w:rsid w:val="00B81243"/>
    <w:rsid w:val="00B81B83"/>
    <w:rsid w:val="00B81F17"/>
    <w:rsid w:val="00B822C6"/>
    <w:rsid w:val="00B8285B"/>
    <w:rsid w:val="00B82DB7"/>
    <w:rsid w:val="00B83989"/>
    <w:rsid w:val="00B84420"/>
    <w:rsid w:val="00B845DB"/>
    <w:rsid w:val="00B85740"/>
    <w:rsid w:val="00B85BA1"/>
    <w:rsid w:val="00B85CDD"/>
    <w:rsid w:val="00B86065"/>
    <w:rsid w:val="00B863F5"/>
    <w:rsid w:val="00B86AA3"/>
    <w:rsid w:val="00B86AA5"/>
    <w:rsid w:val="00B86B02"/>
    <w:rsid w:val="00B87566"/>
    <w:rsid w:val="00B87902"/>
    <w:rsid w:val="00B87CAB"/>
    <w:rsid w:val="00B87DFB"/>
    <w:rsid w:val="00B90491"/>
    <w:rsid w:val="00B9065C"/>
    <w:rsid w:val="00B906D1"/>
    <w:rsid w:val="00B906F5"/>
    <w:rsid w:val="00B90DFB"/>
    <w:rsid w:val="00B90E41"/>
    <w:rsid w:val="00B91570"/>
    <w:rsid w:val="00B91762"/>
    <w:rsid w:val="00B92578"/>
    <w:rsid w:val="00B92A57"/>
    <w:rsid w:val="00B92AA4"/>
    <w:rsid w:val="00B93020"/>
    <w:rsid w:val="00B93522"/>
    <w:rsid w:val="00B93570"/>
    <w:rsid w:val="00B94496"/>
    <w:rsid w:val="00B94AFE"/>
    <w:rsid w:val="00B94B24"/>
    <w:rsid w:val="00B950B9"/>
    <w:rsid w:val="00B95334"/>
    <w:rsid w:val="00B9580C"/>
    <w:rsid w:val="00B95A5A"/>
    <w:rsid w:val="00B95BF0"/>
    <w:rsid w:val="00B971D0"/>
    <w:rsid w:val="00B972AE"/>
    <w:rsid w:val="00B97DAE"/>
    <w:rsid w:val="00B97DCD"/>
    <w:rsid w:val="00BA0108"/>
    <w:rsid w:val="00BA0225"/>
    <w:rsid w:val="00BA02E1"/>
    <w:rsid w:val="00BA0587"/>
    <w:rsid w:val="00BA05DC"/>
    <w:rsid w:val="00BA0770"/>
    <w:rsid w:val="00BA14C2"/>
    <w:rsid w:val="00BA170B"/>
    <w:rsid w:val="00BA18E8"/>
    <w:rsid w:val="00BA1969"/>
    <w:rsid w:val="00BA2100"/>
    <w:rsid w:val="00BA22E4"/>
    <w:rsid w:val="00BA238B"/>
    <w:rsid w:val="00BA254F"/>
    <w:rsid w:val="00BA2757"/>
    <w:rsid w:val="00BA2CC3"/>
    <w:rsid w:val="00BA338D"/>
    <w:rsid w:val="00BA37F6"/>
    <w:rsid w:val="00BA39AC"/>
    <w:rsid w:val="00BA3E0B"/>
    <w:rsid w:val="00BA47C6"/>
    <w:rsid w:val="00BA4946"/>
    <w:rsid w:val="00BA4C31"/>
    <w:rsid w:val="00BA5900"/>
    <w:rsid w:val="00BA61BF"/>
    <w:rsid w:val="00BA6959"/>
    <w:rsid w:val="00BA6AF8"/>
    <w:rsid w:val="00BA6FE5"/>
    <w:rsid w:val="00BA705C"/>
    <w:rsid w:val="00BA781D"/>
    <w:rsid w:val="00BA7DE3"/>
    <w:rsid w:val="00BA7E5D"/>
    <w:rsid w:val="00BB007A"/>
    <w:rsid w:val="00BB0B3F"/>
    <w:rsid w:val="00BB0C29"/>
    <w:rsid w:val="00BB0EC7"/>
    <w:rsid w:val="00BB1371"/>
    <w:rsid w:val="00BB28BC"/>
    <w:rsid w:val="00BB2A4D"/>
    <w:rsid w:val="00BB2CA5"/>
    <w:rsid w:val="00BB310E"/>
    <w:rsid w:val="00BB346F"/>
    <w:rsid w:val="00BB35A5"/>
    <w:rsid w:val="00BB3C64"/>
    <w:rsid w:val="00BB3FFC"/>
    <w:rsid w:val="00BB4310"/>
    <w:rsid w:val="00BB46D1"/>
    <w:rsid w:val="00BB49D9"/>
    <w:rsid w:val="00BB4A74"/>
    <w:rsid w:val="00BB4C7E"/>
    <w:rsid w:val="00BB4E9C"/>
    <w:rsid w:val="00BB4F9A"/>
    <w:rsid w:val="00BB5575"/>
    <w:rsid w:val="00BB57FB"/>
    <w:rsid w:val="00BB5E34"/>
    <w:rsid w:val="00BB5E5A"/>
    <w:rsid w:val="00BB6080"/>
    <w:rsid w:val="00BB65CF"/>
    <w:rsid w:val="00BB73D0"/>
    <w:rsid w:val="00BB75F7"/>
    <w:rsid w:val="00BB7B61"/>
    <w:rsid w:val="00BB7B93"/>
    <w:rsid w:val="00BB7C47"/>
    <w:rsid w:val="00BC0032"/>
    <w:rsid w:val="00BC0A19"/>
    <w:rsid w:val="00BC0A1E"/>
    <w:rsid w:val="00BC0BE8"/>
    <w:rsid w:val="00BC0D96"/>
    <w:rsid w:val="00BC0EA0"/>
    <w:rsid w:val="00BC126F"/>
    <w:rsid w:val="00BC1505"/>
    <w:rsid w:val="00BC1B84"/>
    <w:rsid w:val="00BC2119"/>
    <w:rsid w:val="00BC2617"/>
    <w:rsid w:val="00BC26BF"/>
    <w:rsid w:val="00BC2D2F"/>
    <w:rsid w:val="00BC3143"/>
    <w:rsid w:val="00BC3F26"/>
    <w:rsid w:val="00BC47F6"/>
    <w:rsid w:val="00BC47FD"/>
    <w:rsid w:val="00BC49D0"/>
    <w:rsid w:val="00BC6A1A"/>
    <w:rsid w:val="00BC6B14"/>
    <w:rsid w:val="00BC7085"/>
    <w:rsid w:val="00BC76AF"/>
    <w:rsid w:val="00BC7D69"/>
    <w:rsid w:val="00BD042D"/>
    <w:rsid w:val="00BD0463"/>
    <w:rsid w:val="00BD0699"/>
    <w:rsid w:val="00BD0AAF"/>
    <w:rsid w:val="00BD0FFD"/>
    <w:rsid w:val="00BD10C2"/>
    <w:rsid w:val="00BD1389"/>
    <w:rsid w:val="00BD1614"/>
    <w:rsid w:val="00BD16C6"/>
    <w:rsid w:val="00BD1720"/>
    <w:rsid w:val="00BD1CC1"/>
    <w:rsid w:val="00BD2046"/>
    <w:rsid w:val="00BD2661"/>
    <w:rsid w:val="00BD2A09"/>
    <w:rsid w:val="00BD2ABC"/>
    <w:rsid w:val="00BD2BB8"/>
    <w:rsid w:val="00BD2E12"/>
    <w:rsid w:val="00BD2F5F"/>
    <w:rsid w:val="00BD3005"/>
    <w:rsid w:val="00BD3126"/>
    <w:rsid w:val="00BD3382"/>
    <w:rsid w:val="00BD35DD"/>
    <w:rsid w:val="00BD3937"/>
    <w:rsid w:val="00BD3BF4"/>
    <w:rsid w:val="00BD3EB3"/>
    <w:rsid w:val="00BD42B4"/>
    <w:rsid w:val="00BD4896"/>
    <w:rsid w:val="00BD4CA8"/>
    <w:rsid w:val="00BD5054"/>
    <w:rsid w:val="00BD5202"/>
    <w:rsid w:val="00BD5397"/>
    <w:rsid w:val="00BD55D6"/>
    <w:rsid w:val="00BD5604"/>
    <w:rsid w:val="00BD586D"/>
    <w:rsid w:val="00BD587A"/>
    <w:rsid w:val="00BD58EB"/>
    <w:rsid w:val="00BD647F"/>
    <w:rsid w:val="00BD64C3"/>
    <w:rsid w:val="00BD6576"/>
    <w:rsid w:val="00BD6D5B"/>
    <w:rsid w:val="00BD6FC8"/>
    <w:rsid w:val="00BE0259"/>
    <w:rsid w:val="00BE03B5"/>
    <w:rsid w:val="00BE06B6"/>
    <w:rsid w:val="00BE0C05"/>
    <w:rsid w:val="00BE0E52"/>
    <w:rsid w:val="00BE0FAF"/>
    <w:rsid w:val="00BE1BF8"/>
    <w:rsid w:val="00BE20B7"/>
    <w:rsid w:val="00BE2227"/>
    <w:rsid w:val="00BE29EE"/>
    <w:rsid w:val="00BE2AC4"/>
    <w:rsid w:val="00BE2D5D"/>
    <w:rsid w:val="00BE31BA"/>
    <w:rsid w:val="00BE371A"/>
    <w:rsid w:val="00BE3CA0"/>
    <w:rsid w:val="00BE3F8F"/>
    <w:rsid w:val="00BE4170"/>
    <w:rsid w:val="00BE4A3D"/>
    <w:rsid w:val="00BE4CD8"/>
    <w:rsid w:val="00BE5024"/>
    <w:rsid w:val="00BE5410"/>
    <w:rsid w:val="00BE5432"/>
    <w:rsid w:val="00BE590E"/>
    <w:rsid w:val="00BE5942"/>
    <w:rsid w:val="00BE5CCE"/>
    <w:rsid w:val="00BE5E24"/>
    <w:rsid w:val="00BE6122"/>
    <w:rsid w:val="00BE63C9"/>
    <w:rsid w:val="00BE670F"/>
    <w:rsid w:val="00BE689E"/>
    <w:rsid w:val="00BE69B7"/>
    <w:rsid w:val="00BE6EDA"/>
    <w:rsid w:val="00BE6FE8"/>
    <w:rsid w:val="00BE7585"/>
    <w:rsid w:val="00BE77A2"/>
    <w:rsid w:val="00BE7CFA"/>
    <w:rsid w:val="00BF0463"/>
    <w:rsid w:val="00BF0631"/>
    <w:rsid w:val="00BF07CA"/>
    <w:rsid w:val="00BF14BE"/>
    <w:rsid w:val="00BF1C03"/>
    <w:rsid w:val="00BF213C"/>
    <w:rsid w:val="00BF21EB"/>
    <w:rsid w:val="00BF2484"/>
    <w:rsid w:val="00BF277B"/>
    <w:rsid w:val="00BF2A96"/>
    <w:rsid w:val="00BF30A2"/>
    <w:rsid w:val="00BF3111"/>
    <w:rsid w:val="00BF3B94"/>
    <w:rsid w:val="00BF4668"/>
    <w:rsid w:val="00BF4C96"/>
    <w:rsid w:val="00BF4D3F"/>
    <w:rsid w:val="00BF50CE"/>
    <w:rsid w:val="00BF5266"/>
    <w:rsid w:val="00BF605D"/>
    <w:rsid w:val="00BF62B2"/>
    <w:rsid w:val="00BF642E"/>
    <w:rsid w:val="00BF69B4"/>
    <w:rsid w:val="00BF6D3C"/>
    <w:rsid w:val="00BF6F3C"/>
    <w:rsid w:val="00BF711E"/>
    <w:rsid w:val="00BF718F"/>
    <w:rsid w:val="00BF7305"/>
    <w:rsid w:val="00BF756B"/>
    <w:rsid w:val="00BF7601"/>
    <w:rsid w:val="00BF7777"/>
    <w:rsid w:val="00C004E8"/>
    <w:rsid w:val="00C0052B"/>
    <w:rsid w:val="00C0080B"/>
    <w:rsid w:val="00C00C30"/>
    <w:rsid w:val="00C01028"/>
    <w:rsid w:val="00C01133"/>
    <w:rsid w:val="00C01473"/>
    <w:rsid w:val="00C0148A"/>
    <w:rsid w:val="00C01652"/>
    <w:rsid w:val="00C0177E"/>
    <w:rsid w:val="00C01ADA"/>
    <w:rsid w:val="00C01C1E"/>
    <w:rsid w:val="00C01D83"/>
    <w:rsid w:val="00C0230D"/>
    <w:rsid w:val="00C02744"/>
    <w:rsid w:val="00C027E3"/>
    <w:rsid w:val="00C031A6"/>
    <w:rsid w:val="00C031D4"/>
    <w:rsid w:val="00C0361F"/>
    <w:rsid w:val="00C03AB7"/>
    <w:rsid w:val="00C03B81"/>
    <w:rsid w:val="00C03E09"/>
    <w:rsid w:val="00C0401C"/>
    <w:rsid w:val="00C045AB"/>
    <w:rsid w:val="00C04F2D"/>
    <w:rsid w:val="00C05515"/>
    <w:rsid w:val="00C056AC"/>
    <w:rsid w:val="00C057BC"/>
    <w:rsid w:val="00C05D53"/>
    <w:rsid w:val="00C05DA7"/>
    <w:rsid w:val="00C064E3"/>
    <w:rsid w:val="00C065CB"/>
    <w:rsid w:val="00C06AEC"/>
    <w:rsid w:val="00C06C64"/>
    <w:rsid w:val="00C06D44"/>
    <w:rsid w:val="00C06EA2"/>
    <w:rsid w:val="00C07414"/>
    <w:rsid w:val="00C07B77"/>
    <w:rsid w:val="00C10448"/>
    <w:rsid w:val="00C1074A"/>
    <w:rsid w:val="00C10C23"/>
    <w:rsid w:val="00C112FB"/>
    <w:rsid w:val="00C11C56"/>
    <w:rsid w:val="00C11C94"/>
    <w:rsid w:val="00C121CB"/>
    <w:rsid w:val="00C1220C"/>
    <w:rsid w:val="00C1245D"/>
    <w:rsid w:val="00C1263A"/>
    <w:rsid w:val="00C12BDF"/>
    <w:rsid w:val="00C13921"/>
    <w:rsid w:val="00C139C4"/>
    <w:rsid w:val="00C13CDD"/>
    <w:rsid w:val="00C13D83"/>
    <w:rsid w:val="00C141F0"/>
    <w:rsid w:val="00C145D0"/>
    <w:rsid w:val="00C145E9"/>
    <w:rsid w:val="00C14E1D"/>
    <w:rsid w:val="00C14F19"/>
    <w:rsid w:val="00C16889"/>
    <w:rsid w:val="00C16A78"/>
    <w:rsid w:val="00C16ECC"/>
    <w:rsid w:val="00C16EE9"/>
    <w:rsid w:val="00C17074"/>
    <w:rsid w:val="00C174BA"/>
    <w:rsid w:val="00C1775F"/>
    <w:rsid w:val="00C17814"/>
    <w:rsid w:val="00C2076F"/>
    <w:rsid w:val="00C20A4B"/>
    <w:rsid w:val="00C20B7F"/>
    <w:rsid w:val="00C20D6D"/>
    <w:rsid w:val="00C215D5"/>
    <w:rsid w:val="00C217B8"/>
    <w:rsid w:val="00C219A7"/>
    <w:rsid w:val="00C21B8F"/>
    <w:rsid w:val="00C21D12"/>
    <w:rsid w:val="00C2274F"/>
    <w:rsid w:val="00C22872"/>
    <w:rsid w:val="00C22B78"/>
    <w:rsid w:val="00C22DC2"/>
    <w:rsid w:val="00C22E7E"/>
    <w:rsid w:val="00C22F7B"/>
    <w:rsid w:val="00C23290"/>
    <w:rsid w:val="00C2344B"/>
    <w:rsid w:val="00C23981"/>
    <w:rsid w:val="00C23A8F"/>
    <w:rsid w:val="00C24307"/>
    <w:rsid w:val="00C2463B"/>
    <w:rsid w:val="00C2469C"/>
    <w:rsid w:val="00C24894"/>
    <w:rsid w:val="00C248BD"/>
    <w:rsid w:val="00C24967"/>
    <w:rsid w:val="00C2496E"/>
    <w:rsid w:val="00C25765"/>
    <w:rsid w:val="00C25D53"/>
    <w:rsid w:val="00C25F8C"/>
    <w:rsid w:val="00C2626D"/>
    <w:rsid w:val="00C264FA"/>
    <w:rsid w:val="00C2658C"/>
    <w:rsid w:val="00C26A58"/>
    <w:rsid w:val="00C275D6"/>
    <w:rsid w:val="00C276F4"/>
    <w:rsid w:val="00C27914"/>
    <w:rsid w:val="00C27B80"/>
    <w:rsid w:val="00C27C48"/>
    <w:rsid w:val="00C30021"/>
    <w:rsid w:val="00C30283"/>
    <w:rsid w:val="00C3036D"/>
    <w:rsid w:val="00C3092D"/>
    <w:rsid w:val="00C30C33"/>
    <w:rsid w:val="00C312BD"/>
    <w:rsid w:val="00C3146D"/>
    <w:rsid w:val="00C3194C"/>
    <w:rsid w:val="00C31EE8"/>
    <w:rsid w:val="00C31F5C"/>
    <w:rsid w:val="00C3240D"/>
    <w:rsid w:val="00C326F6"/>
    <w:rsid w:val="00C32A54"/>
    <w:rsid w:val="00C32D6D"/>
    <w:rsid w:val="00C331DB"/>
    <w:rsid w:val="00C335EE"/>
    <w:rsid w:val="00C34181"/>
    <w:rsid w:val="00C342C5"/>
    <w:rsid w:val="00C3444B"/>
    <w:rsid w:val="00C344D0"/>
    <w:rsid w:val="00C34672"/>
    <w:rsid w:val="00C348C5"/>
    <w:rsid w:val="00C34AE3"/>
    <w:rsid w:val="00C34BE7"/>
    <w:rsid w:val="00C34C11"/>
    <w:rsid w:val="00C34EDE"/>
    <w:rsid w:val="00C353E5"/>
    <w:rsid w:val="00C35433"/>
    <w:rsid w:val="00C355DA"/>
    <w:rsid w:val="00C35E39"/>
    <w:rsid w:val="00C366DD"/>
    <w:rsid w:val="00C36780"/>
    <w:rsid w:val="00C369B1"/>
    <w:rsid w:val="00C36E7E"/>
    <w:rsid w:val="00C3747B"/>
    <w:rsid w:val="00C37BD5"/>
    <w:rsid w:val="00C37E92"/>
    <w:rsid w:val="00C402AC"/>
    <w:rsid w:val="00C40633"/>
    <w:rsid w:val="00C40709"/>
    <w:rsid w:val="00C40990"/>
    <w:rsid w:val="00C420B5"/>
    <w:rsid w:val="00C424FF"/>
    <w:rsid w:val="00C4258B"/>
    <w:rsid w:val="00C42BB6"/>
    <w:rsid w:val="00C42FF9"/>
    <w:rsid w:val="00C430FC"/>
    <w:rsid w:val="00C432BA"/>
    <w:rsid w:val="00C43A60"/>
    <w:rsid w:val="00C44096"/>
    <w:rsid w:val="00C4419D"/>
    <w:rsid w:val="00C44AA9"/>
    <w:rsid w:val="00C45207"/>
    <w:rsid w:val="00C45CC2"/>
    <w:rsid w:val="00C46A4E"/>
    <w:rsid w:val="00C46F3E"/>
    <w:rsid w:val="00C47115"/>
    <w:rsid w:val="00C4791D"/>
    <w:rsid w:val="00C47A76"/>
    <w:rsid w:val="00C50208"/>
    <w:rsid w:val="00C5052E"/>
    <w:rsid w:val="00C50F83"/>
    <w:rsid w:val="00C511C5"/>
    <w:rsid w:val="00C5133F"/>
    <w:rsid w:val="00C518CE"/>
    <w:rsid w:val="00C51A89"/>
    <w:rsid w:val="00C51D82"/>
    <w:rsid w:val="00C51E02"/>
    <w:rsid w:val="00C52338"/>
    <w:rsid w:val="00C52369"/>
    <w:rsid w:val="00C529D5"/>
    <w:rsid w:val="00C52DF8"/>
    <w:rsid w:val="00C52F55"/>
    <w:rsid w:val="00C530E9"/>
    <w:rsid w:val="00C539AB"/>
    <w:rsid w:val="00C53C5B"/>
    <w:rsid w:val="00C53F81"/>
    <w:rsid w:val="00C5408D"/>
    <w:rsid w:val="00C54112"/>
    <w:rsid w:val="00C54473"/>
    <w:rsid w:val="00C54771"/>
    <w:rsid w:val="00C5481D"/>
    <w:rsid w:val="00C550DB"/>
    <w:rsid w:val="00C5522E"/>
    <w:rsid w:val="00C5523C"/>
    <w:rsid w:val="00C5576F"/>
    <w:rsid w:val="00C55876"/>
    <w:rsid w:val="00C566F4"/>
    <w:rsid w:val="00C56E4C"/>
    <w:rsid w:val="00C57F13"/>
    <w:rsid w:val="00C60392"/>
    <w:rsid w:val="00C605FC"/>
    <w:rsid w:val="00C6095E"/>
    <w:rsid w:val="00C60981"/>
    <w:rsid w:val="00C613A9"/>
    <w:rsid w:val="00C61437"/>
    <w:rsid w:val="00C6188E"/>
    <w:rsid w:val="00C6195D"/>
    <w:rsid w:val="00C62383"/>
    <w:rsid w:val="00C62C48"/>
    <w:rsid w:val="00C62E19"/>
    <w:rsid w:val="00C632E5"/>
    <w:rsid w:val="00C6347A"/>
    <w:rsid w:val="00C642AF"/>
    <w:rsid w:val="00C649CA"/>
    <w:rsid w:val="00C64B41"/>
    <w:rsid w:val="00C64F95"/>
    <w:rsid w:val="00C652AE"/>
    <w:rsid w:val="00C65450"/>
    <w:rsid w:val="00C65751"/>
    <w:rsid w:val="00C65A20"/>
    <w:rsid w:val="00C65FE9"/>
    <w:rsid w:val="00C66350"/>
    <w:rsid w:val="00C6645A"/>
    <w:rsid w:val="00C66C27"/>
    <w:rsid w:val="00C671BF"/>
    <w:rsid w:val="00C675F8"/>
    <w:rsid w:val="00C677D0"/>
    <w:rsid w:val="00C67AC5"/>
    <w:rsid w:val="00C67E2A"/>
    <w:rsid w:val="00C70366"/>
    <w:rsid w:val="00C703E9"/>
    <w:rsid w:val="00C70412"/>
    <w:rsid w:val="00C70B5A"/>
    <w:rsid w:val="00C71192"/>
    <w:rsid w:val="00C711BA"/>
    <w:rsid w:val="00C718E9"/>
    <w:rsid w:val="00C71A84"/>
    <w:rsid w:val="00C71B60"/>
    <w:rsid w:val="00C72849"/>
    <w:rsid w:val="00C72926"/>
    <w:rsid w:val="00C72DC1"/>
    <w:rsid w:val="00C73E24"/>
    <w:rsid w:val="00C74444"/>
    <w:rsid w:val="00C74BFE"/>
    <w:rsid w:val="00C74D65"/>
    <w:rsid w:val="00C7622D"/>
    <w:rsid w:val="00C7657A"/>
    <w:rsid w:val="00C76D01"/>
    <w:rsid w:val="00C77ADF"/>
    <w:rsid w:val="00C77C6D"/>
    <w:rsid w:val="00C77E13"/>
    <w:rsid w:val="00C77E4F"/>
    <w:rsid w:val="00C77F26"/>
    <w:rsid w:val="00C8064F"/>
    <w:rsid w:val="00C80CEA"/>
    <w:rsid w:val="00C80DF3"/>
    <w:rsid w:val="00C8116C"/>
    <w:rsid w:val="00C812E0"/>
    <w:rsid w:val="00C816B9"/>
    <w:rsid w:val="00C816E6"/>
    <w:rsid w:val="00C81840"/>
    <w:rsid w:val="00C81D1F"/>
    <w:rsid w:val="00C82053"/>
    <w:rsid w:val="00C821AD"/>
    <w:rsid w:val="00C822BB"/>
    <w:rsid w:val="00C82628"/>
    <w:rsid w:val="00C82B70"/>
    <w:rsid w:val="00C83860"/>
    <w:rsid w:val="00C84361"/>
    <w:rsid w:val="00C84779"/>
    <w:rsid w:val="00C84998"/>
    <w:rsid w:val="00C849D1"/>
    <w:rsid w:val="00C84A2E"/>
    <w:rsid w:val="00C84B11"/>
    <w:rsid w:val="00C84DE0"/>
    <w:rsid w:val="00C84FA8"/>
    <w:rsid w:val="00C8500A"/>
    <w:rsid w:val="00C861C8"/>
    <w:rsid w:val="00C861CA"/>
    <w:rsid w:val="00C86346"/>
    <w:rsid w:val="00C8645D"/>
    <w:rsid w:val="00C86637"/>
    <w:rsid w:val="00C86C24"/>
    <w:rsid w:val="00C86C29"/>
    <w:rsid w:val="00C86C9F"/>
    <w:rsid w:val="00C86DC0"/>
    <w:rsid w:val="00C870BD"/>
    <w:rsid w:val="00C87506"/>
    <w:rsid w:val="00C8762E"/>
    <w:rsid w:val="00C87692"/>
    <w:rsid w:val="00C87871"/>
    <w:rsid w:val="00C87A71"/>
    <w:rsid w:val="00C87B1F"/>
    <w:rsid w:val="00C90275"/>
    <w:rsid w:val="00C9084A"/>
    <w:rsid w:val="00C90875"/>
    <w:rsid w:val="00C90AF3"/>
    <w:rsid w:val="00C90BC9"/>
    <w:rsid w:val="00C90BE8"/>
    <w:rsid w:val="00C91111"/>
    <w:rsid w:val="00C91144"/>
    <w:rsid w:val="00C913F9"/>
    <w:rsid w:val="00C91963"/>
    <w:rsid w:val="00C92234"/>
    <w:rsid w:val="00C92303"/>
    <w:rsid w:val="00C92C3B"/>
    <w:rsid w:val="00C92F33"/>
    <w:rsid w:val="00C93F39"/>
    <w:rsid w:val="00C94492"/>
    <w:rsid w:val="00C94649"/>
    <w:rsid w:val="00C94985"/>
    <w:rsid w:val="00C94C4C"/>
    <w:rsid w:val="00C95211"/>
    <w:rsid w:val="00C956FF"/>
    <w:rsid w:val="00C95C14"/>
    <w:rsid w:val="00C961E1"/>
    <w:rsid w:val="00C96C0F"/>
    <w:rsid w:val="00C973AD"/>
    <w:rsid w:val="00C97588"/>
    <w:rsid w:val="00C97B9D"/>
    <w:rsid w:val="00C97DD5"/>
    <w:rsid w:val="00C97DD9"/>
    <w:rsid w:val="00C97E73"/>
    <w:rsid w:val="00CA0048"/>
    <w:rsid w:val="00CA01C4"/>
    <w:rsid w:val="00CA06D2"/>
    <w:rsid w:val="00CA0786"/>
    <w:rsid w:val="00CA07BB"/>
    <w:rsid w:val="00CA0A9E"/>
    <w:rsid w:val="00CA1206"/>
    <w:rsid w:val="00CA1539"/>
    <w:rsid w:val="00CA1AEF"/>
    <w:rsid w:val="00CA1C33"/>
    <w:rsid w:val="00CA1EF6"/>
    <w:rsid w:val="00CA207D"/>
    <w:rsid w:val="00CA21AC"/>
    <w:rsid w:val="00CA2E10"/>
    <w:rsid w:val="00CA3264"/>
    <w:rsid w:val="00CA3D37"/>
    <w:rsid w:val="00CA3FF9"/>
    <w:rsid w:val="00CA40A7"/>
    <w:rsid w:val="00CA43AD"/>
    <w:rsid w:val="00CA4757"/>
    <w:rsid w:val="00CA4AB4"/>
    <w:rsid w:val="00CA50B9"/>
    <w:rsid w:val="00CA5668"/>
    <w:rsid w:val="00CA5840"/>
    <w:rsid w:val="00CA5A73"/>
    <w:rsid w:val="00CA5A99"/>
    <w:rsid w:val="00CA5B77"/>
    <w:rsid w:val="00CA6459"/>
    <w:rsid w:val="00CA73C5"/>
    <w:rsid w:val="00CA756E"/>
    <w:rsid w:val="00CA7807"/>
    <w:rsid w:val="00CA79B0"/>
    <w:rsid w:val="00CA7CCD"/>
    <w:rsid w:val="00CA7EE3"/>
    <w:rsid w:val="00CB0657"/>
    <w:rsid w:val="00CB0944"/>
    <w:rsid w:val="00CB0AE6"/>
    <w:rsid w:val="00CB0FC5"/>
    <w:rsid w:val="00CB1199"/>
    <w:rsid w:val="00CB17A0"/>
    <w:rsid w:val="00CB19D5"/>
    <w:rsid w:val="00CB1B53"/>
    <w:rsid w:val="00CB200F"/>
    <w:rsid w:val="00CB211A"/>
    <w:rsid w:val="00CB2657"/>
    <w:rsid w:val="00CB2860"/>
    <w:rsid w:val="00CB2861"/>
    <w:rsid w:val="00CB286F"/>
    <w:rsid w:val="00CB307C"/>
    <w:rsid w:val="00CB3314"/>
    <w:rsid w:val="00CB347D"/>
    <w:rsid w:val="00CB3A5C"/>
    <w:rsid w:val="00CB4604"/>
    <w:rsid w:val="00CB483D"/>
    <w:rsid w:val="00CB4A73"/>
    <w:rsid w:val="00CB4D44"/>
    <w:rsid w:val="00CB4FAF"/>
    <w:rsid w:val="00CB53D5"/>
    <w:rsid w:val="00CB5560"/>
    <w:rsid w:val="00CB5911"/>
    <w:rsid w:val="00CB5B30"/>
    <w:rsid w:val="00CB5DB5"/>
    <w:rsid w:val="00CB5E04"/>
    <w:rsid w:val="00CB64CC"/>
    <w:rsid w:val="00CB6C7C"/>
    <w:rsid w:val="00CB6D5F"/>
    <w:rsid w:val="00CB6DD2"/>
    <w:rsid w:val="00CB6E78"/>
    <w:rsid w:val="00CB7769"/>
    <w:rsid w:val="00CB7C34"/>
    <w:rsid w:val="00CB7ED5"/>
    <w:rsid w:val="00CC0215"/>
    <w:rsid w:val="00CC0547"/>
    <w:rsid w:val="00CC0E39"/>
    <w:rsid w:val="00CC1257"/>
    <w:rsid w:val="00CC198D"/>
    <w:rsid w:val="00CC1A0D"/>
    <w:rsid w:val="00CC1AF5"/>
    <w:rsid w:val="00CC1C95"/>
    <w:rsid w:val="00CC247F"/>
    <w:rsid w:val="00CC27B3"/>
    <w:rsid w:val="00CC2895"/>
    <w:rsid w:val="00CC2D42"/>
    <w:rsid w:val="00CC2E6B"/>
    <w:rsid w:val="00CC2ED7"/>
    <w:rsid w:val="00CC2F09"/>
    <w:rsid w:val="00CC329B"/>
    <w:rsid w:val="00CC350D"/>
    <w:rsid w:val="00CC4025"/>
    <w:rsid w:val="00CC41B0"/>
    <w:rsid w:val="00CC4271"/>
    <w:rsid w:val="00CC42FD"/>
    <w:rsid w:val="00CC4C0E"/>
    <w:rsid w:val="00CC4F11"/>
    <w:rsid w:val="00CC5072"/>
    <w:rsid w:val="00CC5243"/>
    <w:rsid w:val="00CC53FA"/>
    <w:rsid w:val="00CC589E"/>
    <w:rsid w:val="00CC5D69"/>
    <w:rsid w:val="00CC5E40"/>
    <w:rsid w:val="00CC60C2"/>
    <w:rsid w:val="00CC60EF"/>
    <w:rsid w:val="00CC6406"/>
    <w:rsid w:val="00CC6459"/>
    <w:rsid w:val="00CC7047"/>
    <w:rsid w:val="00CC746E"/>
    <w:rsid w:val="00CC7656"/>
    <w:rsid w:val="00CC7773"/>
    <w:rsid w:val="00CD1184"/>
    <w:rsid w:val="00CD18A9"/>
    <w:rsid w:val="00CD1B96"/>
    <w:rsid w:val="00CD1BDC"/>
    <w:rsid w:val="00CD1E7C"/>
    <w:rsid w:val="00CD243D"/>
    <w:rsid w:val="00CD25A1"/>
    <w:rsid w:val="00CD2868"/>
    <w:rsid w:val="00CD2926"/>
    <w:rsid w:val="00CD2C30"/>
    <w:rsid w:val="00CD2DE7"/>
    <w:rsid w:val="00CD3380"/>
    <w:rsid w:val="00CD37B7"/>
    <w:rsid w:val="00CD3C10"/>
    <w:rsid w:val="00CD3C57"/>
    <w:rsid w:val="00CD3D66"/>
    <w:rsid w:val="00CD3D6A"/>
    <w:rsid w:val="00CD3E6B"/>
    <w:rsid w:val="00CD3F27"/>
    <w:rsid w:val="00CD4649"/>
    <w:rsid w:val="00CD4CBF"/>
    <w:rsid w:val="00CD5192"/>
    <w:rsid w:val="00CD552E"/>
    <w:rsid w:val="00CD557A"/>
    <w:rsid w:val="00CD5FEF"/>
    <w:rsid w:val="00CD62F6"/>
    <w:rsid w:val="00CD69F0"/>
    <w:rsid w:val="00CD6C5E"/>
    <w:rsid w:val="00CD6E5A"/>
    <w:rsid w:val="00CD72BF"/>
    <w:rsid w:val="00CD7583"/>
    <w:rsid w:val="00CD7958"/>
    <w:rsid w:val="00CD7996"/>
    <w:rsid w:val="00CD7F49"/>
    <w:rsid w:val="00CE08A3"/>
    <w:rsid w:val="00CE08EB"/>
    <w:rsid w:val="00CE09E3"/>
    <w:rsid w:val="00CE18BC"/>
    <w:rsid w:val="00CE1A55"/>
    <w:rsid w:val="00CE231D"/>
    <w:rsid w:val="00CE247E"/>
    <w:rsid w:val="00CE2B6C"/>
    <w:rsid w:val="00CE3189"/>
    <w:rsid w:val="00CE351B"/>
    <w:rsid w:val="00CE3E78"/>
    <w:rsid w:val="00CE47DD"/>
    <w:rsid w:val="00CE528E"/>
    <w:rsid w:val="00CE557F"/>
    <w:rsid w:val="00CE5CEE"/>
    <w:rsid w:val="00CE5F91"/>
    <w:rsid w:val="00CE60D3"/>
    <w:rsid w:val="00CE6105"/>
    <w:rsid w:val="00CE643E"/>
    <w:rsid w:val="00CE66A2"/>
    <w:rsid w:val="00CE68FA"/>
    <w:rsid w:val="00CE6987"/>
    <w:rsid w:val="00CE6F0E"/>
    <w:rsid w:val="00CE7CA6"/>
    <w:rsid w:val="00CF0005"/>
    <w:rsid w:val="00CF0A05"/>
    <w:rsid w:val="00CF0EBA"/>
    <w:rsid w:val="00CF0F0D"/>
    <w:rsid w:val="00CF0FC6"/>
    <w:rsid w:val="00CF115B"/>
    <w:rsid w:val="00CF1405"/>
    <w:rsid w:val="00CF1660"/>
    <w:rsid w:val="00CF17F4"/>
    <w:rsid w:val="00CF1983"/>
    <w:rsid w:val="00CF2353"/>
    <w:rsid w:val="00CF237A"/>
    <w:rsid w:val="00CF259C"/>
    <w:rsid w:val="00CF26C5"/>
    <w:rsid w:val="00CF273C"/>
    <w:rsid w:val="00CF2999"/>
    <w:rsid w:val="00CF2FC2"/>
    <w:rsid w:val="00CF32B4"/>
    <w:rsid w:val="00CF364C"/>
    <w:rsid w:val="00CF41F2"/>
    <w:rsid w:val="00CF4756"/>
    <w:rsid w:val="00CF4B94"/>
    <w:rsid w:val="00CF525B"/>
    <w:rsid w:val="00CF52E0"/>
    <w:rsid w:val="00CF66AE"/>
    <w:rsid w:val="00CF6994"/>
    <w:rsid w:val="00CF6A1C"/>
    <w:rsid w:val="00CF6ECC"/>
    <w:rsid w:val="00CF71DD"/>
    <w:rsid w:val="00CF7382"/>
    <w:rsid w:val="00CF7798"/>
    <w:rsid w:val="00D004E0"/>
    <w:rsid w:val="00D00645"/>
    <w:rsid w:val="00D007CC"/>
    <w:rsid w:val="00D00C2E"/>
    <w:rsid w:val="00D0138B"/>
    <w:rsid w:val="00D01911"/>
    <w:rsid w:val="00D01A29"/>
    <w:rsid w:val="00D022BC"/>
    <w:rsid w:val="00D026FE"/>
    <w:rsid w:val="00D02898"/>
    <w:rsid w:val="00D02AC6"/>
    <w:rsid w:val="00D02BA4"/>
    <w:rsid w:val="00D02C96"/>
    <w:rsid w:val="00D02F74"/>
    <w:rsid w:val="00D0320F"/>
    <w:rsid w:val="00D03291"/>
    <w:rsid w:val="00D03293"/>
    <w:rsid w:val="00D03603"/>
    <w:rsid w:val="00D03A53"/>
    <w:rsid w:val="00D04123"/>
    <w:rsid w:val="00D043AD"/>
    <w:rsid w:val="00D0505A"/>
    <w:rsid w:val="00D0542A"/>
    <w:rsid w:val="00D055F0"/>
    <w:rsid w:val="00D05A56"/>
    <w:rsid w:val="00D05B49"/>
    <w:rsid w:val="00D05D05"/>
    <w:rsid w:val="00D06346"/>
    <w:rsid w:val="00D063D6"/>
    <w:rsid w:val="00D06C44"/>
    <w:rsid w:val="00D06D78"/>
    <w:rsid w:val="00D0710B"/>
    <w:rsid w:val="00D071A6"/>
    <w:rsid w:val="00D0748F"/>
    <w:rsid w:val="00D07A4F"/>
    <w:rsid w:val="00D07E5D"/>
    <w:rsid w:val="00D1072B"/>
    <w:rsid w:val="00D10771"/>
    <w:rsid w:val="00D108BC"/>
    <w:rsid w:val="00D10CDF"/>
    <w:rsid w:val="00D10F93"/>
    <w:rsid w:val="00D111C6"/>
    <w:rsid w:val="00D112A9"/>
    <w:rsid w:val="00D11385"/>
    <w:rsid w:val="00D113A4"/>
    <w:rsid w:val="00D115AC"/>
    <w:rsid w:val="00D11F96"/>
    <w:rsid w:val="00D1212F"/>
    <w:rsid w:val="00D121D2"/>
    <w:rsid w:val="00D12226"/>
    <w:rsid w:val="00D12639"/>
    <w:rsid w:val="00D127DD"/>
    <w:rsid w:val="00D1284D"/>
    <w:rsid w:val="00D1286C"/>
    <w:rsid w:val="00D12C18"/>
    <w:rsid w:val="00D12D6E"/>
    <w:rsid w:val="00D12EA6"/>
    <w:rsid w:val="00D12EB8"/>
    <w:rsid w:val="00D13ECA"/>
    <w:rsid w:val="00D13F39"/>
    <w:rsid w:val="00D13F61"/>
    <w:rsid w:val="00D13F65"/>
    <w:rsid w:val="00D1408A"/>
    <w:rsid w:val="00D14090"/>
    <w:rsid w:val="00D14317"/>
    <w:rsid w:val="00D1432B"/>
    <w:rsid w:val="00D1487B"/>
    <w:rsid w:val="00D14AF2"/>
    <w:rsid w:val="00D159DA"/>
    <w:rsid w:val="00D16151"/>
    <w:rsid w:val="00D162E4"/>
    <w:rsid w:val="00D16819"/>
    <w:rsid w:val="00D169DF"/>
    <w:rsid w:val="00D16A40"/>
    <w:rsid w:val="00D16E27"/>
    <w:rsid w:val="00D170A9"/>
    <w:rsid w:val="00D1729C"/>
    <w:rsid w:val="00D1781E"/>
    <w:rsid w:val="00D17858"/>
    <w:rsid w:val="00D17B8A"/>
    <w:rsid w:val="00D17D74"/>
    <w:rsid w:val="00D20041"/>
    <w:rsid w:val="00D2063A"/>
    <w:rsid w:val="00D21D9A"/>
    <w:rsid w:val="00D21F3B"/>
    <w:rsid w:val="00D22A69"/>
    <w:rsid w:val="00D22D24"/>
    <w:rsid w:val="00D22F3F"/>
    <w:rsid w:val="00D23094"/>
    <w:rsid w:val="00D2363D"/>
    <w:rsid w:val="00D2374F"/>
    <w:rsid w:val="00D23905"/>
    <w:rsid w:val="00D23EAD"/>
    <w:rsid w:val="00D23FBF"/>
    <w:rsid w:val="00D24399"/>
    <w:rsid w:val="00D24715"/>
    <w:rsid w:val="00D24836"/>
    <w:rsid w:val="00D24A96"/>
    <w:rsid w:val="00D25339"/>
    <w:rsid w:val="00D25619"/>
    <w:rsid w:val="00D2595E"/>
    <w:rsid w:val="00D2599D"/>
    <w:rsid w:val="00D264A4"/>
    <w:rsid w:val="00D26639"/>
    <w:rsid w:val="00D26D86"/>
    <w:rsid w:val="00D271DA"/>
    <w:rsid w:val="00D273D7"/>
    <w:rsid w:val="00D27552"/>
    <w:rsid w:val="00D278F4"/>
    <w:rsid w:val="00D27961"/>
    <w:rsid w:val="00D30069"/>
    <w:rsid w:val="00D3006A"/>
    <w:rsid w:val="00D30A3C"/>
    <w:rsid w:val="00D30E3C"/>
    <w:rsid w:val="00D31145"/>
    <w:rsid w:val="00D31993"/>
    <w:rsid w:val="00D31A9D"/>
    <w:rsid w:val="00D3243B"/>
    <w:rsid w:val="00D3243D"/>
    <w:rsid w:val="00D327C8"/>
    <w:rsid w:val="00D32A09"/>
    <w:rsid w:val="00D32AAD"/>
    <w:rsid w:val="00D32EF2"/>
    <w:rsid w:val="00D33269"/>
    <w:rsid w:val="00D33E49"/>
    <w:rsid w:val="00D343D4"/>
    <w:rsid w:val="00D34450"/>
    <w:rsid w:val="00D34647"/>
    <w:rsid w:val="00D346AD"/>
    <w:rsid w:val="00D35E6C"/>
    <w:rsid w:val="00D361F5"/>
    <w:rsid w:val="00D362B3"/>
    <w:rsid w:val="00D3648F"/>
    <w:rsid w:val="00D3695A"/>
    <w:rsid w:val="00D36A7A"/>
    <w:rsid w:val="00D36A7B"/>
    <w:rsid w:val="00D36FBD"/>
    <w:rsid w:val="00D37407"/>
    <w:rsid w:val="00D37D7A"/>
    <w:rsid w:val="00D40051"/>
    <w:rsid w:val="00D40785"/>
    <w:rsid w:val="00D409E5"/>
    <w:rsid w:val="00D40A8A"/>
    <w:rsid w:val="00D40EF5"/>
    <w:rsid w:val="00D41155"/>
    <w:rsid w:val="00D426C3"/>
    <w:rsid w:val="00D42953"/>
    <w:rsid w:val="00D4335D"/>
    <w:rsid w:val="00D4338D"/>
    <w:rsid w:val="00D437C4"/>
    <w:rsid w:val="00D43928"/>
    <w:rsid w:val="00D43BA2"/>
    <w:rsid w:val="00D442FD"/>
    <w:rsid w:val="00D445B7"/>
    <w:rsid w:val="00D446F1"/>
    <w:rsid w:val="00D4490C"/>
    <w:rsid w:val="00D44A69"/>
    <w:rsid w:val="00D44E19"/>
    <w:rsid w:val="00D455AE"/>
    <w:rsid w:val="00D45859"/>
    <w:rsid w:val="00D4585E"/>
    <w:rsid w:val="00D45A47"/>
    <w:rsid w:val="00D46337"/>
    <w:rsid w:val="00D46398"/>
    <w:rsid w:val="00D4670E"/>
    <w:rsid w:val="00D46808"/>
    <w:rsid w:val="00D47120"/>
    <w:rsid w:val="00D474E8"/>
    <w:rsid w:val="00D47720"/>
    <w:rsid w:val="00D500A3"/>
    <w:rsid w:val="00D503EC"/>
    <w:rsid w:val="00D5046B"/>
    <w:rsid w:val="00D50819"/>
    <w:rsid w:val="00D50908"/>
    <w:rsid w:val="00D50C23"/>
    <w:rsid w:val="00D51200"/>
    <w:rsid w:val="00D516FE"/>
    <w:rsid w:val="00D5198D"/>
    <w:rsid w:val="00D52863"/>
    <w:rsid w:val="00D52C93"/>
    <w:rsid w:val="00D53A73"/>
    <w:rsid w:val="00D53CCC"/>
    <w:rsid w:val="00D54314"/>
    <w:rsid w:val="00D544A8"/>
    <w:rsid w:val="00D55CE9"/>
    <w:rsid w:val="00D55FDB"/>
    <w:rsid w:val="00D5664F"/>
    <w:rsid w:val="00D56837"/>
    <w:rsid w:val="00D56B8C"/>
    <w:rsid w:val="00D56D61"/>
    <w:rsid w:val="00D56ECB"/>
    <w:rsid w:val="00D574C2"/>
    <w:rsid w:val="00D57D63"/>
    <w:rsid w:val="00D57E5F"/>
    <w:rsid w:val="00D57F72"/>
    <w:rsid w:val="00D57F7F"/>
    <w:rsid w:val="00D602D4"/>
    <w:rsid w:val="00D60A35"/>
    <w:rsid w:val="00D60B25"/>
    <w:rsid w:val="00D60BA7"/>
    <w:rsid w:val="00D60E33"/>
    <w:rsid w:val="00D60EAA"/>
    <w:rsid w:val="00D61330"/>
    <w:rsid w:val="00D61E90"/>
    <w:rsid w:val="00D61F94"/>
    <w:rsid w:val="00D62851"/>
    <w:rsid w:val="00D62E70"/>
    <w:rsid w:val="00D6317E"/>
    <w:rsid w:val="00D633F6"/>
    <w:rsid w:val="00D63735"/>
    <w:rsid w:val="00D63B89"/>
    <w:rsid w:val="00D645B5"/>
    <w:rsid w:val="00D6468D"/>
    <w:rsid w:val="00D64F5F"/>
    <w:rsid w:val="00D65746"/>
    <w:rsid w:val="00D65970"/>
    <w:rsid w:val="00D65C67"/>
    <w:rsid w:val="00D6621D"/>
    <w:rsid w:val="00D6635B"/>
    <w:rsid w:val="00D6640E"/>
    <w:rsid w:val="00D66DBB"/>
    <w:rsid w:val="00D66FA0"/>
    <w:rsid w:val="00D674AC"/>
    <w:rsid w:val="00D67BF6"/>
    <w:rsid w:val="00D67F45"/>
    <w:rsid w:val="00D70078"/>
    <w:rsid w:val="00D70139"/>
    <w:rsid w:val="00D706C9"/>
    <w:rsid w:val="00D70783"/>
    <w:rsid w:val="00D7092D"/>
    <w:rsid w:val="00D710A9"/>
    <w:rsid w:val="00D711AE"/>
    <w:rsid w:val="00D715B1"/>
    <w:rsid w:val="00D718D5"/>
    <w:rsid w:val="00D71945"/>
    <w:rsid w:val="00D719F0"/>
    <w:rsid w:val="00D71DBF"/>
    <w:rsid w:val="00D72D51"/>
    <w:rsid w:val="00D72DFD"/>
    <w:rsid w:val="00D72FF5"/>
    <w:rsid w:val="00D735EF"/>
    <w:rsid w:val="00D7360A"/>
    <w:rsid w:val="00D73843"/>
    <w:rsid w:val="00D7394F"/>
    <w:rsid w:val="00D73CB2"/>
    <w:rsid w:val="00D73DE3"/>
    <w:rsid w:val="00D7437C"/>
    <w:rsid w:val="00D7441D"/>
    <w:rsid w:val="00D746A2"/>
    <w:rsid w:val="00D74751"/>
    <w:rsid w:val="00D7496E"/>
    <w:rsid w:val="00D74C85"/>
    <w:rsid w:val="00D751B8"/>
    <w:rsid w:val="00D752D5"/>
    <w:rsid w:val="00D75654"/>
    <w:rsid w:val="00D75DAE"/>
    <w:rsid w:val="00D75E8F"/>
    <w:rsid w:val="00D761B6"/>
    <w:rsid w:val="00D764F9"/>
    <w:rsid w:val="00D76807"/>
    <w:rsid w:val="00D76C0C"/>
    <w:rsid w:val="00D76E50"/>
    <w:rsid w:val="00D76F31"/>
    <w:rsid w:val="00D76FB4"/>
    <w:rsid w:val="00D7712C"/>
    <w:rsid w:val="00D77199"/>
    <w:rsid w:val="00D77361"/>
    <w:rsid w:val="00D776C7"/>
    <w:rsid w:val="00D7780D"/>
    <w:rsid w:val="00D779EE"/>
    <w:rsid w:val="00D77AD7"/>
    <w:rsid w:val="00D80042"/>
    <w:rsid w:val="00D8077D"/>
    <w:rsid w:val="00D807A4"/>
    <w:rsid w:val="00D80976"/>
    <w:rsid w:val="00D80D6E"/>
    <w:rsid w:val="00D81216"/>
    <w:rsid w:val="00D812F9"/>
    <w:rsid w:val="00D814B9"/>
    <w:rsid w:val="00D81777"/>
    <w:rsid w:val="00D81CC8"/>
    <w:rsid w:val="00D8284A"/>
    <w:rsid w:val="00D8300E"/>
    <w:rsid w:val="00D834AE"/>
    <w:rsid w:val="00D83992"/>
    <w:rsid w:val="00D83B90"/>
    <w:rsid w:val="00D83C59"/>
    <w:rsid w:val="00D83DBE"/>
    <w:rsid w:val="00D85190"/>
    <w:rsid w:val="00D8602D"/>
    <w:rsid w:val="00D862EB"/>
    <w:rsid w:val="00D862F8"/>
    <w:rsid w:val="00D86E38"/>
    <w:rsid w:val="00D9039D"/>
    <w:rsid w:val="00D90A09"/>
    <w:rsid w:val="00D90E1F"/>
    <w:rsid w:val="00D90EF3"/>
    <w:rsid w:val="00D90F25"/>
    <w:rsid w:val="00D91478"/>
    <w:rsid w:val="00D91FBD"/>
    <w:rsid w:val="00D924ED"/>
    <w:rsid w:val="00D92B9F"/>
    <w:rsid w:val="00D932CF"/>
    <w:rsid w:val="00D93451"/>
    <w:rsid w:val="00D938A2"/>
    <w:rsid w:val="00D941B9"/>
    <w:rsid w:val="00D945DF"/>
    <w:rsid w:val="00D94B2E"/>
    <w:rsid w:val="00D94C37"/>
    <w:rsid w:val="00D95004"/>
    <w:rsid w:val="00D954C1"/>
    <w:rsid w:val="00D97098"/>
    <w:rsid w:val="00D976F3"/>
    <w:rsid w:val="00D9778F"/>
    <w:rsid w:val="00D977EB"/>
    <w:rsid w:val="00D9793D"/>
    <w:rsid w:val="00DA018F"/>
    <w:rsid w:val="00DA085A"/>
    <w:rsid w:val="00DA0B38"/>
    <w:rsid w:val="00DA10AD"/>
    <w:rsid w:val="00DA10BA"/>
    <w:rsid w:val="00DA1187"/>
    <w:rsid w:val="00DA165A"/>
    <w:rsid w:val="00DA1A2D"/>
    <w:rsid w:val="00DA1CB1"/>
    <w:rsid w:val="00DA1F0C"/>
    <w:rsid w:val="00DA2587"/>
    <w:rsid w:val="00DA263C"/>
    <w:rsid w:val="00DA26A9"/>
    <w:rsid w:val="00DA3067"/>
    <w:rsid w:val="00DA3443"/>
    <w:rsid w:val="00DA39D3"/>
    <w:rsid w:val="00DA3A3B"/>
    <w:rsid w:val="00DA3E55"/>
    <w:rsid w:val="00DA4560"/>
    <w:rsid w:val="00DA470B"/>
    <w:rsid w:val="00DA478F"/>
    <w:rsid w:val="00DA481A"/>
    <w:rsid w:val="00DA578F"/>
    <w:rsid w:val="00DA5970"/>
    <w:rsid w:val="00DA598A"/>
    <w:rsid w:val="00DA59AF"/>
    <w:rsid w:val="00DA604B"/>
    <w:rsid w:val="00DA60C5"/>
    <w:rsid w:val="00DA641F"/>
    <w:rsid w:val="00DA79D4"/>
    <w:rsid w:val="00DB01D6"/>
    <w:rsid w:val="00DB031C"/>
    <w:rsid w:val="00DB042B"/>
    <w:rsid w:val="00DB0629"/>
    <w:rsid w:val="00DB0ACA"/>
    <w:rsid w:val="00DB0BCC"/>
    <w:rsid w:val="00DB0F3A"/>
    <w:rsid w:val="00DB1087"/>
    <w:rsid w:val="00DB121B"/>
    <w:rsid w:val="00DB18C1"/>
    <w:rsid w:val="00DB210B"/>
    <w:rsid w:val="00DB2EDA"/>
    <w:rsid w:val="00DB2FC1"/>
    <w:rsid w:val="00DB339D"/>
    <w:rsid w:val="00DB33F1"/>
    <w:rsid w:val="00DB3D69"/>
    <w:rsid w:val="00DB4311"/>
    <w:rsid w:val="00DB4463"/>
    <w:rsid w:val="00DB44B8"/>
    <w:rsid w:val="00DB4E4E"/>
    <w:rsid w:val="00DB598D"/>
    <w:rsid w:val="00DB5AD7"/>
    <w:rsid w:val="00DB61DD"/>
    <w:rsid w:val="00DB6311"/>
    <w:rsid w:val="00DB63EF"/>
    <w:rsid w:val="00DB6AA9"/>
    <w:rsid w:val="00DB6D62"/>
    <w:rsid w:val="00DB74B3"/>
    <w:rsid w:val="00DB7897"/>
    <w:rsid w:val="00DB7980"/>
    <w:rsid w:val="00DC04D9"/>
    <w:rsid w:val="00DC0B32"/>
    <w:rsid w:val="00DC0BA5"/>
    <w:rsid w:val="00DC0FE0"/>
    <w:rsid w:val="00DC10AD"/>
    <w:rsid w:val="00DC14AA"/>
    <w:rsid w:val="00DC158B"/>
    <w:rsid w:val="00DC1869"/>
    <w:rsid w:val="00DC1971"/>
    <w:rsid w:val="00DC1BAD"/>
    <w:rsid w:val="00DC1CE0"/>
    <w:rsid w:val="00DC1D87"/>
    <w:rsid w:val="00DC1FE0"/>
    <w:rsid w:val="00DC272E"/>
    <w:rsid w:val="00DC297B"/>
    <w:rsid w:val="00DC34AF"/>
    <w:rsid w:val="00DC35D0"/>
    <w:rsid w:val="00DC364D"/>
    <w:rsid w:val="00DC4439"/>
    <w:rsid w:val="00DC5158"/>
    <w:rsid w:val="00DC52BF"/>
    <w:rsid w:val="00DC56B9"/>
    <w:rsid w:val="00DC5761"/>
    <w:rsid w:val="00DC62DC"/>
    <w:rsid w:val="00DC65D1"/>
    <w:rsid w:val="00DC67E6"/>
    <w:rsid w:val="00DC6CDF"/>
    <w:rsid w:val="00DC74A3"/>
    <w:rsid w:val="00DC7821"/>
    <w:rsid w:val="00DC792D"/>
    <w:rsid w:val="00DC7AC5"/>
    <w:rsid w:val="00DC7E53"/>
    <w:rsid w:val="00DD00C6"/>
    <w:rsid w:val="00DD01A8"/>
    <w:rsid w:val="00DD047D"/>
    <w:rsid w:val="00DD0D91"/>
    <w:rsid w:val="00DD0D94"/>
    <w:rsid w:val="00DD0E1D"/>
    <w:rsid w:val="00DD0E5C"/>
    <w:rsid w:val="00DD1295"/>
    <w:rsid w:val="00DD16AA"/>
    <w:rsid w:val="00DD177B"/>
    <w:rsid w:val="00DD1A62"/>
    <w:rsid w:val="00DD1AC4"/>
    <w:rsid w:val="00DD1B04"/>
    <w:rsid w:val="00DD1BD6"/>
    <w:rsid w:val="00DD1F5D"/>
    <w:rsid w:val="00DD208F"/>
    <w:rsid w:val="00DD20BF"/>
    <w:rsid w:val="00DD2C4D"/>
    <w:rsid w:val="00DD3EE5"/>
    <w:rsid w:val="00DD425C"/>
    <w:rsid w:val="00DD4A60"/>
    <w:rsid w:val="00DD4C0D"/>
    <w:rsid w:val="00DD4E57"/>
    <w:rsid w:val="00DD5570"/>
    <w:rsid w:val="00DD566E"/>
    <w:rsid w:val="00DD57D2"/>
    <w:rsid w:val="00DD5C38"/>
    <w:rsid w:val="00DD6036"/>
    <w:rsid w:val="00DD6461"/>
    <w:rsid w:val="00DD6532"/>
    <w:rsid w:val="00DD69C2"/>
    <w:rsid w:val="00DD723F"/>
    <w:rsid w:val="00DD79ED"/>
    <w:rsid w:val="00DD7C83"/>
    <w:rsid w:val="00DD7DED"/>
    <w:rsid w:val="00DE028C"/>
    <w:rsid w:val="00DE0394"/>
    <w:rsid w:val="00DE0898"/>
    <w:rsid w:val="00DE0954"/>
    <w:rsid w:val="00DE0E0F"/>
    <w:rsid w:val="00DE0E21"/>
    <w:rsid w:val="00DE0FAC"/>
    <w:rsid w:val="00DE1112"/>
    <w:rsid w:val="00DE1525"/>
    <w:rsid w:val="00DE1583"/>
    <w:rsid w:val="00DE17B2"/>
    <w:rsid w:val="00DE191F"/>
    <w:rsid w:val="00DE1E35"/>
    <w:rsid w:val="00DE222A"/>
    <w:rsid w:val="00DE2653"/>
    <w:rsid w:val="00DE2F10"/>
    <w:rsid w:val="00DE318F"/>
    <w:rsid w:val="00DE324A"/>
    <w:rsid w:val="00DE38D2"/>
    <w:rsid w:val="00DE3CE4"/>
    <w:rsid w:val="00DE3D7D"/>
    <w:rsid w:val="00DE409D"/>
    <w:rsid w:val="00DE410F"/>
    <w:rsid w:val="00DE465B"/>
    <w:rsid w:val="00DE4A80"/>
    <w:rsid w:val="00DE4C32"/>
    <w:rsid w:val="00DE5333"/>
    <w:rsid w:val="00DE535C"/>
    <w:rsid w:val="00DE57DE"/>
    <w:rsid w:val="00DE59EB"/>
    <w:rsid w:val="00DE5BC0"/>
    <w:rsid w:val="00DE5C0F"/>
    <w:rsid w:val="00DE5F3B"/>
    <w:rsid w:val="00DE6594"/>
    <w:rsid w:val="00DE6BC1"/>
    <w:rsid w:val="00DE73D6"/>
    <w:rsid w:val="00DE747C"/>
    <w:rsid w:val="00DE7AF1"/>
    <w:rsid w:val="00DE7B10"/>
    <w:rsid w:val="00DE7B60"/>
    <w:rsid w:val="00DE7D36"/>
    <w:rsid w:val="00DF0076"/>
    <w:rsid w:val="00DF00BD"/>
    <w:rsid w:val="00DF07D2"/>
    <w:rsid w:val="00DF0AAE"/>
    <w:rsid w:val="00DF0DBA"/>
    <w:rsid w:val="00DF10BD"/>
    <w:rsid w:val="00DF14AC"/>
    <w:rsid w:val="00DF17C7"/>
    <w:rsid w:val="00DF20BB"/>
    <w:rsid w:val="00DF21EC"/>
    <w:rsid w:val="00DF23BE"/>
    <w:rsid w:val="00DF2961"/>
    <w:rsid w:val="00DF29FC"/>
    <w:rsid w:val="00DF2C88"/>
    <w:rsid w:val="00DF313D"/>
    <w:rsid w:val="00DF3452"/>
    <w:rsid w:val="00DF3583"/>
    <w:rsid w:val="00DF3584"/>
    <w:rsid w:val="00DF3763"/>
    <w:rsid w:val="00DF4554"/>
    <w:rsid w:val="00DF466E"/>
    <w:rsid w:val="00DF46F0"/>
    <w:rsid w:val="00DF481B"/>
    <w:rsid w:val="00DF48D5"/>
    <w:rsid w:val="00DF5127"/>
    <w:rsid w:val="00DF583C"/>
    <w:rsid w:val="00DF5CBC"/>
    <w:rsid w:val="00DF5E48"/>
    <w:rsid w:val="00DF621E"/>
    <w:rsid w:val="00DF70F8"/>
    <w:rsid w:val="00DF76DE"/>
    <w:rsid w:val="00DF78EE"/>
    <w:rsid w:val="00DF7DFE"/>
    <w:rsid w:val="00DF7E67"/>
    <w:rsid w:val="00DF7F9F"/>
    <w:rsid w:val="00DF7FF8"/>
    <w:rsid w:val="00E00003"/>
    <w:rsid w:val="00E001D5"/>
    <w:rsid w:val="00E009BA"/>
    <w:rsid w:val="00E009DB"/>
    <w:rsid w:val="00E00BB8"/>
    <w:rsid w:val="00E00E59"/>
    <w:rsid w:val="00E00E7C"/>
    <w:rsid w:val="00E011FD"/>
    <w:rsid w:val="00E01245"/>
    <w:rsid w:val="00E01E86"/>
    <w:rsid w:val="00E01FBF"/>
    <w:rsid w:val="00E02715"/>
    <w:rsid w:val="00E0281E"/>
    <w:rsid w:val="00E02992"/>
    <w:rsid w:val="00E02B13"/>
    <w:rsid w:val="00E0305D"/>
    <w:rsid w:val="00E030D1"/>
    <w:rsid w:val="00E034FD"/>
    <w:rsid w:val="00E03652"/>
    <w:rsid w:val="00E03845"/>
    <w:rsid w:val="00E03A88"/>
    <w:rsid w:val="00E04143"/>
    <w:rsid w:val="00E045CC"/>
    <w:rsid w:val="00E046BC"/>
    <w:rsid w:val="00E0562E"/>
    <w:rsid w:val="00E05791"/>
    <w:rsid w:val="00E058E6"/>
    <w:rsid w:val="00E0592C"/>
    <w:rsid w:val="00E05B37"/>
    <w:rsid w:val="00E05CB9"/>
    <w:rsid w:val="00E06ECF"/>
    <w:rsid w:val="00E06EFC"/>
    <w:rsid w:val="00E07A31"/>
    <w:rsid w:val="00E1019A"/>
    <w:rsid w:val="00E10488"/>
    <w:rsid w:val="00E1095D"/>
    <w:rsid w:val="00E10AD4"/>
    <w:rsid w:val="00E10B05"/>
    <w:rsid w:val="00E10C3D"/>
    <w:rsid w:val="00E11577"/>
    <w:rsid w:val="00E1164B"/>
    <w:rsid w:val="00E11D4E"/>
    <w:rsid w:val="00E11D9D"/>
    <w:rsid w:val="00E11FCA"/>
    <w:rsid w:val="00E11FDE"/>
    <w:rsid w:val="00E122ED"/>
    <w:rsid w:val="00E12327"/>
    <w:rsid w:val="00E12480"/>
    <w:rsid w:val="00E13130"/>
    <w:rsid w:val="00E138F0"/>
    <w:rsid w:val="00E13AA2"/>
    <w:rsid w:val="00E1412D"/>
    <w:rsid w:val="00E14490"/>
    <w:rsid w:val="00E14F8E"/>
    <w:rsid w:val="00E1510B"/>
    <w:rsid w:val="00E15119"/>
    <w:rsid w:val="00E164C8"/>
    <w:rsid w:val="00E16527"/>
    <w:rsid w:val="00E165C0"/>
    <w:rsid w:val="00E16BE4"/>
    <w:rsid w:val="00E171D9"/>
    <w:rsid w:val="00E176A2"/>
    <w:rsid w:val="00E176D0"/>
    <w:rsid w:val="00E17BA3"/>
    <w:rsid w:val="00E2022E"/>
    <w:rsid w:val="00E2049E"/>
    <w:rsid w:val="00E206B4"/>
    <w:rsid w:val="00E20B7B"/>
    <w:rsid w:val="00E21216"/>
    <w:rsid w:val="00E21415"/>
    <w:rsid w:val="00E2157E"/>
    <w:rsid w:val="00E21C7A"/>
    <w:rsid w:val="00E21CD8"/>
    <w:rsid w:val="00E21E1C"/>
    <w:rsid w:val="00E21E3F"/>
    <w:rsid w:val="00E223EC"/>
    <w:rsid w:val="00E22533"/>
    <w:rsid w:val="00E22820"/>
    <w:rsid w:val="00E228D4"/>
    <w:rsid w:val="00E22D6F"/>
    <w:rsid w:val="00E23200"/>
    <w:rsid w:val="00E234A5"/>
    <w:rsid w:val="00E23B95"/>
    <w:rsid w:val="00E24299"/>
    <w:rsid w:val="00E242B2"/>
    <w:rsid w:val="00E246B6"/>
    <w:rsid w:val="00E2474A"/>
    <w:rsid w:val="00E248F6"/>
    <w:rsid w:val="00E24F90"/>
    <w:rsid w:val="00E25156"/>
    <w:rsid w:val="00E25763"/>
    <w:rsid w:val="00E25840"/>
    <w:rsid w:val="00E25BCC"/>
    <w:rsid w:val="00E26023"/>
    <w:rsid w:val="00E264D2"/>
    <w:rsid w:val="00E266DE"/>
    <w:rsid w:val="00E26E4B"/>
    <w:rsid w:val="00E271A1"/>
    <w:rsid w:val="00E2796F"/>
    <w:rsid w:val="00E27D6E"/>
    <w:rsid w:val="00E27E6E"/>
    <w:rsid w:val="00E30065"/>
    <w:rsid w:val="00E30589"/>
    <w:rsid w:val="00E30826"/>
    <w:rsid w:val="00E30BB8"/>
    <w:rsid w:val="00E31A5B"/>
    <w:rsid w:val="00E31B2A"/>
    <w:rsid w:val="00E31CF4"/>
    <w:rsid w:val="00E31DF8"/>
    <w:rsid w:val="00E31FC5"/>
    <w:rsid w:val="00E321FC"/>
    <w:rsid w:val="00E324A4"/>
    <w:rsid w:val="00E32EC2"/>
    <w:rsid w:val="00E33A17"/>
    <w:rsid w:val="00E33A9F"/>
    <w:rsid w:val="00E33B22"/>
    <w:rsid w:val="00E33D93"/>
    <w:rsid w:val="00E34542"/>
    <w:rsid w:val="00E3477B"/>
    <w:rsid w:val="00E348D9"/>
    <w:rsid w:val="00E34BA9"/>
    <w:rsid w:val="00E34E93"/>
    <w:rsid w:val="00E34FF1"/>
    <w:rsid w:val="00E35088"/>
    <w:rsid w:val="00E351FD"/>
    <w:rsid w:val="00E35413"/>
    <w:rsid w:val="00E35DAE"/>
    <w:rsid w:val="00E364C9"/>
    <w:rsid w:val="00E370D2"/>
    <w:rsid w:val="00E3713E"/>
    <w:rsid w:val="00E373D4"/>
    <w:rsid w:val="00E374D2"/>
    <w:rsid w:val="00E378A0"/>
    <w:rsid w:val="00E37B29"/>
    <w:rsid w:val="00E37C43"/>
    <w:rsid w:val="00E40170"/>
    <w:rsid w:val="00E4029F"/>
    <w:rsid w:val="00E40735"/>
    <w:rsid w:val="00E40A26"/>
    <w:rsid w:val="00E40D52"/>
    <w:rsid w:val="00E412AF"/>
    <w:rsid w:val="00E41F57"/>
    <w:rsid w:val="00E42075"/>
    <w:rsid w:val="00E42355"/>
    <w:rsid w:val="00E425B6"/>
    <w:rsid w:val="00E42A98"/>
    <w:rsid w:val="00E42F52"/>
    <w:rsid w:val="00E433D2"/>
    <w:rsid w:val="00E43991"/>
    <w:rsid w:val="00E44095"/>
    <w:rsid w:val="00E44252"/>
    <w:rsid w:val="00E44440"/>
    <w:rsid w:val="00E4496B"/>
    <w:rsid w:val="00E44C1A"/>
    <w:rsid w:val="00E44C97"/>
    <w:rsid w:val="00E45234"/>
    <w:rsid w:val="00E45638"/>
    <w:rsid w:val="00E45970"/>
    <w:rsid w:val="00E4597F"/>
    <w:rsid w:val="00E45BFD"/>
    <w:rsid w:val="00E4617D"/>
    <w:rsid w:val="00E462E2"/>
    <w:rsid w:val="00E4643D"/>
    <w:rsid w:val="00E46441"/>
    <w:rsid w:val="00E4795C"/>
    <w:rsid w:val="00E50351"/>
    <w:rsid w:val="00E50AAB"/>
    <w:rsid w:val="00E50BD4"/>
    <w:rsid w:val="00E50C50"/>
    <w:rsid w:val="00E50D6A"/>
    <w:rsid w:val="00E51465"/>
    <w:rsid w:val="00E5174A"/>
    <w:rsid w:val="00E51888"/>
    <w:rsid w:val="00E519C9"/>
    <w:rsid w:val="00E51A28"/>
    <w:rsid w:val="00E52317"/>
    <w:rsid w:val="00E52496"/>
    <w:rsid w:val="00E52C56"/>
    <w:rsid w:val="00E5301E"/>
    <w:rsid w:val="00E53029"/>
    <w:rsid w:val="00E53561"/>
    <w:rsid w:val="00E53577"/>
    <w:rsid w:val="00E53BFE"/>
    <w:rsid w:val="00E53F42"/>
    <w:rsid w:val="00E54177"/>
    <w:rsid w:val="00E54CC8"/>
    <w:rsid w:val="00E552D8"/>
    <w:rsid w:val="00E55A1C"/>
    <w:rsid w:val="00E55B9C"/>
    <w:rsid w:val="00E55E1B"/>
    <w:rsid w:val="00E55FEA"/>
    <w:rsid w:val="00E56265"/>
    <w:rsid w:val="00E564B0"/>
    <w:rsid w:val="00E571D8"/>
    <w:rsid w:val="00E5738B"/>
    <w:rsid w:val="00E5769E"/>
    <w:rsid w:val="00E57C50"/>
    <w:rsid w:val="00E600CC"/>
    <w:rsid w:val="00E6049A"/>
    <w:rsid w:val="00E606DC"/>
    <w:rsid w:val="00E609A5"/>
    <w:rsid w:val="00E60BB4"/>
    <w:rsid w:val="00E60CCC"/>
    <w:rsid w:val="00E61102"/>
    <w:rsid w:val="00E61A12"/>
    <w:rsid w:val="00E61FE0"/>
    <w:rsid w:val="00E621D1"/>
    <w:rsid w:val="00E62636"/>
    <w:rsid w:val="00E626C5"/>
    <w:rsid w:val="00E62E79"/>
    <w:rsid w:val="00E630BE"/>
    <w:rsid w:val="00E63566"/>
    <w:rsid w:val="00E63590"/>
    <w:rsid w:val="00E637FE"/>
    <w:rsid w:val="00E6493C"/>
    <w:rsid w:val="00E64ABE"/>
    <w:rsid w:val="00E6507A"/>
    <w:rsid w:val="00E65712"/>
    <w:rsid w:val="00E65855"/>
    <w:rsid w:val="00E6588E"/>
    <w:rsid w:val="00E66386"/>
    <w:rsid w:val="00E665FE"/>
    <w:rsid w:val="00E66F10"/>
    <w:rsid w:val="00E670ED"/>
    <w:rsid w:val="00E67395"/>
    <w:rsid w:val="00E6753E"/>
    <w:rsid w:val="00E67AB1"/>
    <w:rsid w:val="00E67E79"/>
    <w:rsid w:val="00E70245"/>
    <w:rsid w:val="00E7035E"/>
    <w:rsid w:val="00E7064E"/>
    <w:rsid w:val="00E70688"/>
    <w:rsid w:val="00E7094D"/>
    <w:rsid w:val="00E709CC"/>
    <w:rsid w:val="00E70B84"/>
    <w:rsid w:val="00E71B1D"/>
    <w:rsid w:val="00E71FF3"/>
    <w:rsid w:val="00E72135"/>
    <w:rsid w:val="00E7220D"/>
    <w:rsid w:val="00E72675"/>
    <w:rsid w:val="00E728F4"/>
    <w:rsid w:val="00E72DF6"/>
    <w:rsid w:val="00E72E8D"/>
    <w:rsid w:val="00E72FA0"/>
    <w:rsid w:val="00E7314D"/>
    <w:rsid w:val="00E73837"/>
    <w:rsid w:val="00E7393F"/>
    <w:rsid w:val="00E73B69"/>
    <w:rsid w:val="00E74157"/>
    <w:rsid w:val="00E74434"/>
    <w:rsid w:val="00E74716"/>
    <w:rsid w:val="00E7492F"/>
    <w:rsid w:val="00E74BA9"/>
    <w:rsid w:val="00E74D1D"/>
    <w:rsid w:val="00E751A3"/>
    <w:rsid w:val="00E75801"/>
    <w:rsid w:val="00E7597B"/>
    <w:rsid w:val="00E759BD"/>
    <w:rsid w:val="00E75BE3"/>
    <w:rsid w:val="00E7615E"/>
    <w:rsid w:val="00E76D55"/>
    <w:rsid w:val="00E772E4"/>
    <w:rsid w:val="00E77BC8"/>
    <w:rsid w:val="00E77ECC"/>
    <w:rsid w:val="00E80383"/>
    <w:rsid w:val="00E808C7"/>
    <w:rsid w:val="00E80B6C"/>
    <w:rsid w:val="00E80DD5"/>
    <w:rsid w:val="00E80FDE"/>
    <w:rsid w:val="00E813E0"/>
    <w:rsid w:val="00E817CE"/>
    <w:rsid w:val="00E818B7"/>
    <w:rsid w:val="00E81C3C"/>
    <w:rsid w:val="00E81EE0"/>
    <w:rsid w:val="00E820C4"/>
    <w:rsid w:val="00E824BF"/>
    <w:rsid w:val="00E82BAE"/>
    <w:rsid w:val="00E84532"/>
    <w:rsid w:val="00E84672"/>
    <w:rsid w:val="00E84ADE"/>
    <w:rsid w:val="00E84E35"/>
    <w:rsid w:val="00E84F38"/>
    <w:rsid w:val="00E84F63"/>
    <w:rsid w:val="00E85185"/>
    <w:rsid w:val="00E85325"/>
    <w:rsid w:val="00E85ACB"/>
    <w:rsid w:val="00E85AEC"/>
    <w:rsid w:val="00E85D60"/>
    <w:rsid w:val="00E86724"/>
    <w:rsid w:val="00E868A6"/>
    <w:rsid w:val="00E868EA"/>
    <w:rsid w:val="00E86A5C"/>
    <w:rsid w:val="00E86B1C"/>
    <w:rsid w:val="00E86DA7"/>
    <w:rsid w:val="00E86F9B"/>
    <w:rsid w:val="00E8704D"/>
    <w:rsid w:val="00E904AA"/>
    <w:rsid w:val="00E90862"/>
    <w:rsid w:val="00E908A4"/>
    <w:rsid w:val="00E9135E"/>
    <w:rsid w:val="00E916AD"/>
    <w:rsid w:val="00E91752"/>
    <w:rsid w:val="00E918FB"/>
    <w:rsid w:val="00E919A9"/>
    <w:rsid w:val="00E9212A"/>
    <w:rsid w:val="00E922C9"/>
    <w:rsid w:val="00E92304"/>
    <w:rsid w:val="00E932B2"/>
    <w:rsid w:val="00E9344E"/>
    <w:rsid w:val="00E934BF"/>
    <w:rsid w:val="00E9384F"/>
    <w:rsid w:val="00E93899"/>
    <w:rsid w:val="00E94143"/>
    <w:rsid w:val="00E944CB"/>
    <w:rsid w:val="00E94898"/>
    <w:rsid w:val="00E94BD6"/>
    <w:rsid w:val="00E95722"/>
    <w:rsid w:val="00E95803"/>
    <w:rsid w:val="00E960C3"/>
    <w:rsid w:val="00E96497"/>
    <w:rsid w:val="00E96764"/>
    <w:rsid w:val="00E96844"/>
    <w:rsid w:val="00E96FB6"/>
    <w:rsid w:val="00E97457"/>
    <w:rsid w:val="00E9753F"/>
    <w:rsid w:val="00E976F8"/>
    <w:rsid w:val="00E97CFA"/>
    <w:rsid w:val="00E97E91"/>
    <w:rsid w:val="00EA007D"/>
    <w:rsid w:val="00EA048D"/>
    <w:rsid w:val="00EA0768"/>
    <w:rsid w:val="00EA0F37"/>
    <w:rsid w:val="00EA178B"/>
    <w:rsid w:val="00EA18C9"/>
    <w:rsid w:val="00EA1C4E"/>
    <w:rsid w:val="00EA1F23"/>
    <w:rsid w:val="00EA2D09"/>
    <w:rsid w:val="00EA2DBD"/>
    <w:rsid w:val="00EA2DD9"/>
    <w:rsid w:val="00EA375C"/>
    <w:rsid w:val="00EA3A74"/>
    <w:rsid w:val="00EA3A7C"/>
    <w:rsid w:val="00EA3BE5"/>
    <w:rsid w:val="00EA3E73"/>
    <w:rsid w:val="00EA3EAD"/>
    <w:rsid w:val="00EA40EF"/>
    <w:rsid w:val="00EA4572"/>
    <w:rsid w:val="00EA504B"/>
    <w:rsid w:val="00EA5B88"/>
    <w:rsid w:val="00EA5D31"/>
    <w:rsid w:val="00EA60D8"/>
    <w:rsid w:val="00EA6213"/>
    <w:rsid w:val="00EA6869"/>
    <w:rsid w:val="00EA6AA7"/>
    <w:rsid w:val="00EA7A47"/>
    <w:rsid w:val="00EA7F83"/>
    <w:rsid w:val="00EB0110"/>
    <w:rsid w:val="00EB0DD8"/>
    <w:rsid w:val="00EB0EA4"/>
    <w:rsid w:val="00EB102D"/>
    <w:rsid w:val="00EB1133"/>
    <w:rsid w:val="00EB13CF"/>
    <w:rsid w:val="00EB23B7"/>
    <w:rsid w:val="00EB28E8"/>
    <w:rsid w:val="00EB3128"/>
    <w:rsid w:val="00EB373A"/>
    <w:rsid w:val="00EB38D5"/>
    <w:rsid w:val="00EB3A0E"/>
    <w:rsid w:val="00EB3DB5"/>
    <w:rsid w:val="00EB41F0"/>
    <w:rsid w:val="00EB4C7C"/>
    <w:rsid w:val="00EB4E72"/>
    <w:rsid w:val="00EB4F65"/>
    <w:rsid w:val="00EB538E"/>
    <w:rsid w:val="00EB54C2"/>
    <w:rsid w:val="00EB56F5"/>
    <w:rsid w:val="00EB591D"/>
    <w:rsid w:val="00EB595B"/>
    <w:rsid w:val="00EB5B8F"/>
    <w:rsid w:val="00EB5BD7"/>
    <w:rsid w:val="00EB6092"/>
    <w:rsid w:val="00EB6189"/>
    <w:rsid w:val="00EB62D1"/>
    <w:rsid w:val="00EB62E0"/>
    <w:rsid w:val="00EB66B6"/>
    <w:rsid w:val="00EB732B"/>
    <w:rsid w:val="00EB74F5"/>
    <w:rsid w:val="00EB7870"/>
    <w:rsid w:val="00EB7B83"/>
    <w:rsid w:val="00EB7BC2"/>
    <w:rsid w:val="00EB7CB0"/>
    <w:rsid w:val="00EB7EC1"/>
    <w:rsid w:val="00EC0064"/>
    <w:rsid w:val="00EC0196"/>
    <w:rsid w:val="00EC0AD3"/>
    <w:rsid w:val="00EC1167"/>
    <w:rsid w:val="00EC19AE"/>
    <w:rsid w:val="00EC1A0C"/>
    <w:rsid w:val="00EC1C59"/>
    <w:rsid w:val="00EC1EC2"/>
    <w:rsid w:val="00EC2373"/>
    <w:rsid w:val="00EC2DFC"/>
    <w:rsid w:val="00EC2FD7"/>
    <w:rsid w:val="00EC3365"/>
    <w:rsid w:val="00EC38B9"/>
    <w:rsid w:val="00EC42C2"/>
    <w:rsid w:val="00EC45F4"/>
    <w:rsid w:val="00EC47FF"/>
    <w:rsid w:val="00EC4E63"/>
    <w:rsid w:val="00EC4EB4"/>
    <w:rsid w:val="00EC558C"/>
    <w:rsid w:val="00EC5773"/>
    <w:rsid w:val="00EC5A08"/>
    <w:rsid w:val="00EC5CFD"/>
    <w:rsid w:val="00EC5FAA"/>
    <w:rsid w:val="00EC610C"/>
    <w:rsid w:val="00EC619D"/>
    <w:rsid w:val="00EC6709"/>
    <w:rsid w:val="00EC762D"/>
    <w:rsid w:val="00EC768A"/>
    <w:rsid w:val="00EC76B2"/>
    <w:rsid w:val="00EC7EAD"/>
    <w:rsid w:val="00EC7F57"/>
    <w:rsid w:val="00ED095A"/>
    <w:rsid w:val="00ED0F94"/>
    <w:rsid w:val="00ED116D"/>
    <w:rsid w:val="00ED11BC"/>
    <w:rsid w:val="00ED18D8"/>
    <w:rsid w:val="00ED2018"/>
    <w:rsid w:val="00ED225F"/>
    <w:rsid w:val="00ED24CD"/>
    <w:rsid w:val="00ED2A93"/>
    <w:rsid w:val="00ED2DE4"/>
    <w:rsid w:val="00ED33F8"/>
    <w:rsid w:val="00ED36D7"/>
    <w:rsid w:val="00ED374D"/>
    <w:rsid w:val="00ED390A"/>
    <w:rsid w:val="00ED3AC4"/>
    <w:rsid w:val="00ED3D0E"/>
    <w:rsid w:val="00ED4163"/>
    <w:rsid w:val="00ED4A3A"/>
    <w:rsid w:val="00ED4C80"/>
    <w:rsid w:val="00ED4E75"/>
    <w:rsid w:val="00ED4EC2"/>
    <w:rsid w:val="00ED53F3"/>
    <w:rsid w:val="00ED63AF"/>
    <w:rsid w:val="00ED647D"/>
    <w:rsid w:val="00ED6BA2"/>
    <w:rsid w:val="00ED70C2"/>
    <w:rsid w:val="00ED7702"/>
    <w:rsid w:val="00ED777D"/>
    <w:rsid w:val="00ED7CD7"/>
    <w:rsid w:val="00EE08FB"/>
    <w:rsid w:val="00EE0BF8"/>
    <w:rsid w:val="00EE1246"/>
    <w:rsid w:val="00EE149A"/>
    <w:rsid w:val="00EE155F"/>
    <w:rsid w:val="00EE191C"/>
    <w:rsid w:val="00EE1A13"/>
    <w:rsid w:val="00EE2100"/>
    <w:rsid w:val="00EE27D7"/>
    <w:rsid w:val="00EE340F"/>
    <w:rsid w:val="00EE4186"/>
    <w:rsid w:val="00EE4341"/>
    <w:rsid w:val="00EE452D"/>
    <w:rsid w:val="00EE4A36"/>
    <w:rsid w:val="00EE4F1F"/>
    <w:rsid w:val="00EE4F2E"/>
    <w:rsid w:val="00EE503A"/>
    <w:rsid w:val="00EE544B"/>
    <w:rsid w:val="00EE55D6"/>
    <w:rsid w:val="00EE58AB"/>
    <w:rsid w:val="00EE5D55"/>
    <w:rsid w:val="00EE5F90"/>
    <w:rsid w:val="00EE614D"/>
    <w:rsid w:val="00EE6664"/>
    <w:rsid w:val="00EE69F1"/>
    <w:rsid w:val="00EE7450"/>
    <w:rsid w:val="00EE7783"/>
    <w:rsid w:val="00EE7A11"/>
    <w:rsid w:val="00EE7A31"/>
    <w:rsid w:val="00EF00FA"/>
    <w:rsid w:val="00EF061C"/>
    <w:rsid w:val="00EF0EBA"/>
    <w:rsid w:val="00EF1CB1"/>
    <w:rsid w:val="00EF1D10"/>
    <w:rsid w:val="00EF1F10"/>
    <w:rsid w:val="00EF21B4"/>
    <w:rsid w:val="00EF29EA"/>
    <w:rsid w:val="00EF2D8B"/>
    <w:rsid w:val="00EF3B88"/>
    <w:rsid w:val="00EF4120"/>
    <w:rsid w:val="00EF481B"/>
    <w:rsid w:val="00EF4DAD"/>
    <w:rsid w:val="00EF4F13"/>
    <w:rsid w:val="00EF563E"/>
    <w:rsid w:val="00EF57B1"/>
    <w:rsid w:val="00EF5825"/>
    <w:rsid w:val="00EF59C5"/>
    <w:rsid w:val="00EF5A06"/>
    <w:rsid w:val="00EF5C12"/>
    <w:rsid w:val="00EF5E60"/>
    <w:rsid w:val="00EF62E5"/>
    <w:rsid w:val="00EF679F"/>
    <w:rsid w:val="00EF6C03"/>
    <w:rsid w:val="00EF74D1"/>
    <w:rsid w:val="00EF7629"/>
    <w:rsid w:val="00EF7C27"/>
    <w:rsid w:val="00EF7C2F"/>
    <w:rsid w:val="00EF7D1D"/>
    <w:rsid w:val="00EF7E6B"/>
    <w:rsid w:val="00F00272"/>
    <w:rsid w:val="00F00BBC"/>
    <w:rsid w:val="00F00EA0"/>
    <w:rsid w:val="00F011AA"/>
    <w:rsid w:val="00F01269"/>
    <w:rsid w:val="00F0178F"/>
    <w:rsid w:val="00F01C0C"/>
    <w:rsid w:val="00F01CC6"/>
    <w:rsid w:val="00F02297"/>
    <w:rsid w:val="00F02624"/>
    <w:rsid w:val="00F02704"/>
    <w:rsid w:val="00F0278A"/>
    <w:rsid w:val="00F02886"/>
    <w:rsid w:val="00F02A9B"/>
    <w:rsid w:val="00F032B6"/>
    <w:rsid w:val="00F03752"/>
    <w:rsid w:val="00F038C4"/>
    <w:rsid w:val="00F03BD6"/>
    <w:rsid w:val="00F0413D"/>
    <w:rsid w:val="00F04B71"/>
    <w:rsid w:val="00F04CA8"/>
    <w:rsid w:val="00F05439"/>
    <w:rsid w:val="00F05B8C"/>
    <w:rsid w:val="00F05CA7"/>
    <w:rsid w:val="00F06500"/>
    <w:rsid w:val="00F066D8"/>
    <w:rsid w:val="00F06886"/>
    <w:rsid w:val="00F069CB"/>
    <w:rsid w:val="00F0778D"/>
    <w:rsid w:val="00F078DD"/>
    <w:rsid w:val="00F07A5D"/>
    <w:rsid w:val="00F07BFA"/>
    <w:rsid w:val="00F100DA"/>
    <w:rsid w:val="00F1024A"/>
    <w:rsid w:val="00F10336"/>
    <w:rsid w:val="00F113C1"/>
    <w:rsid w:val="00F11495"/>
    <w:rsid w:val="00F1171F"/>
    <w:rsid w:val="00F1186D"/>
    <w:rsid w:val="00F11A06"/>
    <w:rsid w:val="00F11A74"/>
    <w:rsid w:val="00F120E7"/>
    <w:rsid w:val="00F122FA"/>
    <w:rsid w:val="00F1248E"/>
    <w:rsid w:val="00F1251E"/>
    <w:rsid w:val="00F12668"/>
    <w:rsid w:val="00F13192"/>
    <w:rsid w:val="00F1330F"/>
    <w:rsid w:val="00F133D8"/>
    <w:rsid w:val="00F13694"/>
    <w:rsid w:val="00F143BA"/>
    <w:rsid w:val="00F14636"/>
    <w:rsid w:val="00F146C2"/>
    <w:rsid w:val="00F14AB5"/>
    <w:rsid w:val="00F14D43"/>
    <w:rsid w:val="00F16190"/>
    <w:rsid w:val="00F16AF1"/>
    <w:rsid w:val="00F17287"/>
    <w:rsid w:val="00F1743F"/>
    <w:rsid w:val="00F176D6"/>
    <w:rsid w:val="00F1786B"/>
    <w:rsid w:val="00F17DCA"/>
    <w:rsid w:val="00F17FF5"/>
    <w:rsid w:val="00F20066"/>
    <w:rsid w:val="00F20159"/>
    <w:rsid w:val="00F201F0"/>
    <w:rsid w:val="00F202D4"/>
    <w:rsid w:val="00F20804"/>
    <w:rsid w:val="00F210D4"/>
    <w:rsid w:val="00F21609"/>
    <w:rsid w:val="00F2179A"/>
    <w:rsid w:val="00F2241A"/>
    <w:rsid w:val="00F22574"/>
    <w:rsid w:val="00F226FF"/>
    <w:rsid w:val="00F2385C"/>
    <w:rsid w:val="00F23A1C"/>
    <w:rsid w:val="00F23BF0"/>
    <w:rsid w:val="00F23E1C"/>
    <w:rsid w:val="00F24075"/>
    <w:rsid w:val="00F24122"/>
    <w:rsid w:val="00F2418A"/>
    <w:rsid w:val="00F24755"/>
    <w:rsid w:val="00F247FA"/>
    <w:rsid w:val="00F2492F"/>
    <w:rsid w:val="00F24B6E"/>
    <w:rsid w:val="00F24BE9"/>
    <w:rsid w:val="00F24C8F"/>
    <w:rsid w:val="00F24CE5"/>
    <w:rsid w:val="00F24DC1"/>
    <w:rsid w:val="00F25369"/>
    <w:rsid w:val="00F25616"/>
    <w:rsid w:val="00F259A0"/>
    <w:rsid w:val="00F25B71"/>
    <w:rsid w:val="00F25E0C"/>
    <w:rsid w:val="00F261B1"/>
    <w:rsid w:val="00F2639E"/>
    <w:rsid w:val="00F271A2"/>
    <w:rsid w:val="00F27304"/>
    <w:rsid w:val="00F27371"/>
    <w:rsid w:val="00F27887"/>
    <w:rsid w:val="00F279BA"/>
    <w:rsid w:val="00F279F2"/>
    <w:rsid w:val="00F27E42"/>
    <w:rsid w:val="00F30154"/>
    <w:rsid w:val="00F3023F"/>
    <w:rsid w:val="00F306D5"/>
    <w:rsid w:val="00F30787"/>
    <w:rsid w:val="00F30FF5"/>
    <w:rsid w:val="00F310CD"/>
    <w:rsid w:val="00F3152E"/>
    <w:rsid w:val="00F317BE"/>
    <w:rsid w:val="00F31A1E"/>
    <w:rsid w:val="00F31F1B"/>
    <w:rsid w:val="00F32438"/>
    <w:rsid w:val="00F3277A"/>
    <w:rsid w:val="00F327DF"/>
    <w:rsid w:val="00F33076"/>
    <w:rsid w:val="00F331D7"/>
    <w:rsid w:val="00F33409"/>
    <w:rsid w:val="00F3379B"/>
    <w:rsid w:val="00F341F2"/>
    <w:rsid w:val="00F34409"/>
    <w:rsid w:val="00F3490E"/>
    <w:rsid w:val="00F35414"/>
    <w:rsid w:val="00F358A0"/>
    <w:rsid w:val="00F35915"/>
    <w:rsid w:val="00F35919"/>
    <w:rsid w:val="00F35A7C"/>
    <w:rsid w:val="00F35CEC"/>
    <w:rsid w:val="00F35F34"/>
    <w:rsid w:val="00F3606F"/>
    <w:rsid w:val="00F36154"/>
    <w:rsid w:val="00F3638E"/>
    <w:rsid w:val="00F363E8"/>
    <w:rsid w:val="00F367AA"/>
    <w:rsid w:val="00F36C28"/>
    <w:rsid w:val="00F36DF3"/>
    <w:rsid w:val="00F36E79"/>
    <w:rsid w:val="00F36FDA"/>
    <w:rsid w:val="00F3743D"/>
    <w:rsid w:val="00F37C38"/>
    <w:rsid w:val="00F37C61"/>
    <w:rsid w:val="00F37FCE"/>
    <w:rsid w:val="00F40164"/>
    <w:rsid w:val="00F40982"/>
    <w:rsid w:val="00F40A81"/>
    <w:rsid w:val="00F40DAB"/>
    <w:rsid w:val="00F4192C"/>
    <w:rsid w:val="00F41991"/>
    <w:rsid w:val="00F419A3"/>
    <w:rsid w:val="00F419F3"/>
    <w:rsid w:val="00F41E50"/>
    <w:rsid w:val="00F41EC0"/>
    <w:rsid w:val="00F42610"/>
    <w:rsid w:val="00F4289E"/>
    <w:rsid w:val="00F429C0"/>
    <w:rsid w:val="00F42FA1"/>
    <w:rsid w:val="00F431F9"/>
    <w:rsid w:val="00F432A7"/>
    <w:rsid w:val="00F43343"/>
    <w:rsid w:val="00F43743"/>
    <w:rsid w:val="00F438DB"/>
    <w:rsid w:val="00F43EFC"/>
    <w:rsid w:val="00F44450"/>
    <w:rsid w:val="00F4485D"/>
    <w:rsid w:val="00F44A88"/>
    <w:rsid w:val="00F44DD7"/>
    <w:rsid w:val="00F45C2B"/>
    <w:rsid w:val="00F45C89"/>
    <w:rsid w:val="00F45D7A"/>
    <w:rsid w:val="00F4605D"/>
    <w:rsid w:val="00F460E5"/>
    <w:rsid w:val="00F466BF"/>
    <w:rsid w:val="00F46890"/>
    <w:rsid w:val="00F46E08"/>
    <w:rsid w:val="00F478F8"/>
    <w:rsid w:val="00F47ED2"/>
    <w:rsid w:val="00F50467"/>
    <w:rsid w:val="00F506EB"/>
    <w:rsid w:val="00F50BBE"/>
    <w:rsid w:val="00F50C9E"/>
    <w:rsid w:val="00F50F03"/>
    <w:rsid w:val="00F51165"/>
    <w:rsid w:val="00F5159D"/>
    <w:rsid w:val="00F52690"/>
    <w:rsid w:val="00F52BC4"/>
    <w:rsid w:val="00F52C50"/>
    <w:rsid w:val="00F52F13"/>
    <w:rsid w:val="00F530FB"/>
    <w:rsid w:val="00F5403C"/>
    <w:rsid w:val="00F54201"/>
    <w:rsid w:val="00F54767"/>
    <w:rsid w:val="00F54BBB"/>
    <w:rsid w:val="00F54E43"/>
    <w:rsid w:val="00F54E8C"/>
    <w:rsid w:val="00F55049"/>
    <w:rsid w:val="00F55079"/>
    <w:rsid w:val="00F550F0"/>
    <w:rsid w:val="00F551A8"/>
    <w:rsid w:val="00F55949"/>
    <w:rsid w:val="00F55D6C"/>
    <w:rsid w:val="00F560CC"/>
    <w:rsid w:val="00F56397"/>
    <w:rsid w:val="00F56E55"/>
    <w:rsid w:val="00F57079"/>
    <w:rsid w:val="00F57427"/>
    <w:rsid w:val="00F5771C"/>
    <w:rsid w:val="00F57A36"/>
    <w:rsid w:val="00F57ECF"/>
    <w:rsid w:val="00F60146"/>
    <w:rsid w:val="00F608E4"/>
    <w:rsid w:val="00F609B0"/>
    <w:rsid w:val="00F614E5"/>
    <w:rsid w:val="00F61CB9"/>
    <w:rsid w:val="00F61D83"/>
    <w:rsid w:val="00F61E6C"/>
    <w:rsid w:val="00F622F6"/>
    <w:rsid w:val="00F62677"/>
    <w:rsid w:val="00F62F4E"/>
    <w:rsid w:val="00F63AD1"/>
    <w:rsid w:val="00F63AE1"/>
    <w:rsid w:val="00F63E0D"/>
    <w:rsid w:val="00F63EF8"/>
    <w:rsid w:val="00F645A7"/>
    <w:rsid w:val="00F64AB4"/>
    <w:rsid w:val="00F64E63"/>
    <w:rsid w:val="00F6500E"/>
    <w:rsid w:val="00F6582C"/>
    <w:rsid w:val="00F65B98"/>
    <w:rsid w:val="00F65C19"/>
    <w:rsid w:val="00F66A7E"/>
    <w:rsid w:val="00F67E86"/>
    <w:rsid w:val="00F67FFA"/>
    <w:rsid w:val="00F70001"/>
    <w:rsid w:val="00F702D9"/>
    <w:rsid w:val="00F7063D"/>
    <w:rsid w:val="00F70880"/>
    <w:rsid w:val="00F70A19"/>
    <w:rsid w:val="00F70D5B"/>
    <w:rsid w:val="00F71500"/>
    <w:rsid w:val="00F715C8"/>
    <w:rsid w:val="00F71777"/>
    <w:rsid w:val="00F71AEE"/>
    <w:rsid w:val="00F71F73"/>
    <w:rsid w:val="00F720C1"/>
    <w:rsid w:val="00F72845"/>
    <w:rsid w:val="00F72EE6"/>
    <w:rsid w:val="00F73204"/>
    <w:rsid w:val="00F73212"/>
    <w:rsid w:val="00F733EC"/>
    <w:rsid w:val="00F734E5"/>
    <w:rsid w:val="00F73B34"/>
    <w:rsid w:val="00F73CC0"/>
    <w:rsid w:val="00F73E67"/>
    <w:rsid w:val="00F740AA"/>
    <w:rsid w:val="00F74685"/>
    <w:rsid w:val="00F747CA"/>
    <w:rsid w:val="00F74A37"/>
    <w:rsid w:val="00F74ED4"/>
    <w:rsid w:val="00F753FD"/>
    <w:rsid w:val="00F75899"/>
    <w:rsid w:val="00F75BE8"/>
    <w:rsid w:val="00F75FDB"/>
    <w:rsid w:val="00F760B7"/>
    <w:rsid w:val="00F76469"/>
    <w:rsid w:val="00F767C1"/>
    <w:rsid w:val="00F76F94"/>
    <w:rsid w:val="00F77594"/>
    <w:rsid w:val="00F77927"/>
    <w:rsid w:val="00F7795D"/>
    <w:rsid w:val="00F779DD"/>
    <w:rsid w:val="00F77F28"/>
    <w:rsid w:val="00F800E1"/>
    <w:rsid w:val="00F8024C"/>
    <w:rsid w:val="00F8076F"/>
    <w:rsid w:val="00F8095A"/>
    <w:rsid w:val="00F80A29"/>
    <w:rsid w:val="00F8112C"/>
    <w:rsid w:val="00F816CC"/>
    <w:rsid w:val="00F817FE"/>
    <w:rsid w:val="00F818BC"/>
    <w:rsid w:val="00F81E1D"/>
    <w:rsid w:val="00F823B7"/>
    <w:rsid w:val="00F82492"/>
    <w:rsid w:val="00F826EA"/>
    <w:rsid w:val="00F82AB8"/>
    <w:rsid w:val="00F8319D"/>
    <w:rsid w:val="00F83A40"/>
    <w:rsid w:val="00F83D21"/>
    <w:rsid w:val="00F83F19"/>
    <w:rsid w:val="00F841AA"/>
    <w:rsid w:val="00F84404"/>
    <w:rsid w:val="00F84490"/>
    <w:rsid w:val="00F84676"/>
    <w:rsid w:val="00F84DCA"/>
    <w:rsid w:val="00F84E8D"/>
    <w:rsid w:val="00F85AFE"/>
    <w:rsid w:val="00F85C84"/>
    <w:rsid w:val="00F861C2"/>
    <w:rsid w:val="00F863A6"/>
    <w:rsid w:val="00F8683B"/>
    <w:rsid w:val="00F86AF8"/>
    <w:rsid w:val="00F8701A"/>
    <w:rsid w:val="00F87379"/>
    <w:rsid w:val="00F87418"/>
    <w:rsid w:val="00F87447"/>
    <w:rsid w:val="00F87E27"/>
    <w:rsid w:val="00F87E4F"/>
    <w:rsid w:val="00F87F41"/>
    <w:rsid w:val="00F87FAD"/>
    <w:rsid w:val="00F908CE"/>
    <w:rsid w:val="00F909BB"/>
    <w:rsid w:val="00F90AB6"/>
    <w:rsid w:val="00F913BE"/>
    <w:rsid w:val="00F914AB"/>
    <w:rsid w:val="00F919D6"/>
    <w:rsid w:val="00F91A64"/>
    <w:rsid w:val="00F91FF5"/>
    <w:rsid w:val="00F9207D"/>
    <w:rsid w:val="00F92154"/>
    <w:rsid w:val="00F9221B"/>
    <w:rsid w:val="00F925BC"/>
    <w:rsid w:val="00F927FA"/>
    <w:rsid w:val="00F92A13"/>
    <w:rsid w:val="00F9390C"/>
    <w:rsid w:val="00F94B2B"/>
    <w:rsid w:val="00F94BEE"/>
    <w:rsid w:val="00F94F7E"/>
    <w:rsid w:val="00F95014"/>
    <w:rsid w:val="00F950B9"/>
    <w:rsid w:val="00F9580A"/>
    <w:rsid w:val="00F95E9A"/>
    <w:rsid w:val="00F95F7D"/>
    <w:rsid w:val="00F96A50"/>
    <w:rsid w:val="00F96B3D"/>
    <w:rsid w:val="00F96CB4"/>
    <w:rsid w:val="00F96CF1"/>
    <w:rsid w:val="00F97797"/>
    <w:rsid w:val="00F97BA4"/>
    <w:rsid w:val="00FA0020"/>
    <w:rsid w:val="00FA0ACB"/>
    <w:rsid w:val="00FA0E29"/>
    <w:rsid w:val="00FA0F94"/>
    <w:rsid w:val="00FA15FF"/>
    <w:rsid w:val="00FA17DA"/>
    <w:rsid w:val="00FA1C5F"/>
    <w:rsid w:val="00FA2AB2"/>
    <w:rsid w:val="00FA2FED"/>
    <w:rsid w:val="00FA3B89"/>
    <w:rsid w:val="00FA3BF5"/>
    <w:rsid w:val="00FA3D62"/>
    <w:rsid w:val="00FA4608"/>
    <w:rsid w:val="00FA46F1"/>
    <w:rsid w:val="00FA48B0"/>
    <w:rsid w:val="00FA4A89"/>
    <w:rsid w:val="00FA4FF9"/>
    <w:rsid w:val="00FA5835"/>
    <w:rsid w:val="00FA58F0"/>
    <w:rsid w:val="00FA5B9E"/>
    <w:rsid w:val="00FA5D8D"/>
    <w:rsid w:val="00FA5E44"/>
    <w:rsid w:val="00FA645F"/>
    <w:rsid w:val="00FA6488"/>
    <w:rsid w:val="00FA64CA"/>
    <w:rsid w:val="00FA6A60"/>
    <w:rsid w:val="00FA6C4D"/>
    <w:rsid w:val="00FA70C1"/>
    <w:rsid w:val="00FA7388"/>
    <w:rsid w:val="00FA7896"/>
    <w:rsid w:val="00FB0424"/>
    <w:rsid w:val="00FB0523"/>
    <w:rsid w:val="00FB0553"/>
    <w:rsid w:val="00FB06AC"/>
    <w:rsid w:val="00FB0B41"/>
    <w:rsid w:val="00FB0CE5"/>
    <w:rsid w:val="00FB1298"/>
    <w:rsid w:val="00FB12E5"/>
    <w:rsid w:val="00FB1342"/>
    <w:rsid w:val="00FB1593"/>
    <w:rsid w:val="00FB1851"/>
    <w:rsid w:val="00FB1A68"/>
    <w:rsid w:val="00FB1A6D"/>
    <w:rsid w:val="00FB1DE9"/>
    <w:rsid w:val="00FB1F8E"/>
    <w:rsid w:val="00FB2467"/>
    <w:rsid w:val="00FB2AB8"/>
    <w:rsid w:val="00FB2DCA"/>
    <w:rsid w:val="00FB2F19"/>
    <w:rsid w:val="00FB2F5A"/>
    <w:rsid w:val="00FB30C2"/>
    <w:rsid w:val="00FB38E5"/>
    <w:rsid w:val="00FB41ED"/>
    <w:rsid w:val="00FB4E1B"/>
    <w:rsid w:val="00FB4E90"/>
    <w:rsid w:val="00FB4F9E"/>
    <w:rsid w:val="00FB4FF9"/>
    <w:rsid w:val="00FB50DC"/>
    <w:rsid w:val="00FB52A6"/>
    <w:rsid w:val="00FB5523"/>
    <w:rsid w:val="00FB557D"/>
    <w:rsid w:val="00FB55F4"/>
    <w:rsid w:val="00FB5855"/>
    <w:rsid w:val="00FB5DD6"/>
    <w:rsid w:val="00FB60CD"/>
    <w:rsid w:val="00FB66E7"/>
    <w:rsid w:val="00FB6741"/>
    <w:rsid w:val="00FB69A1"/>
    <w:rsid w:val="00FB6B69"/>
    <w:rsid w:val="00FB6D98"/>
    <w:rsid w:val="00FB6E71"/>
    <w:rsid w:val="00FB7209"/>
    <w:rsid w:val="00FB753A"/>
    <w:rsid w:val="00FB75C1"/>
    <w:rsid w:val="00FB7A38"/>
    <w:rsid w:val="00FB7B4A"/>
    <w:rsid w:val="00FB7BBF"/>
    <w:rsid w:val="00FB7D59"/>
    <w:rsid w:val="00FB7DC5"/>
    <w:rsid w:val="00FB7FBE"/>
    <w:rsid w:val="00FC0140"/>
    <w:rsid w:val="00FC0261"/>
    <w:rsid w:val="00FC0612"/>
    <w:rsid w:val="00FC0DF7"/>
    <w:rsid w:val="00FC290C"/>
    <w:rsid w:val="00FC2E4C"/>
    <w:rsid w:val="00FC2F1F"/>
    <w:rsid w:val="00FC3291"/>
    <w:rsid w:val="00FC3537"/>
    <w:rsid w:val="00FC393D"/>
    <w:rsid w:val="00FC3BF7"/>
    <w:rsid w:val="00FC4296"/>
    <w:rsid w:val="00FC4CDD"/>
    <w:rsid w:val="00FC5319"/>
    <w:rsid w:val="00FC55C9"/>
    <w:rsid w:val="00FC5E90"/>
    <w:rsid w:val="00FC5F6C"/>
    <w:rsid w:val="00FC6252"/>
    <w:rsid w:val="00FC6270"/>
    <w:rsid w:val="00FC6DD4"/>
    <w:rsid w:val="00FC6F42"/>
    <w:rsid w:val="00FC7046"/>
    <w:rsid w:val="00FC709A"/>
    <w:rsid w:val="00FC7A99"/>
    <w:rsid w:val="00FC7C20"/>
    <w:rsid w:val="00FC7E6A"/>
    <w:rsid w:val="00FD03EC"/>
    <w:rsid w:val="00FD0407"/>
    <w:rsid w:val="00FD0778"/>
    <w:rsid w:val="00FD08D6"/>
    <w:rsid w:val="00FD0C75"/>
    <w:rsid w:val="00FD1FA0"/>
    <w:rsid w:val="00FD2422"/>
    <w:rsid w:val="00FD2F81"/>
    <w:rsid w:val="00FD353F"/>
    <w:rsid w:val="00FD3724"/>
    <w:rsid w:val="00FD4057"/>
    <w:rsid w:val="00FD4309"/>
    <w:rsid w:val="00FD4D2C"/>
    <w:rsid w:val="00FD4DC9"/>
    <w:rsid w:val="00FD5A90"/>
    <w:rsid w:val="00FD5B69"/>
    <w:rsid w:val="00FD5FA3"/>
    <w:rsid w:val="00FD6725"/>
    <w:rsid w:val="00FD6806"/>
    <w:rsid w:val="00FD6B39"/>
    <w:rsid w:val="00FD7339"/>
    <w:rsid w:val="00FD7389"/>
    <w:rsid w:val="00FD7431"/>
    <w:rsid w:val="00FD7477"/>
    <w:rsid w:val="00FD77E2"/>
    <w:rsid w:val="00FD7F2A"/>
    <w:rsid w:val="00FE040A"/>
    <w:rsid w:val="00FE064D"/>
    <w:rsid w:val="00FE0E29"/>
    <w:rsid w:val="00FE1388"/>
    <w:rsid w:val="00FE1881"/>
    <w:rsid w:val="00FE1DF2"/>
    <w:rsid w:val="00FE1EA1"/>
    <w:rsid w:val="00FE1F06"/>
    <w:rsid w:val="00FE2520"/>
    <w:rsid w:val="00FE25DD"/>
    <w:rsid w:val="00FE27CB"/>
    <w:rsid w:val="00FE2896"/>
    <w:rsid w:val="00FE2C39"/>
    <w:rsid w:val="00FE2F32"/>
    <w:rsid w:val="00FE329F"/>
    <w:rsid w:val="00FE3688"/>
    <w:rsid w:val="00FE36E7"/>
    <w:rsid w:val="00FE41E3"/>
    <w:rsid w:val="00FE43C2"/>
    <w:rsid w:val="00FE45A7"/>
    <w:rsid w:val="00FE4EE7"/>
    <w:rsid w:val="00FE519B"/>
    <w:rsid w:val="00FE5875"/>
    <w:rsid w:val="00FE5A2B"/>
    <w:rsid w:val="00FE5D15"/>
    <w:rsid w:val="00FE6867"/>
    <w:rsid w:val="00FE6EF0"/>
    <w:rsid w:val="00FE72DF"/>
    <w:rsid w:val="00FE72EF"/>
    <w:rsid w:val="00FE772B"/>
    <w:rsid w:val="00FE77F7"/>
    <w:rsid w:val="00FE7B77"/>
    <w:rsid w:val="00FF008C"/>
    <w:rsid w:val="00FF02FC"/>
    <w:rsid w:val="00FF041F"/>
    <w:rsid w:val="00FF0F43"/>
    <w:rsid w:val="00FF19B1"/>
    <w:rsid w:val="00FF2117"/>
    <w:rsid w:val="00FF255F"/>
    <w:rsid w:val="00FF26FC"/>
    <w:rsid w:val="00FF2AA1"/>
    <w:rsid w:val="00FF2E77"/>
    <w:rsid w:val="00FF2E9E"/>
    <w:rsid w:val="00FF3532"/>
    <w:rsid w:val="00FF398A"/>
    <w:rsid w:val="00FF3F84"/>
    <w:rsid w:val="00FF49A0"/>
    <w:rsid w:val="00FF4EEB"/>
    <w:rsid w:val="00FF53FA"/>
    <w:rsid w:val="00FF563F"/>
    <w:rsid w:val="00FF5CBE"/>
    <w:rsid w:val="00FF5E4B"/>
    <w:rsid w:val="00FF62AA"/>
    <w:rsid w:val="00FF62FC"/>
    <w:rsid w:val="00FF6349"/>
    <w:rsid w:val="00FF63E7"/>
    <w:rsid w:val="00FF6801"/>
    <w:rsid w:val="00FF6BC0"/>
    <w:rsid w:val="00FF76C2"/>
    <w:rsid w:val="00FF7E42"/>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48F59"/>
  <w15:docId w15:val="{33D37AD3-82BA-415D-95F4-F9757E96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5C6"/>
    <w:rPr>
      <w:sz w:val="24"/>
      <w:szCs w:val="24"/>
    </w:rPr>
  </w:style>
  <w:style w:type="paragraph" w:styleId="Heading1">
    <w:name w:val="heading 1"/>
    <w:basedOn w:val="Normal"/>
    <w:next w:val="Normal"/>
    <w:link w:val="Heading1Char"/>
    <w:qFormat/>
    <w:pPr>
      <w:keepNext/>
      <w:tabs>
        <w:tab w:val="left" w:pos="900"/>
        <w:tab w:val="left" w:pos="1620"/>
      </w:tabs>
      <w:ind w:left="1080"/>
      <w:outlineLvl w:val="0"/>
    </w:pPr>
    <w:rPr>
      <w:b/>
      <w:bCs/>
    </w:rPr>
  </w:style>
  <w:style w:type="paragraph" w:styleId="Heading2">
    <w:name w:val="heading 2"/>
    <w:basedOn w:val="Normal"/>
    <w:next w:val="Normal"/>
    <w:link w:val="Heading2Char"/>
    <w:uiPriority w:val="1"/>
    <w:qFormat/>
    <w:pPr>
      <w:keepNext/>
      <w:tabs>
        <w:tab w:val="left" w:pos="720"/>
        <w:tab w:val="left" w:pos="1620"/>
      </w:tabs>
      <w:ind w:left="-360" w:right="1440"/>
      <w:outlineLvl w:val="1"/>
    </w:pPr>
    <w:rPr>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ind w:left="1080"/>
      <w:outlineLvl w:val="4"/>
    </w:pPr>
    <w:rPr>
      <w:b/>
      <w:bCs/>
      <w:i/>
      <w:iCs/>
    </w:rPr>
  </w:style>
  <w:style w:type="paragraph" w:styleId="Heading6">
    <w:name w:val="heading 6"/>
    <w:basedOn w:val="Normal"/>
    <w:next w:val="Normal"/>
    <w:qFormat/>
    <w:pPr>
      <w:keepNext/>
      <w:ind w:left="720"/>
      <w:outlineLvl w:val="5"/>
    </w:pPr>
    <w:rPr>
      <w:b/>
      <w:bCs/>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color w:val="000000"/>
      <w:szCs w:val="14"/>
    </w:rPr>
  </w:style>
  <w:style w:type="paragraph" w:styleId="Heading9">
    <w:name w:val="heading 9"/>
    <w:basedOn w:val="Normal"/>
    <w:next w:val="Normal"/>
    <w:qFormat/>
    <w:pPr>
      <w:keepNext/>
      <w:tabs>
        <w:tab w:val="left" w:pos="3420"/>
        <w:tab w:val="left" w:pos="5580"/>
      </w:tabs>
      <w:spacing w:line="233" w:lineRule="auto"/>
      <w:ind w:left="36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4C0"/>
    <w:rPr>
      <w:b/>
      <w:bCs/>
      <w:sz w:val="24"/>
      <w:szCs w:val="24"/>
    </w:rPr>
  </w:style>
  <w:style w:type="character" w:customStyle="1" w:styleId="Heading2Char">
    <w:name w:val="Heading 2 Char"/>
    <w:basedOn w:val="DefaultParagraphFont"/>
    <w:link w:val="Heading2"/>
    <w:uiPriority w:val="1"/>
    <w:rsid w:val="000D65C1"/>
    <w:rPr>
      <w:i/>
      <w:iCs/>
      <w:sz w:val="24"/>
      <w:szCs w:val="24"/>
    </w:rPr>
  </w:style>
  <w:style w:type="character" w:customStyle="1" w:styleId="Heading4Char">
    <w:name w:val="Heading 4 Char"/>
    <w:link w:val="Heading4"/>
    <w:rsid w:val="00A62E08"/>
    <w:rPr>
      <w:sz w:val="24"/>
      <w:szCs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7A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214D3"/>
    <w:rPr>
      <w:sz w:val="24"/>
      <w:szCs w:val="24"/>
    </w:r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620"/>
        <w:tab w:val="left" w:pos="2340"/>
      </w:tabs>
      <w:ind w:left="360"/>
    </w:pPr>
  </w:style>
  <w:style w:type="character" w:customStyle="1" w:styleId="BodyTextIndentChar">
    <w:name w:val="Body Text Indent Char"/>
    <w:link w:val="BodyTextIndent"/>
    <w:rsid w:val="00BD5202"/>
    <w:rPr>
      <w:sz w:val="24"/>
      <w:szCs w:val="24"/>
    </w:rPr>
  </w:style>
  <w:style w:type="paragraph" w:styleId="BodyTextIndent2">
    <w:name w:val="Body Text Indent 2"/>
    <w:basedOn w:val="Normal"/>
    <w:pPr>
      <w:tabs>
        <w:tab w:val="left" w:pos="720"/>
        <w:tab w:val="left" w:pos="1620"/>
      </w:tabs>
      <w:ind w:left="36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3">
    <w:name w:val="Body Text Indent 3"/>
    <w:basedOn w:val="Normal"/>
    <w:pPr>
      <w:tabs>
        <w:tab w:val="left" w:pos="720"/>
        <w:tab w:val="left" w:pos="1620"/>
      </w:tabs>
      <w:ind w:left="360"/>
      <w:jc w:val="both"/>
    </w:pPr>
    <w:rPr>
      <w:u w:val="single"/>
    </w:rPr>
  </w:style>
  <w:style w:type="paragraph" w:styleId="BodyText">
    <w:name w:val="Body Text"/>
    <w:basedOn w:val="Normal"/>
    <w:link w:val="BodyTextChar"/>
    <w:uiPriority w:val="1"/>
    <w:qFormat/>
    <w:pPr>
      <w:tabs>
        <w:tab w:val="left" w:pos="720"/>
        <w:tab w:val="left" w:pos="1620"/>
      </w:tabs>
      <w:jc w:val="both"/>
    </w:pPr>
  </w:style>
  <w:style w:type="character" w:customStyle="1" w:styleId="BodyTextChar">
    <w:name w:val="Body Text Char"/>
    <w:link w:val="BodyText"/>
    <w:uiPriority w:val="1"/>
    <w:rsid w:val="00E206B4"/>
    <w:rPr>
      <w:sz w:val="24"/>
      <w:szCs w:val="24"/>
    </w:rPr>
  </w:style>
  <w:style w:type="paragraph" w:styleId="BodyText2">
    <w:name w:val="Body Text 2"/>
    <w:basedOn w:val="Normal"/>
    <w:link w:val="BodyText2Char"/>
    <w:pPr>
      <w:tabs>
        <w:tab w:val="left" w:pos="720"/>
        <w:tab w:val="left" w:pos="1620"/>
      </w:tabs>
      <w:jc w:val="both"/>
    </w:pPr>
    <w:rPr>
      <w:u w:val="single"/>
    </w:rPr>
  </w:style>
  <w:style w:type="character" w:customStyle="1" w:styleId="BodyText2Char">
    <w:name w:val="Body Text 2 Char"/>
    <w:link w:val="BodyText2"/>
    <w:rsid w:val="00A62E08"/>
    <w:rPr>
      <w:sz w:val="24"/>
      <w:szCs w:val="24"/>
      <w:u w:val="single"/>
    </w:rPr>
  </w:style>
  <w:style w:type="paragraph" w:styleId="Title">
    <w:name w:val="Title"/>
    <w:basedOn w:val="Normal"/>
    <w:qFormat/>
    <w:pPr>
      <w:jc w:val="center"/>
      <w:outlineLvl w:val="0"/>
    </w:pPr>
    <w:rPr>
      <w:b/>
      <w:bCs/>
    </w:rPr>
  </w:style>
  <w:style w:type="paragraph" w:styleId="BodyText3">
    <w:name w:val="Body Text 3"/>
    <w:basedOn w:val="Normal"/>
    <w:link w:val="BodyText3Char"/>
    <w:pPr>
      <w:jc w:val="both"/>
    </w:pPr>
    <w:rPr>
      <w:u w:val="single"/>
    </w:rPr>
  </w:style>
  <w:style w:type="character" w:customStyle="1" w:styleId="BodyText3Char">
    <w:name w:val="Body Text 3 Char"/>
    <w:link w:val="BodyText3"/>
    <w:rsid w:val="008E57B6"/>
    <w:rPr>
      <w:sz w:val="24"/>
      <w:szCs w:val="24"/>
      <w:u w:val="single"/>
    </w:rPr>
  </w:style>
  <w:style w:type="paragraph" w:styleId="Subtitle">
    <w:name w:val="Subtitle"/>
    <w:basedOn w:val="Normal"/>
    <w:link w:val="SubtitleChar"/>
    <w:uiPriority w:val="99"/>
    <w:qFormat/>
    <w:pPr>
      <w:jc w:val="center"/>
      <w:outlineLvl w:val="0"/>
    </w:pPr>
    <w:rPr>
      <w:b/>
      <w:bCs/>
    </w:rPr>
  </w:style>
  <w:style w:type="character" w:customStyle="1" w:styleId="SubtitleChar">
    <w:name w:val="Subtitle Char"/>
    <w:link w:val="Subtitle"/>
    <w:uiPriority w:val="99"/>
    <w:locked/>
    <w:rsid w:val="00DE5F3B"/>
    <w:rPr>
      <w:b/>
      <w:bCs/>
      <w:sz w:val="24"/>
      <w:szCs w:val="24"/>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193A04"/>
  </w:style>
  <w:style w:type="character" w:styleId="FootnoteReference">
    <w:name w:val="footnote reference"/>
    <w:semiHidden/>
    <w:rPr>
      <w:vertAlign w:val="superscript"/>
    </w:rPr>
  </w:style>
  <w:style w:type="character" w:styleId="Strong">
    <w:name w:val="Strong"/>
    <w:uiPriority w:val="22"/>
    <w:qFormat/>
    <w:rPr>
      <w:b/>
      <w:bCs/>
    </w:rPr>
  </w:style>
  <w:style w:type="paragraph" w:styleId="BlockText">
    <w:name w:val="Block Text"/>
    <w:basedOn w:val="Normal"/>
    <w:pPr>
      <w:ind w:left="1260" w:right="1260"/>
      <w:jc w:val="both"/>
    </w:pPr>
  </w:style>
  <w:style w:type="paragraph" w:styleId="NormalWeb">
    <w:name w:val="Normal (Web)"/>
    <w:basedOn w:val="Normal"/>
    <w:uiPriority w:val="99"/>
    <w:pPr>
      <w:spacing w:before="260"/>
    </w:pPr>
    <w:rPr>
      <w:rFonts w:ascii="Verdana" w:hAnsi="Verdana"/>
    </w:rPr>
  </w:style>
  <w:style w:type="table" w:styleId="TableGrid">
    <w:name w:val="Table Grid"/>
    <w:basedOn w:val="TableNormal"/>
    <w:uiPriority w:val="39"/>
    <w:rsid w:val="004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okAntiqua11pt">
    <w:name w:val="Style Book Antiqua 11 pt"/>
    <w:rsid w:val="00C00C30"/>
    <w:rPr>
      <w:rFonts w:ascii="Book Antiqua" w:hAnsi="Book Antiqua"/>
      <w:sz w:val="20"/>
    </w:rPr>
  </w:style>
  <w:style w:type="paragraph" w:customStyle="1" w:styleId="bodyforhb">
    <w:name w:val="body for hb"/>
    <w:basedOn w:val="Normal"/>
    <w:link w:val="bodyforhbChar"/>
    <w:rsid w:val="00C00C30"/>
    <w:pPr>
      <w:autoSpaceDE w:val="0"/>
      <w:autoSpaceDN w:val="0"/>
      <w:adjustRightInd w:val="0"/>
      <w:jc w:val="both"/>
    </w:pPr>
    <w:rPr>
      <w:rFonts w:ascii="Book Antiqua" w:hAnsi="Book Antiqua"/>
      <w:sz w:val="20"/>
      <w:szCs w:val="20"/>
    </w:rPr>
  </w:style>
  <w:style w:type="character" w:customStyle="1" w:styleId="bodyforhbChar">
    <w:name w:val="body for hb Char"/>
    <w:link w:val="bodyforhb"/>
    <w:rsid w:val="00C00C30"/>
    <w:rPr>
      <w:rFonts w:ascii="Book Antiqua" w:hAnsi="Book Antiqua"/>
      <w:lang w:val="en-US" w:eastAsia="en-US" w:bidi="ar-SA"/>
    </w:rPr>
  </w:style>
  <w:style w:type="paragraph" w:styleId="ListParagraph">
    <w:name w:val="List Paragraph"/>
    <w:basedOn w:val="Normal"/>
    <w:uiPriority w:val="34"/>
    <w:qFormat/>
    <w:rsid w:val="008F71A8"/>
    <w:pPr>
      <w:ind w:left="720"/>
      <w:contextualSpacing/>
    </w:pPr>
    <w:rPr>
      <w:rFonts w:ascii="Calibri" w:eastAsia="Calibri" w:hAnsi="Calibri"/>
      <w:sz w:val="22"/>
      <w:szCs w:val="22"/>
    </w:rPr>
  </w:style>
  <w:style w:type="paragraph" w:customStyle="1" w:styleId="primSecHead">
    <w:name w:val="primSecHead"/>
    <w:basedOn w:val="Heading1"/>
    <w:rsid w:val="00F823B7"/>
    <w:pPr>
      <w:tabs>
        <w:tab w:val="clear" w:pos="900"/>
        <w:tab w:val="clear" w:pos="1620"/>
      </w:tabs>
      <w:ind w:left="0"/>
    </w:pPr>
    <w:rPr>
      <w:sz w:val="20"/>
      <w:szCs w:val="20"/>
    </w:rPr>
  </w:style>
  <w:style w:type="paragraph" w:styleId="NoSpacing">
    <w:name w:val="No Spacing"/>
    <w:uiPriority w:val="1"/>
    <w:qFormat/>
    <w:rsid w:val="008348B4"/>
    <w:rPr>
      <w:sz w:val="24"/>
      <w:szCs w:val="24"/>
    </w:rPr>
  </w:style>
  <w:style w:type="paragraph" w:styleId="PlainText">
    <w:name w:val="Plain Text"/>
    <w:basedOn w:val="Normal"/>
    <w:link w:val="PlainTextChar"/>
    <w:uiPriority w:val="99"/>
    <w:unhideWhenUsed/>
    <w:rsid w:val="00563EC8"/>
    <w:rPr>
      <w:rFonts w:ascii="Consolas" w:eastAsia="Calibri" w:hAnsi="Consolas"/>
      <w:sz w:val="21"/>
      <w:szCs w:val="21"/>
    </w:rPr>
  </w:style>
  <w:style w:type="character" w:customStyle="1" w:styleId="PlainTextChar">
    <w:name w:val="Plain Text Char"/>
    <w:link w:val="PlainText"/>
    <w:uiPriority w:val="99"/>
    <w:rsid w:val="00563EC8"/>
    <w:rPr>
      <w:rFonts w:ascii="Consolas" w:eastAsia="Calibri" w:hAnsi="Consolas"/>
      <w:sz w:val="21"/>
      <w:szCs w:val="21"/>
    </w:rPr>
  </w:style>
  <w:style w:type="character" w:customStyle="1" w:styleId="style971">
    <w:name w:val="style971"/>
    <w:rsid w:val="00AD639F"/>
    <w:rPr>
      <w:rFonts w:ascii="Arial" w:hAnsi="Arial" w:cs="Arial" w:hint="default"/>
      <w:color w:val="663300"/>
      <w:sz w:val="16"/>
      <w:szCs w:val="16"/>
    </w:rPr>
  </w:style>
  <w:style w:type="character" w:customStyle="1" w:styleId="s1">
    <w:name w:val="s1"/>
    <w:rsid w:val="00DB7897"/>
    <w:rPr>
      <w:rFonts w:ascii="Arial" w:hAnsi="Arial" w:cs="Arial" w:hint="default"/>
      <w:color w:val="505050"/>
      <w:sz w:val="17"/>
      <w:szCs w:val="17"/>
      <w:shd w:val="clear" w:color="auto" w:fill="FFFFFF"/>
    </w:rPr>
  </w:style>
  <w:style w:type="paragraph" w:customStyle="1" w:styleId="CM2">
    <w:name w:val="CM2"/>
    <w:basedOn w:val="Normal"/>
    <w:next w:val="Normal"/>
    <w:uiPriority w:val="99"/>
    <w:rsid w:val="00DD0D91"/>
    <w:pPr>
      <w:autoSpaceDE w:val="0"/>
      <w:autoSpaceDN w:val="0"/>
      <w:adjustRightInd w:val="0"/>
      <w:spacing w:line="288" w:lineRule="atLeast"/>
    </w:pPr>
    <w:rPr>
      <w:rFonts w:eastAsia="Calibri"/>
    </w:rPr>
  </w:style>
  <w:style w:type="character" w:customStyle="1" w:styleId="aimdetailcontrol">
    <w:name w:val="aimdetailcontrol"/>
    <w:basedOn w:val="DefaultParagraphFont"/>
    <w:rsid w:val="00F16190"/>
  </w:style>
  <w:style w:type="character" w:customStyle="1" w:styleId="viewtoolbarsubtitle1">
    <w:name w:val="viewtoolbarsubtitle1"/>
    <w:rsid w:val="00191000"/>
    <w:rPr>
      <w:b w:val="0"/>
      <w:bCs w:val="0"/>
      <w:color w:val="223344"/>
      <w:sz w:val="18"/>
      <w:szCs w:val="18"/>
    </w:rPr>
  </w:style>
  <w:style w:type="paragraph" w:customStyle="1" w:styleId="Header1">
    <w:name w:val="Header1"/>
    <w:basedOn w:val="Normal"/>
    <w:rsid w:val="00193A04"/>
    <w:pPr>
      <w:framePr w:hSpace="180" w:wrap="around" w:vAnchor="text" w:hAnchor="margin" w:y="181"/>
    </w:pPr>
    <w:rPr>
      <w:b/>
      <w:bCs/>
      <w:sz w:val="20"/>
    </w:rPr>
  </w:style>
  <w:style w:type="paragraph" w:customStyle="1" w:styleId="Style">
    <w:name w:val="Style"/>
    <w:rsid w:val="005B3D68"/>
    <w:pPr>
      <w:widowControl w:val="0"/>
      <w:autoSpaceDE w:val="0"/>
      <w:autoSpaceDN w:val="0"/>
      <w:adjustRightInd w:val="0"/>
    </w:pPr>
    <w:rPr>
      <w:sz w:val="24"/>
      <w:szCs w:val="24"/>
    </w:rPr>
  </w:style>
  <w:style w:type="paragraph" w:customStyle="1" w:styleId="styleb">
    <w:name w:val="styleb"/>
    <w:basedOn w:val="Normal"/>
    <w:rsid w:val="00671899"/>
    <w:pPr>
      <w:spacing w:before="100" w:beforeAutospacing="1" w:after="100" w:afterAutospacing="1" w:line="225" w:lineRule="atLeast"/>
    </w:pPr>
    <w:rPr>
      <w:rFonts w:ascii="Arial" w:hAnsi="Arial" w:cs="Arial"/>
      <w:color w:val="505050"/>
      <w:sz w:val="17"/>
      <w:szCs w:val="17"/>
    </w:rPr>
  </w:style>
  <w:style w:type="paragraph" w:styleId="E-mailSignature">
    <w:name w:val="E-mail Signature"/>
    <w:basedOn w:val="Normal"/>
    <w:link w:val="E-mailSignatureChar"/>
    <w:uiPriority w:val="99"/>
    <w:unhideWhenUsed/>
    <w:rsid w:val="00DB0BCC"/>
    <w:pPr>
      <w:spacing w:before="100" w:beforeAutospacing="1" w:after="100" w:afterAutospacing="1"/>
    </w:pPr>
    <w:rPr>
      <w:rFonts w:eastAsia="Calibri"/>
    </w:rPr>
  </w:style>
  <w:style w:type="character" w:customStyle="1" w:styleId="E-mailSignatureChar">
    <w:name w:val="E-mail Signature Char"/>
    <w:link w:val="E-mailSignature"/>
    <w:uiPriority w:val="99"/>
    <w:rsid w:val="00DB0BCC"/>
    <w:rPr>
      <w:rFonts w:eastAsia="Calibri"/>
      <w:sz w:val="24"/>
      <w:szCs w:val="24"/>
    </w:rPr>
  </w:style>
  <w:style w:type="character" w:styleId="Emphasis">
    <w:name w:val="Emphasis"/>
    <w:uiPriority w:val="20"/>
    <w:qFormat/>
    <w:rsid w:val="009B3388"/>
    <w:rPr>
      <w:b/>
      <w:bCs/>
      <w:i w:val="0"/>
      <w:iCs w:val="0"/>
    </w:rPr>
  </w:style>
  <w:style w:type="paragraph" w:customStyle="1" w:styleId="Default">
    <w:name w:val="Default"/>
    <w:rsid w:val="00070556"/>
    <w:pPr>
      <w:autoSpaceDE w:val="0"/>
      <w:autoSpaceDN w:val="0"/>
      <w:adjustRightInd w:val="0"/>
    </w:pPr>
    <w:rPr>
      <w:rFonts w:eastAsia="Calibri"/>
      <w:color w:val="000000"/>
      <w:sz w:val="24"/>
      <w:szCs w:val="24"/>
    </w:rPr>
  </w:style>
  <w:style w:type="paragraph" w:customStyle="1" w:styleId="CM7">
    <w:name w:val="CM7"/>
    <w:basedOn w:val="Default"/>
    <w:next w:val="Default"/>
    <w:uiPriority w:val="99"/>
    <w:rsid w:val="00070556"/>
    <w:rPr>
      <w:color w:val="auto"/>
    </w:rPr>
  </w:style>
  <w:style w:type="paragraph" w:customStyle="1" w:styleId="CM21">
    <w:name w:val="CM21"/>
    <w:basedOn w:val="Normal"/>
    <w:next w:val="Normal"/>
    <w:uiPriority w:val="99"/>
    <w:rsid w:val="0053533D"/>
    <w:pPr>
      <w:autoSpaceDE w:val="0"/>
      <w:autoSpaceDN w:val="0"/>
      <w:adjustRightInd w:val="0"/>
    </w:pPr>
    <w:rPr>
      <w:rFonts w:eastAsia="Calibri"/>
    </w:rPr>
  </w:style>
  <w:style w:type="paragraph" w:customStyle="1" w:styleId="EYBulletText">
    <w:name w:val="EY Bullet Text"/>
    <w:basedOn w:val="Normal"/>
    <w:rsid w:val="0053533D"/>
    <w:pPr>
      <w:numPr>
        <w:numId w:val="1"/>
      </w:numPr>
      <w:tabs>
        <w:tab w:val="left" w:pos="720"/>
      </w:tabs>
      <w:overflowPunct w:val="0"/>
      <w:autoSpaceDE w:val="0"/>
      <w:autoSpaceDN w:val="0"/>
      <w:adjustRightInd w:val="0"/>
      <w:spacing w:after="120" w:line="280" w:lineRule="exact"/>
      <w:ind w:right="360"/>
      <w:textAlignment w:val="baseline"/>
    </w:pPr>
    <w:rPr>
      <w:rFonts w:eastAsia="MS Mincho" w:cs="Arial"/>
      <w:bCs/>
      <w:noProof/>
      <w:sz w:val="22"/>
      <w:szCs w:val="20"/>
    </w:rPr>
  </w:style>
  <w:style w:type="paragraph" w:styleId="BalloonText">
    <w:name w:val="Balloon Text"/>
    <w:basedOn w:val="Normal"/>
    <w:link w:val="BalloonTextChar"/>
    <w:uiPriority w:val="99"/>
    <w:rsid w:val="00171093"/>
    <w:rPr>
      <w:rFonts w:ascii="Tahoma" w:hAnsi="Tahoma" w:cs="Tahoma"/>
      <w:sz w:val="16"/>
      <w:szCs w:val="16"/>
    </w:rPr>
  </w:style>
  <w:style w:type="character" w:customStyle="1" w:styleId="BalloonTextChar">
    <w:name w:val="Balloon Text Char"/>
    <w:link w:val="BalloonText"/>
    <w:uiPriority w:val="99"/>
    <w:rsid w:val="00171093"/>
    <w:rPr>
      <w:rFonts w:ascii="Tahoma" w:hAnsi="Tahoma" w:cs="Tahoma"/>
      <w:sz w:val="16"/>
      <w:szCs w:val="16"/>
    </w:rPr>
  </w:style>
  <w:style w:type="paragraph" w:customStyle="1" w:styleId="CM12">
    <w:name w:val="CM12"/>
    <w:basedOn w:val="Default"/>
    <w:next w:val="Default"/>
    <w:uiPriority w:val="99"/>
    <w:rsid w:val="00986D85"/>
    <w:pPr>
      <w:spacing w:after="538"/>
    </w:pPr>
    <w:rPr>
      <w:rFonts w:eastAsia="Times New Roman"/>
      <w:color w:val="auto"/>
    </w:rPr>
  </w:style>
  <w:style w:type="paragraph" w:customStyle="1" w:styleId="CM13">
    <w:name w:val="CM13"/>
    <w:basedOn w:val="Default"/>
    <w:next w:val="Default"/>
    <w:uiPriority w:val="99"/>
    <w:rsid w:val="00986D85"/>
    <w:pPr>
      <w:spacing w:after="293"/>
    </w:pPr>
    <w:rPr>
      <w:rFonts w:eastAsia="Times New Roman"/>
      <w:color w:val="auto"/>
    </w:rPr>
  </w:style>
  <w:style w:type="paragraph" w:customStyle="1" w:styleId="CM14">
    <w:name w:val="CM14"/>
    <w:basedOn w:val="Default"/>
    <w:next w:val="Default"/>
    <w:uiPriority w:val="99"/>
    <w:rsid w:val="00986D85"/>
    <w:pPr>
      <w:spacing w:after="483"/>
    </w:pPr>
    <w:rPr>
      <w:rFonts w:eastAsia="Times New Roman"/>
      <w:color w:val="auto"/>
    </w:rPr>
  </w:style>
  <w:style w:type="paragraph" w:customStyle="1" w:styleId="CM6">
    <w:name w:val="CM6"/>
    <w:basedOn w:val="Default"/>
    <w:next w:val="Default"/>
    <w:uiPriority w:val="99"/>
    <w:rsid w:val="00986D85"/>
    <w:pPr>
      <w:spacing w:line="320" w:lineRule="atLeast"/>
    </w:pPr>
    <w:rPr>
      <w:rFonts w:eastAsia="Times New Roman"/>
      <w:color w:val="auto"/>
    </w:rPr>
  </w:style>
  <w:style w:type="paragraph" w:customStyle="1" w:styleId="CM15">
    <w:name w:val="CM15"/>
    <w:basedOn w:val="Default"/>
    <w:next w:val="Default"/>
    <w:uiPriority w:val="99"/>
    <w:rsid w:val="00986D85"/>
    <w:pPr>
      <w:spacing w:after="735"/>
    </w:pPr>
    <w:rPr>
      <w:rFonts w:eastAsia="Times New Roman"/>
      <w:color w:val="auto"/>
    </w:rPr>
  </w:style>
  <w:style w:type="paragraph" w:customStyle="1" w:styleId="CM1">
    <w:name w:val="CM1"/>
    <w:basedOn w:val="Default"/>
    <w:next w:val="Default"/>
    <w:uiPriority w:val="99"/>
    <w:rsid w:val="00986D85"/>
    <w:pPr>
      <w:spacing w:line="306" w:lineRule="atLeast"/>
    </w:pPr>
    <w:rPr>
      <w:rFonts w:ascii="Arial" w:eastAsia="Times New Roman" w:hAnsi="Arial" w:cs="Arial"/>
      <w:color w:val="auto"/>
    </w:rPr>
  </w:style>
  <w:style w:type="paragraph" w:customStyle="1" w:styleId="CM4">
    <w:name w:val="CM4"/>
    <w:basedOn w:val="Default"/>
    <w:next w:val="Default"/>
    <w:uiPriority w:val="99"/>
    <w:rsid w:val="00986D85"/>
    <w:pPr>
      <w:spacing w:line="296" w:lineRule="atLeast"/>
    </w:pPr>
    <w:rPr>
      <w:rFonts w:ascii="Arial" w:eastAsia="Times New Roman" w:hAnsi="Arial" w:cs="Arial"/>
      <w:color w:val="auto"/>
    </w:rPr>
  </w:style>
  <w:style w:type="character" w:styleId="HTMLDefinition">
    <w:name w:val="HTML Definition"/>
    <w:uiPriority w:val="99"/>
    <w:unhideWhenUsed/>
    <w:rsid w:val="00FE2F32"/>
    <w:rPr>
      <w:b w:val="0"/>
      <w:bCs w:val="0"/>
      <w:i w:val="0"/>
      <w:iCs w:val="0"/>
    </w:rPr>
  </w:style>
  <w:style w:type="character" w:styleId="CommentReference">
    <w:name w:val="annotation reference"/>
    <w:uiPriority w:val="99"/>
    <w:unhideWhenUsed/>
    <w:rsid w:val="004F41D3"/>
    <w:rPr>
      <w:sz w:val="16"/>
      <w:szCs w:val="16"/>
    </w:rPr>
  </w:style>
  <w:style w:type="paragraph" w:styleId="CommentText">
    <w:name w:val="annotation text"/>
    <w:basedOn w:val="Normal"/>
    <w:link w:val="CommentTextChar"/>
    <w:uiPriority w:val="99"/>
    <w:unhideWhenUsed/>
    <w:rsid w:val="004F41D3"/>
    <w:rPr>
      <w:sz w:val="20"/>
      <w:szCs w:val="20"/>
    </w:rPr>
  </w:style>
  <w:style w:type="character" w:customStyle="1" w:styleId="CommentTextChar">
    <w:name w:val="Comment Text Char"/>
    <w:basedOn w:val="DefaultParagraphFont"/>
    <w:link w:val="CommentText"/>
    <w:uiPriority w:val="99"/>
    <w:rsid w:val="004F41D3"/>
  </w:style>
  <w:style w:type="paragraph" w:customStyle="1" w:styleId="TableParagraph">
    <w:name w:val="Table Paragraph"/>
    <w:basedOn w:val="Normal"/>
    <w:uiPriority w:val="1"/>
    <w:qFormat/>
    <w:rsid w:val="007444C0"/>
    <w:pPr>
      <w:widowControl w:val="0"/>
    </w:pPr>
    <w:rPr>
      <w:rFonts w:eastAsiaTheme="minorHAnsi" w:cstheme="minorBidi"/>
      <w:sz w:val="22"/>
      <w:szCs w:val="22"/>
    </w:rPr>
  </w:style>
  <w:style w:type="paragraph" w:customStyle="1" w:styleId="Body">
    <w:name w:val="Body"/>
    <w:rsid w:val="000B1F4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table" w:styleId="GridTable4-Accent6">
    <w:name w:val="Grid Table 4 Accent 6"/>
    <w:basedOn w:val="TableNormal"/>
    <w:uiPriority w:val="49"/>
    <w:rsid w:val="00C4791D"/>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IntenseReference">
    <w:name w:val="Intense Reference"/>
    <w:basedOn w:val="DefaultParagraphFont"/>
    <w:uiPriority w:val="32"/>
    <w:qFormat/>
    <w:rsid w:val="00A15EAE"/>
    <w:rPr>
      <w:b/>
      <w:bCs/>
      <w:smallCaps/>
      <w:color w:val="4F81BD" w:themeColor="accent1"/>
      <w:spacing w:val="5"/>
    </w:rPr>
  </w:style>
  <w:style w:type="paragraph" w:customStyle="1" w:styleId="text-xs-center">
    <w:name w:val="text-xs-center"/>
    <w:basedOn w:val="Normal"/>
    <w:rsid w:val="00583E44"/>
    <w:pPr>
      <w:spacing w:before="100" w:beforeAutospacing="1" w:after="100" w:afterAutospacing="1"/>
    </w:pPr>
  </w:style>
  <w:style w:type="paragraph" w:styleId="CommentSubject">
    <w:name w:val="annotation subject"/>
    <w:basedOn w:val="CommentText"/>
    <w:next w:val="CommentText"/>
    <w:link w:val="CommentSubjectChar"/>
    <w:semiHidden/>
    <w:unhideWhenUsed/>
    <w:rsid w:val="00E6753E"/>
    <w:rPr>
      <w:b/>
      <w:bCs/>
    </w:rPr>
  </w:style>
  <w:style w:type="character" w:customStyle="1" w:styleId="CommentSubjectChar">
    <w:name w:val="Comment Subject Char"/>
    <w:basedOn w:val="CommentTextChar"/>
    <w:link w:val="CommentSubject"/>
    <w:semiHidden/>
    <w:rsid w:val="00E67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562">
      <w:bodyDiv w:val="1"/>
      <w:marLeft w:val="0"/>
      <w:marRight w:val="0"/>
      <w:marTop w:val="0"/>
      <w:marBottom w:val="0"/>
      <w:divBdr>
        <w:top w:val="none" w:sz="0" w:space="0" w:color="auto"/>
        <w:left w:val="none" w:sz="0" w:space="0" w:color="auto"/>
        <w:bottom w:val="none" w:sz="0" w:space="0" w:color="auto"/>
        <w:right w:val="none" w:sz="0" w:space="0" w:color="auto"/>
      </w:divBdr>
      <w:divsChild>
        <w:div w:id="140271683">
          <w:marLeft w:val="1440"/>
          <w:marRight w:val="0"/>
          <w:marTop w:val="160"/>
          <w:marBottom w:val="0"/>
          <w:divBdr>
            <w:top w:val="none" w:sz="0" w:space="0" w:color="auto"/>
            <w:left w:val="none" w:sz="0" w:space="0" w:color="auto"/>
            <w:bottom w:val="none" w:sz="0" w:space="0" w:color="auto"/>
            <w:right w:val="none" w:sz="0" w:space="0" w:color="auto"/>
          </w:divBdr>
        </w:div>
      </w:divsChild>
    </w:div>
    <w:div w:id="22875692">
      <w:bodyDiv w:val="1"/>
      <w:marLeft w:val="0"/>
      <w:marRight w:val="0"/>
      <w:marTop w:val="0"/>
      <w:marBottom w:val="0"/>
      <w:divBdr>
        <w:top w:val="none" w:sz="0" w:space="0" w:color="auto"/>
        <w:left w:val="none" w:sz="0" w:space="0" w:color="auto"/>
        <w:bottom w:val="none" w:sz="0" w:space="0" w:color="auto"/>
        <w:right w:val="none" w:sz="0" w:space="0" w:color="auto"/>
      </w:divBdr>
      <w:divsChild>
        <w:div w:id="1840149716">
          <w:marLeft w:val="0"/>
          <w:marRight w:val="0"/>
          <w:marTop w:val="0"/>
          <w:marBottom w:val="0"/>
          <w:divBdr>
            <w:top w:val="none" w:sz="0" w:space="0" w:color="auto"/>
            <w:left w:val="none" w:sz="0" w:space="0" w:color="auto"/>
            <w:bottom w:val="none" w:sz="0" w:space="0" w:color="auto"/>
            <w:right w:val="none" w:sz="0" w:space="0" w:color="auto"/>
          </w:divBdr>
          <w:divsChild>
            <w:div w:id="249588569">
              <w:marLeft w:val="0"/>
              <w:marRight w:val="0"/>
              <w:marTop w:val="0"/>
              <w:marBottom w:val="0"/>
              <w:divBdr>
                <w:top w:val="none" w:sz="0" w:space="0" w:color="auto"/>
                <w:left w:val="none" w:sz="0" w:space="0" w:color="auto"/>
                <w:bottom w:val="none" w:sz="0" w:space="0" w:color="auto"/>
                <w:right w:val="none" w:sz="0" w:space="0" w:color="auto"/>
              </w:divBdr>
            </w:div>
            <w:div w:id="1064910351">
              <w:marLeft w:val="0"/>
              <w:marRight w:val="0"/>
              <w:marTop w:val="0"/>
              <w:marBottom w:val="0"/>
              <w:divBdr>
                <w:top w:val="none" w:sz="0" w:space="0" w:color="auto"/>
                <w:left w:val="none" w:sz="0" w:space="0" w:color="auto"/>
                <w:bottom w:val="none" w:sz="0" w:space="0" w:color="auto"/>
                <w:right w:val="none" w:sz="0" w:space="0" w:color="auto"/>
              </w:divBdr>
            </w:div>
            <w:div w:id="1283999938">
              <w:marLeft w:val="0"/>
              <w:marRight w:val="0"/>
              <w:marTop w:val="0"/>
              <w:marBottom w:val="0"/>
              <w:divBdr>
                <w:top w:val="none" w:sz="0" w:space="0" w:color="auto"/>
                <w:left w:val="none" w:sz="0" w:space="0" w:color="auto"/>
                <w:bottom w:val="none" w:sz="0" w:space="0" w:color="auto"/>
                <w:right w:val="none" w:sz="0" w:space="0" w:color="auto"/>
              </w:divBdr>
            </w:div>
            <w:div w:id="1357921351">
              <w:marLeft w:val="0"/>
              <w:marRight w:val="0"/>
              <w:marTop w:val="0"/>
              <w:marBottom w:val="0"/>
              <w:divBdr>
                <w:top w:val="none" w:sz="0" w:space="0" w:color="auto"/>
                <w:left w:val="none" w:sz="0" w:space="0" w:color="auto"/>
                <w:bottom w:val="none" w:sz="0" w:space="0" w:color="auto"/>
                <w:right w:val="none" w:sz="0" w:space="0" w:color="auto"/>
              </w:divBdr>
            </w:div>
            <w:div w:id="1987776633">
              <w:marLeft w:val="0"/>
              <w:marRight w:val="0"/>
              <w:marTop w:val="0"/>
              <w:marBottom w:val="0"/>
              <w:divBdr>
                <w:top w:val="none" w:sz="0" w:space="0" w:color="auto"/>
                <w:left w:val="none" w:sz="0" w:space="0" w:color="auto"/>
                <w:bottom w:val="none" w:sz="0" w:space="0" w:color="auto"/>
                <w:right w:val="none" w:sz="0" w:space="0" w:color="auto"/>
              </w:divBdr>
            </w:div>
            <w:div w:id="2077430048">
              <w:marLeft w:val="0"/>
              <w:marRight w:val="0"/>
              <w:marTop w:val="0"/>
              <w:marBottom w:val="0"/>
              <w:divBdr>
                <w:top w:val="none" w:sz="0" w:space="0" w:color="auto"/>
                <w:left w:val="none" w:sz="0" w:space="0" w:color="auto"/>
                <w:bottom w:val="none" w:sz="0" w:space="0" w:color="auto"/>
                <w:right w:val="none" w:sz="0" w:space="0" w:color="auto"/>
              </w:divBdr>
            </w:div>
            <w:div w:id="21102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4609">
      <w:bodyDiv w:val="1"/>
      <w:marLeft w:val="0"/>
      <w:marRight w:val="0"/>
      <w:marTop w:val="0"/>
      <w:marBottom w:val="0"/>
      <w:divBdr>
        <w:top w:val="none" w:sz="0" w:space="0" w:color="auto"/>
        <w:left w:val="none" w:sz="0" w:space="0" w:color="auto"/>
        <w:bottom w:val="none" w:sz="0" w:space="0" w:color="auto"/>
        <w:right w:val="none" w:sz="0" w:space="0" w:color="auto"/>
      </w:divBdr>
    </w:div>
    <w:div w:id="33164973">
      <w:bodyDiv w:val="1"/>
      <w:marLeft w:val="0"/>
      <w:marRight w:val="0"/>
      <w:marTop w:val="0"/>
      <w:marBottom w:val="0"/>
      <w:divBdr>
        <w:top w:val="none" w:sz="0" w:space="0" w:color="auto"/>
        <w:left w:val="none" w:sz="0" w:space="0" w:color="auto"/>
        <w:bottom w:val="none" w:sz="0" w:space="0" w:color="auto"/>
        <w:right w:val="none" w:sz="0" w:space="0" w:color="auto"/>
      </w:divBdr>
    </w:div>
    <w:div w:id="39018005">
      <w:bodyDiv w:val="1"/>
      <w:marLeft w:val="0"/>
      <w:marRight w:val="0"/>
      <w:marTop w:val="0"/>
      <w:marBottom w:val="0"/>
      <w:divBdr>
        <w:top w:val="none" w:sz="0" w:space="0" w:color="auto"/>
        <w:left w:val="none" w:sz="0" w:space="0" w:color="auto"/>
        <w:bottom w:val="none" w:sz="0" w:space="0" w:color="auto"/>
        <w:right w:val="none" w:sz="0" w:space="0" w:color="auto"/>
      </w:divBdr>
    </w:div>
    <w:div w:id="39139132">
      <w:bodyDiv w:val="1"/>
      <w:marLeft w:val="0"/>
      <w:marRight w:val="0"/>
      <w:marTop w:val="0"/>
      <w:marBottom w:val="0"/>
      <w:divBdr>
        <w:top w:val="none" w:sz="0" w:space="0" w:color="auto"/>
        <w:left w:val="none" w:sz="0" w:space="0" w:color="auto"/>
        <w:bottom w:val="none" w:sz="0" w:space="0" w:color="auto"/>
        <w:right w:val="none" w:sz="0" w:space="0" w:color="auto"/>
      </w:divBdr>
    </w:div>
    <w:div w:id="54092170">
      <w:bodyDiv w:val="1"/>
      <w:marLeft w:val="0"/>
      <w:marRight w:val="0"/>
      <w:marTop w:val="0"/>
      <w:marBottom w:val="0"/>
      <w:divBdr>
        <w:top w:val="none" w:sz="0" w:space="0" w:color="auto"/>
        <w:left w:val="none" w:sz="0" w:space="0" w:color="auto"/>
        <w:bottom w:val="none" w:sz="0" w:space="0" w:color="auto"/>
        <w:right w:val="none" w:sz="0" w:space="0" w:color="auto"/>
      </w:divBdr>
    </w:div>
    <w:div w:id="73864450">
      <w:bodyDiv w:val="1"/>
      <w:marLeft w:val="0"/>
      <w:marRight w:val="0"/>
      <w:marTop w:val="0"/>
      <w:marBottom w:val="0"/>
      <w:divBdr>
        <w:top w:val="none" w:sz="0" w:space="0" w:color="auto"/>
        <w:left w:val="none" w:sz="0" w:space="0" w:color="auto"/>
        <w:bottom w:val="none" w:sz="0" w:space="0" w:color="auto"/>
        <w:right w:val="none" w:sz="0" w:space="0" w:color="auto"/>
      </w:divBdr>
    </w:div>
    <w:div w:id="113527613">
      <w:bodyDiv w:val="1"/>
      <w:marLeft w:val="0"/>
      <w:marRight w:val="0"/>
      <w:marTop w:val="0"/>
      <w:marBottom w:val="0"/>
      <w:divBdr>
        <w:top w:val="none" w:sz="0" w:space="0" w:color="auto"/>
        <w:left w:val="none" w:sz="0" w:space="0" w:color="auto"/>
        <w:bottom w:val="none" w:sz="0" w:space="0" w:color="auto"/>
        <w:right w:val="none" w:sz="0" w:space="0" w:color="auto"/>
      </w:divBdr>
    </w:div>
    <w:div w:id="116074493">
      <w:bodyDiv w:val="1"/>
      <w:marLeft w:val="0"/>
      <w:marRight w:val="0"/>
      <w:marTop w:val="0"/>
      <w:marBottom w:val="0"/>
      <w:divBdr>
        <w:top w:val="none" w:sz="0" w:space="0" w:color="auto"/>
        <w:left w:val="none" w:sz="0" w:space="0" w:color="auto"/>
        <w:bottom w:val="none" w:sz="0" w:space="0" w:color="auto"/>
        <w:right w:val="none" w:sz="0" w:space="0" w:color="auto"/>
      </w:divBdr>
    </w:div>
    <w:div w:id="136577525">
      <w:bodyDiv w:val="1"/>
      <w:marLeft w:val="0"/>
      <w:marRight w:val="0"/>
      <w:marTop w:val="0"/>
      <w:marBottom w:val="0"/>
      <w:divBdr>
        <w:top w:val="none" w:sz="0" w:space="0" w:color="auto"/>
        <w:left w:val="none" w:sz="0" w:space="0" w:color="auto"/>
        <w:bottom w:val="none" w:sz="0" w:space="0" w:color="auto"/>
        <w:right w:val="none" w:sz="0" w:space="0" w:color="auto"/>
      </w:divBdr>
    </w:div>
    <w:div w:id="146216540">
      <w:bodyDiv w:val="1"/>
      <w:marLeft w:val="0"/>
      <w:marRight w:val="0"/>
      <w:marTop w:val="0"/>
      <w:marBottom w:val="0"/>
      <w:divBdr>
        <w:top w:val="none" w:sz="0" w:space="0" w:color="auto"/>
        <w:left w:val="none" w:sz="0" w:space="0" w:color="auto"/>
        <w:bottom w:val="none" w:sz="0" w:space="0" w:color="auto"/>
        <w:right w:val="none" w:sz="0" w:space="0" w:color="auto"/>
      </w:divBdr>
      <w:divsChild>
        <w:div w:id="276841369">
          <w:marLeft w:val="547"/>
          <w:marRight w:val="0"/>
          <w:marTop w:val="154"/>
          <w:marBottom w:val="0"/>
          <w:divBdr>
            <w:top w:val="none" w:sz="0" w:space="0" w:color="auto"/>
            <w:left w:val="none" w:sz="0" w:space="0" w:color="auto"/>
            <w:bottom w:val="none" w:sz="0" w:space="0" w:color="auto"/>
            <w:right w:val="none" w:sz="0" w:space="0" w:color="auto"/>
          </w:divBdr>
        </w:div>
        <w:div w:id="331185918">
          <w:marLeft w:val="1166"/>
          <w:marRight w:val="0"/>
          <w:marTop w:val="134"/>
          <w:marBottom w:val="0"/>
          <w:divBdr>
            <w:top w:val="none" w:sz="0" w:space="0" w:color="auto"/>
            <w:left w:val="none" w:sz="0" w:space="0" w:color="auto"/>
            <w:bottom w:val="none" w:sz="0" w:space="0" w:color="auto"/>
            <w:right w:val="none" w:sz="0" w:space="0" w:color="auto"/>
          </w:divBdr>
        </w:div>
        <w:div w:id="394011891">
          <w:marLeft w:val="1166"/>
          <w:marRight w:val="0"/>
          <w:marTop w:val="134"/>
          <w:marBottom w:val="0"/>
          <w:divBdr>
            <w:top w:val="none" w:sz="0" w:space="0" w:color="auto"/>
            <w:left w:val="none" w:sz="0" w:space="0" w:color="auto"/>
            <w:bottom w:val="none" w:sz="0" w:space="0" w:color="auto"/>
            <w:right w:val="none" w:sz="0" w:space="0" w:color="auto"/>
          </w:divBdr>
        </w:div>
        <w:div w:id="948202027">
          <w:marLeft w:val="1166"/>
          <w:marRight w:val="0"/>
          <w:marTop w:val="134"/>
          <w:marBottom w:val="0"/>
          <w:divBdr>
            <w:top w:val="none" w:sz="0" w:space="0" w:color="auto"/>
            <w:left w:val="none" w:sz="0" w:space="0" w:color="auto"/>
            <w:bottom w:val="none" w:sz="0" w:space="0" w:color="auto"/>
            <w:right w:val="none" w:sz="0" w:space="0" w:color="auto"/>
          </w:divBdr>
        </w:div>
        <w:div w:id="1867061718">
          <w:marLeft w:val="547"/>
          <w:marRight w:val="0"/>
          <w:marTop w:val="154"/>
          <w:marBottom w:val="0"/>
          <w:divBdr>
            <w:top w:val="none" w:sz="0" w:space="0" w:color="auto"/>
            <w:left w:val="none" w:sz="0" w:space="0" w:color="auto"/>
            <w:bottom w:val="none" w:sz="0" w:space="0" w:color="auto"/>
            <w:right w:val="none" w:sz="0" w:space="0" w:color="auto"/>
          </w:divBdr>
        </w:div>
      </w:divsChild>
    </w:div>
    <w:div w:id="154342221">
      <w:bodyDiv w:val="1"/>
      <w:marLeft w:val="0"/>
      <w:marRight w:val="0"/>
      <w:marTop w:val="0"/>
      <w:marBottom w:val="0"/>
      <w:divBdr>
        <w:top w:val="none" w:sz="0" w:space="0" w:color="auto"/>
        <w:left w:val="none" w:sz="0" w:space="0" w:color="auto"/>
        <w:bottom w:val="none" w:sz="0" w:space="0" w:color="auto"/>
        <w:right w:val="none" w:sz="0" w:space="0" w:color="auto"/>
      </w:divBdr>
    </w:div>
    <w:div w:id="155189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0629">
          <w:marLeft w:val="0"/>
          <w:marRight w:val="0"/>
          <w:marTop w:val="0"/>
          <w:marBottom w:val="0"/>
          <w:divBdr>
            <w:top w:val="none" w:sz="0" w:space="0" w:color="auto"/>
            <w:left w:val="none" w:sz="0" w:space="0" w:color="auto"/>
            <w:bottom w:val="none" w:sz="0" w:space="0" w:color="auto"/>
            <w:right w:val="none" w:sz="0" w:space="0" w:color="auto"/>
          </w:divBdr>
        </w:div>
      </w:divsChild>
    </w:div>
    <w:div w:id="163669226">
      <w:bodyDiv w:val="1"/>
      <w:marLeft w:val="0"/>
      <w:marRight w:val="0"/>
      <w:marTop w:val="0"/>
      <w:marBottom w:val="0"/>
      <w:divBdr>
        <w:top w:val="none" w:sz="0" w:space="0" w:color="auto"/>
        <w:left w:val="none" w:sz="0" w:space="0" w:color="auto"/>
        <w:bottom w:val="none" w:sz="0" w:space="0" w:color="auto"/>
        <w:right w:val="none" w:sz="0" w:space="0" w:color="auto"/>
      </w:divBdr>
      <w:divsChild>
        <w:div w:id="118689970">
          <w:marLeft w:val="547"/>
          <w:marRight w:val="0"/>
          <w:marTop w:val="154"/>
          <w:marBottom w:val="0"/>
          <w:divBdr>
            <w:top w:val="none" w:sz="0" w:space="0" w:color="auto"/>
            <w:left w:val="none" w:sz="0" w:space="0" w:color="auto"/>
            <w:bottom w:val="none" w:sz="0" w:space="0" w:color="auto"/>
            <w:right w:val="none" w:sz="0" w:space="0" w:color="auto"/>
          </w:divBdr>
        </w:div>
        <w:div w:id="1541088362">
          <w:marLeft w:val="547"/>
          <w:marRight w:val="0"/>
          <w:marTop w:val="154"/>
          <w:marBottom w:val="0"/>
          <w:divBdr>
            <w:top w:val="none" w:sz="0" w:space="0" w:color="auto"/>
            <w:left w:val="none" w:sz="0" w:space="0" w:color="auto"/>
            <w:bottom w:val="none" w:sz="0" w:space="0" w:color="auto"/>
            <w:right w:val="none" w:sz="0" w:space="0" w:color="auto"/>
          </w:divBdr>
        </w:div>
      </w:divsChild>
    </w:div>
    <w:div w:id="168763339">
      <w:bodyDiv w:val="1"/>
      <w:marLeft w:val="0"/>
      <w:marRight w:val="0"/>
      <w:marTop w:val="0"/>
      <w:marBottom w:val="0"/>
      <w:divBdr>
        <w:top w:val="none" w:sz="0" w:space="0" w:color="auto"/>
        <w:left w:val="none" w:sz="0" w:space="0" w:color="auto"/>
        <w:bottom w:val="none" w:sz="0" w:space="0" w:color="auto"/>
        <w:right w:val="none" w:sz="0" w:space="0" w:color="auto"/>
      </w:divBdr>
    </w:div>
    <w:div w:id="178080963">
      <w:bodyDiv w:val="1"/>
      <w:marLeft w:val="0"/>
      <w:marRight w:val="0"/>
      <w:marTop w:val="0"/>
      <w:marBottom w:val="0"/>
      <w:divBdr>
        <w:top w:val="none" w:sz="0" w:space="0" w:color="auto"/>
        <w:left w:val="none" w:sz="0" w:space="0" w:color="auto"/>
        <w:bottom w:val="none" w:sz="0" w:space="0" w:color="auto"/>
        <w:right w:val="none" w:sz="0" w:space="0" w:color="auto"/>
      </w:divBdr>
      <w:divsChild>
        <w:div w:id="364794209">
          <w:marLeft w:val="0"/>
          <w:marRight w:val="0"/>
          <w:marTop w:val="0"/>
          <w:marBottom w:val="0"/>
          <w:divBdr>
            <w:top w:val="none" w:sz="0" w:space="0" w:color="auto"/>
            <w:left w:val="none" w:sz="0" w:space="0" w:color="auto"/>
            <w:bottom w:val="none" w:sz="0" w:space="0" w:color="auto"/>
            <w:right w:val="none" w:sz="0" w:space="0" w:color="auto"/>
          </w:divBdr>
          <w:divsChild>
            <w:div w:id="249780773">
              <w:marLeft w:val="0"/>
              <w:marRight w:val="0"/>
              <w:marTop w:val="0"/>
              <w:marBottom w:val="0"/>
              <w:divBdr>
                <w:top w:val="none" w:sz="0" w:space="0" w:color="auto"/>
                <w:left w:val="none" w:sz="0" w:space="0" w:color="auto"/>
                <w:bottom w:val="none" w:sz="0" w:space="0" w:color="auto"/>
                <w:right w:val="none" w:sz="0" w:space="0" w:color="auto"/>
              </w:divBdr>
            </w:div>
            <w:div w:id="684864710">
              <w:marLeft w:val="0"/>
              <w:marRight w:val="0"/>
              <w:marTop w:val="0"/>
              <w:marBottom w:val="0"/>
              <w:divBdr>
                <w:top w:val="none" w:sz="0" w:space="0" w:color="auto"/>
                <w:left w:val="none" w:sz="0" w:space="0" w:color="auto"/>
                <w:bottom w:val="none" w:sz="0" w:space="0" w:color="auto"/>
                <w:right w:val="none" w:sz="0" w:space="0" w:color="auto"/>
              </w:divBdr>
            </w:div>
            <w:div w:id="756054042">
              <w:marLeft w:val="0"/>
              <w:marRight w:val="0"/>
              <w:marTop w:val="0"/>
              <w:marBottom w:val="0"/>
              <w:divBdr>
                <w:top w:val="none" w:sz="0" w:space="0" w:color="auto"/>
                <w:left w:val="none" w:sz="0" w:space="0" w:color="auto"/>
                <w:bottom w:val="none" w:sz="0" w:space="0" w:color="auto"/>
                <w:right w:val="none" w:sz="0" w:space="0" w:color="auto"/>
              </w:divBdr>
            </w:div>
            <w:div w:id="885721321">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1613978103">
              <w:marLeft w:val="0"/>
              <w:marRight w:val="0"/>
              <w:marTop w:val="0"/>
              <w:marBottom w:val="0"/>
              <w:divBdr>
                <w:top w:val="none" w:sz="0" w:space="0" w:color="auto"/>
                <w:left w:val="none" w:sz="0" w:space="0" w:color="auto"/>
                <w:bottom w:val="none" w:sz="0" w:space="0" w:color="auto"/>
                <w:right w:val="none" w:sz="0" w:space="0" w:color="auto"/>
              </w:divBdr>
            </w:div>
            <w:div w:id="1894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346">
      <w:bodyDiv w:val="1"/>
      <w:marLeft w:val="0"/>
      <w:marRight w:val="0"/>
      <w:marTop w:val="0"/>
      <w:marBottom w:val="0"/>
      <w:divBdr>
        <w:top w:val="none" w:sz="0" w:space="0" w:color="auto"/>
        <w:left w:val="none" w:sz="0" w:space="0" w:color="auto"/>
        <w:bottom w:val="none" w:sz="0" w:space="0" w:color="auto"/>
        <w:right w:val="none" w:sz="0" w:space="0" w:color="auto"/>
      </w:divBdr>
      <w:divsChild>
        <w:div w:id="1505241518">
          <w:marLeft w:val="360"/>
          <w:marRight w:val="0"/>
          <w:marTop w:val="200"/>
          <w:marBottom w:val="0"/>
          <w:divBdr>
            <w:top w:val="none" w:sz="0" w:space="0" w:color="auto"/>
            <w:left w:val="none" w:sz="0" w:space="0" w:color="auto"/>
            <w:bottom w:val="none" w:sz="0" w:space="0" w:color="auto"/>
            <w:right w:val="none" w:sz="0" w:space="0" w:color="auto"/>
          </w:divBdr>
        </w:div>
      </w:divsChild>
    </w:div>
    <w:div w:id="181404617">
      <w:bodyDiv w:val="1"/>
      <w:marLeft w:val="0"/>
      <w:marRight w:val="0"/>
      <w:marTop w:val="0"/>
      <w:marBottom w:val="0"/>
      <w:divBdr>
        <w:top w:val="none" w:sz="0" w:space="0" w:color="auto"/>
        <w:left w:val="none" w:sz="0" w:space="0" w:color="auto"/>
        <w:bottom w:val="none" w:sz="0" w:space="0" w:color="auto"/>
        <w:right w:val="none" w:sz="0" w:space="0" w:color="auto"/>
      </w:divBdr>
    </w:div>
    <w:div w:id="197083067">
      <w:bodyDiv w:val="1"/>
      <w:marLeft w:val="0"/>
      <w:marRight w:val="0"/>
      <w:marTop w:val="0"/>
      <w:marBottom w:val="0"/>
      <w:divBdr>
        <w:top w:val="none" w:sz="0" w:space="0" w:color="auto"/>
        <w:left w:val="none" w:sz="0" w:space="0" w:color="auto"/>
        <w:bottom w:val="none" w:sz="0" w:space="0" w:color="auto"/>
        <w:right w:val="none" w:sz="0" w:space="0" w:color="auto"/>
      </w:divBdr>
    </w:div>
    <w:div w:id="2085396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354">
          <w:marLeft w:val="0"/>
          <w:marRight w:val="0"/>
          <w:marTop w:val="0"/>
          <w:marBottom w:val="0"/>
          <w:divBdr>
            <w:top w:val="none" w:sz="0" w:space="0" w:color="auto"/>
            <w:left w:val="none" w:sz="0" w:space="0" w:color="auto"/>
            <w:bottom w:val="none" w:sz="0" w:space="0" w:color="auto"/>
            <w:right w:val="none" w:sz="0" w:space="0" w:color="auto"/>
          </w:divBdr>
          <w:divsChild>
            <w:div w:id="285476516">
              <w:marLeft w:val="0"/>
              <w:marRight w:val="0"/>
              <w:marTop w:val="0"/>
              <w:marBottom w:val="0"/>
              <w:divBdr>
                <w:top w:val="none" w:sz="0" w:space="0" w:color="auto"/>
                <w:left w:val="none" w:sz="0" w:space="0" w:color="auto"/>
                <w:bottom w:val="none" w:sz="0" w:space="0" w:color="auto"/>
                <w:right w:val="none" w:sz="0" w:space="0" w:color="auto"/>
              </w:divBdr>
            </w:div>
            <w:div w:id="11093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939">
      <w:bodyDiv w:val="1"/>
      <w:marLeft w:val="0"/>
      <w:marRight w:val="0"/>
      <w:marTop w:val="0"/>
      <w:marBottom w:val="0"/>
      <w:divBdr>
        <w:top w:val="none" w:sz="0" w:space="0" w:color="auto"/>
        <w:left w:val="none" w:sz="0" w:space="0" w:color="auto"/>
        <w:bottom w:val="none" w:sz="0" w:space="0" w:color="auto"/>
        <w:right w:val="none" w:sz="0" w:space="0" w:color="auto"/>
      </w:divBdr>
    </w:div>
    <w:div w:id="218371606">
      <w:bodyDiv w:val="1"/>
      <w:marLeft w:val="0"/>
      <w:marRight w:val="0"/>
      <w:marTop w:val="0"/>
      <w:marBottom w:val="0"/>
      <w:divBdr>
        <w:top w:val="none" w:sz="0" w:space="0" w:color="auto"/>
        <w:left w:val="none" w:sz="0" w:space="0" w:color="auto"/>
        <w:bottom w:val="none" w:sz="0" w:space="0" w:color="auto"/>
        <w:right w:val="none" w:sz="0" w:space="0" w:color="auto"/>
      </w:divBdr>
    </w:div>
    <w:div w:id="222058953">
      <w:bodyDiv w:val="1"/>
      <w:marLeft w:val="0"/>
      <w:marRight w:val="0"/>
      <w:marTop w:val="0"/>
      <w:marBottom w:val="0"/>
      <w:divBdr>
        <w:top w:val="none" w:sz="0" w:space="0" w:color="auto"/>
        <w:left w:val="none" w:sz="0" w:space="0" w:color="auto"/>
        <w:bottom w:val="none" w:sz="0" w:space="0" w:color="auto"/>
        <w:right w:val="none" w:sz="0" w:space="0" w:color="auto"/>
      </w:divBdr>
    </w:div>
    <w:div w:id="223567363">
      <w:bodyDiv w:val="1"/>
      <w:marLeft w:val="0"/>
      <w:marRight w:val="0"/>
      <w:marTop w:val="0"/>
      <w:marBottom w:val="0"/>
      <w:divBdr>
        <w:top w:val="none" w:sz="0" w:space="0" w:color="auto"/>
        <w:left w:val="none" w:sz="0" w:space="0" w:color="auto"/>
        <w:bottom w:val="none" w:sz="0" w:space="0" w:color="auto"/>
        <w:right w:val="none" w:sz="0" w:space="0" w:color="auto"/>
      </w:divBdr>
      <w:divsChild>
        <w:div w:id="487287108">
          <w:marLeft w:val="0"/>
          <w:marRight w:val="0"/>
          <w:marTop w:val="0"/>
          <w:marBottom w:val="0"/>
          <w:divBdr>
            <w:top w:val="none" w:sz="0" w:space="0" w:color="auto"/>
            <w:left w:val="none" w:sz="0" w:space="0" w:color="auto"/>
            <w:bottom w:val="none" w:sz="0" w:space="0" w:color="auto"/>
            <w:right w:val="none" w:sz="0" w:space="0" w:color="auto"/>
          </w:divBdr>
          <w:divsChild>
            <w:div w:id="149567204">
              <w:marLeft w:val="0"/>
              <w:marRight w:val="0"/>
              <w:marTop w:val="0"/>
              <w:marBottom w:val="0"/>
              <w:divBdr>
                <w:top w:val="none" w:sz="0" w:space="0" w:color="auto"/>
                <w:left w:val="none" w:sz="0" w:space="0" w:color="auto"/>
                <w:bottom w:val="none" w:sz="0" w:space="0" w:color="auto"/>
                <w:right w:val="none" w:sz="0" w:space="0" w:color="auto"/>
              </w:divBdr>
            </w:div>
            <w:div w:id="1629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463">
      <w:bodyDiv w:val="1"/>
      <w:marLeft w:val="0"/>
      <w:marRight w:val="0"/>
      <w:marTop w:val="0"/>
      <w:marBottom w:val="0"/>
      <w:divBdr>
        <w:top w:val="none" w:sz="0" w:space="0" w:color="auto"/>
        <w:left w:val="none" w:sz="0" w:space="0" w:color="auto"/>
        <w:bottom w:val="none" w:sz="0" w:space="0" w:color="auto"/>
        <w:right w:val="none" w:sz="0" w:space="0" w:color="auto"/>
      </w:divBdr>
      <w:divsChild>
        <w:div w:id="562377098">
          <w:marLeft w:val="0"/>
          <w:marRight w:val="0"/>
          <w:marTop w:val="0"/>
          <w:marBottom w:val="0"/>
          <w:divBdr>
            <w:top w:val="none" w:sz="0" w:space="0" w:color="auto"/>
            <w:left w:val="none" w:sz="0" w:space="0" w:color="auto"/>
            <w:bottom w:val="none" w:sz="0" w:space="0" w:color="auto"/>
            <w:right w:val="none" w:sz="0" w:space="0" w:color="auto"/>
          </w:divBdr>
          <w:divsChild>
            <w:div w:id="232931620">
              <w:marLeft w:val="0"/>
              <w:marRight w:val="0"/>
              <w:marTop w:val="0"/>
              <w:marBottom w:val="0"/>
              <w:divBdr>
                <w:top w:val="none" w:sz="0" w:space="0" w:color="auto"/>
                <w:left w:val="none" w:sz="0" w:space="0" w:color="auto"/>
                <w:bottom w:val="none" w:sz="0" w:space="0" w:color="auto"/>
                <w:right w:val="none" w:sz="0" w:space="0" w:color="auto"/>
              </w:divBdr>
            </w:div>
            <w:div w:id="470248518">
              <w:marLeft w:val="0"/>
              <w:marRight w:val="0"/>
              <w:marTop w:val="0"/>
              <w:marBottom w:val="0"/>
              <w:divBdr>
                <w:top w:val="none" w:sz="0" w:space="0" w:color="auto"/>
                <w:left w:val="none" w:sz="0" w:space="0" w:color="auto"/>
                <w:bottom w:val="none" w:sz="0" w:space="0" w:color="auto"/>
                <w:right w:val="none" w:sz="0" w:space="0" w:color="auto"/>
              </w:divBdr>
            </w:div>
            <w:div w:id="1191724829">
              <w:marLeft w:val="0"/>
              <w:marRight w:val="0"/>
              <w:marTop w:val="0"/>
              <w:marBottom w:val="0"/>
              <w:divBdr>
                <w:top w:val="none" w:sz="0" w:space="0" w:color="auto"/>
                <w:left w:val="none" w:sz="0" w:space="0" w:color="auto"/>
                <w:bottom w:val="none" w:sz="0" w:space="0" w:color="auto"/>
                <w:right w:val="none" w:sz="0" w:space="0" w:color="auto"/>
              </w:divBdr>
            </w:div>
            <w:div w:id="1360080103">
              <w:marLeft w:val="0"/>
              <w:marRight w:val="0"/>
              <w:marTop w:val="0"/>
              <w:marBottom w:val="0"/>
              <w:divBdr>
                <w:top w:val="none" w:sz="0" w:space="0" w:color="auto"/>
                <w:left w:val="none" w:sz="0" w:space="0" w:color="auto"/>
                <w:bottom w:val="none" w:sz="0" w:space="0" w:color="auto"/>
                <w:right w:val="none" w:sz="0" w:space="0" w:color="auto"/>
              </w:divBdr>
            </w:div>
            <w:div w:id="1404328501">
              <w:marLeft w:val="0"/>
              <w:marRight w:val="0"/>
              <w:marTop w:val="0"/>
              <w:marBottom w:val="0"/>
              <w:divBdr>
                <w:top w:val="none" w:sz="0" w:space="0" w:color="auto"/>
                <w:left w:val="none" w:sz="0" w:space="0" w:color="auto"/>
                <w:bottom w:val="none" w:sz="0" w:space="0" w:color="auto"/>
                <w:right w:val="none" w:sz="0" w:space="0" w:color="auto"/>
              </w:divBdr>
            </w:div>
            <w:div w:id="1406491299">
              <w:marLeft w:val="0"/>
              <w:marRight w:val="0"/>
              <w:marTop w:val="0"/>
              <w:marBottom w:val="0"/>
              <w:divBdr>
                <w:top w:val="none" w:sz="0" w:space="0" w:color="auto"/>
                <w:left w:val="none" w:sz="0" w:space="0" w:color="auto"/>
                <w:bottom w:val="none" w:sz="0" w:space="0" w:color="auto"/>
                <w:right w:val="none" w:sz="0" w:space="0" w:color="auto"/>
              </w:divBdr>
            </w:div>
            <w:div w:id="1676835303">
              <w:marLeft w:val="0"/>
              <w:marRight w:val="0"/>
              <w:marTop w:val="0"/>
              <w:marBottom w:val="0"/>
              <w:divBdr>
                <w:top w:val="none" w:sz="0" w:space="0" w:color="auto"/>
                <w:left w:val="none" w:sz="0" w:space="0" w:color="auto"/>
                <w:bottom w:val="none" w:sz="0" w:space="0" w:color="auto"/>
                <w:right w:val="none" w:sz="0" w:space="0" w:color="auto"/>
              </w:divBdr>
            </w:div>
            <w:div w:id="21459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6123">
      <w:bodyDiv w:val="1"/>
      <w:marLeft w:val="0"/>
      <w:marRight w:val="0"/>
      <w:marTop w:val="0"/>
      <w:marBottom w:val="0"/>
      <w:divBdr>
        <w:top w:val="none" w:sz="0" w:space="0" w:color="auto"/>
        <w:left w:val="none" w:sz="0" w:space="0" w:color="auto"/>
        <w:bottom w:val="none" w:sz="0" w:space="0" w:color="auto"/>
        <w:right w:val="none" w:sz="0" w:space="0" w:color="auto"/>
      </w:divBdr>
      <w:divsChild>
        <w:div w:id="1895923191">
          <w:marLeft w:val="0"/>
          <w:marRight w:val="0"/>
          <w:marTop w:val="0"/>
          <w:marBottom w:val="0"/>
          <w:divBdr>
            <w:top w:val="none" w:sz="0" w:space="0" w:color="auto"/>
            <w:left w:val="none" w:sz="0" w:space="0" w:color="auto"/>
            <w:bottom w:val="none" w:sz="0" w:space="0" w:color="auto"/>
            <w:right w:val="none" w:sz="0" w:space="0" w:color="auto"/>
          </w:divBdr>
        </w:div>
      </w:divsChild>
    </w:div>
    <w:div w:id="245460858">
      <w:bodyDiv w:val="1"/>
      <w:marLeft w:val="0"/>
      <w:marRight w:val="0"/>
      <w:marTop w:val="0"/>
      <w:marBottom w:val="0"/>
      <w:divBdr>
        <w:top w:val="none" w:sz="0" w:space="0" w:color="auto"/>
        <w:left w:val="none" w:sz="0" w:space="0" w:color="auto"/>
        <w:bottom w:val="none" w:sz="0" w:space="0" w:color="auto"/>
        <w:right w:val="none" w:sz="0" w:space="0" w:color="auto"/>
      </w:divBdr>
    </w:div>
    <w:div w:id="253785633">
      <w:bodyDiv w:val="1"/>
      <w:marLeft w:val="0"/>
      <w:marRight w:val="0"/>
      <w:marTop w:val="0"/>
      <w:marBottom w:val="0"/>
      <w:divBdr>
        <w:top w:val="none" w:sz="0" w:space="0" w:color="auto"/>
        <w:left w:val="none" w:sz="0" w:space="0" w:color="auto"/>
        <w:bottom w:val="none" w:sz="0" w:space="0" w:color="auto"/>
        <w:right w:val="none" w:sz="0" w:space="0" w:color="auto"/>
      </w:divBdr>
    </w:div>
    <w:div w:id="253787780">
      <w:bodyDiv w:val="1"/>
      <w:marLeft w:val="0"/>
      <w:marRight w:val="0"/>
      <w:marTop w:val="0"/>
      <w:marBottom w:val="0"/>
      <w:divBdr>
        <w:top w:val="none" w:sz="0" w:space="0" w:color="auto"/>
        <w:left w:val="none" w:sz="0" w:space="0" w:color="auto"/>
        <w:bottom w:val="none" w:sz="0" w:space="0" w:color="auto"/>
        <w:right w:val="none" w:sz="0" w:space="0" w:color="auto"/>
      </w:divBdr>
    </w:div>
    <w:div w:id="259991228">
      <w:bodyDiv w:val="1"/>
      <w:marLeft w:val="0"/>
      <w:marRight w:val="0"/>
      <w:marTop w:val="0"/>
      <w:marBottom w:val="0"/>
      <w:divBdr>
        <w:top w:val="none" w:sz="0" w:space="0" w:color="auto"/>
        <w:left w:val="none" w:sz="0" w:space="0" w:color="auto"/>
        <w:bottom w:val="none" w:sz="0" w:space="0" w:color="auto"/>
        <w:right w:val="none" w:sz="0" w:space="0" w:color="auto"/>
      </w:divBdr>
    </w:div>
    <w:div w:id="265499493">
      <w:bodyDiv w:val="1"/>
      <w:marLeft w:val="0"/>
      <w:marRight w:val="0"/>
      <w:marTop w:val="0"/>
      <w:marBottom w:val="0"/>
      <w:divBdr>
        <w:top w:val="none" w:sz="0" w:space="0" w:color="auto"/>
        <w:left w:val="none" w:sz="0" w:space="0" w:color="auto"/>
        <w:bottom w:val="none" w:sz="0" w:space="0" w:color="auto"/>
        <w:right w:val="none" w:sz="0" w:space="0" w:color="auto"/>
      </w:divBdr>
    </w:div>
    <w:div w:id="274867163">
      <w:bodyDiv w:val="1"/>
      <w:marLeft w:val="0"/>
      <w:marRight w:val="0"/>
      <w:marTop w:val="0"/>
      <w:marBottom w:val="0"/>
      <w:divBdr>
        <w:top w:val="none" w:sz="0" w:space="0" w:color="auto"/>
        <w:left w:val="none" w:sz="0" w:space="0" w:color="auto"/>
        <w:bottom w:val="none" w:sz="0" w:space="0" w:color="auto"/>
        <w:right w:val="none" w:sz="0" w:space="0" w:color="auto"/>
      </w:divBdr>
    </w:div>
    <w:div w:id="280888379">
      <w:bodyDiv w:val="1"/>
      <w:marLeft w:val="0"/>
      <w:marRight w:val="0"/>
      <w:marTop w:val="0"/>
      <w:marBottom w:val="0"/>
      <w:divBdr>
        <w:top w:val="none" w:sz="0" w:space="0" w:color="auto"/>
        <w:left w:val="none" w:sz="0" w:space="0" w:color="auto"/>
        <w:bottom w:val="none" w:sz="0" w:space="0" w:color="auto"/>
        <w:right w:val="none" w:sz="0" w:space="0" w:color="auto"/>
      </w:divBdr>
    </w:div>
    <w:div w:id="281696642">
      <w:bodyDiv w:val="1"/>
      <w:marLeft w:val="0"/>
      <w:marRight w:val="0"/>
      <w:marTop w:val="0"/>
      <w:marBottom w:val="0"/>
      <w:divBdr>
        <w:top w:val="none" w:sz="0" w:space="0" w:color="auto"/>
        <w:left w:val="none" w:sz="0" w:space="0" w:color="auto"/>
        <w:bottom w:val="none" w:sz="0" w:space="0" w:color="auto"/>
        <w:right w:val="none" w:sz="0" w:space="0" w:color="auto"/>
      </w:divBdr>
    </w:div>
    <w:div w:id="285893009">
      <w:bodyDiv w:val="1"/>
      <w:marLeft w:val="0"/>
      <w:marRight w:val="0"/>
      <w:marTop w:val="0"/>
      <w:marBottom w:val="0"/>
      <w:divBdr>
        <w:top w:val="none" w:sz="0" w:space="0" w:color="auto"/>
        <w:left w:val="none" w:sz="0" w:space="0" w:color="auto"/>
        <w:bottom w:val="none" w:sz="0" w:space="0" w:color="auto"/>
        <w:right w:val="none" w:sz="0" w:space="0" w:color="auto"/>
      </w:divBdr>
      <w:divsChild>
        <w:div w:id="682704138">
          <w:marLeft w:val="0"/>
          <w:marRight w:val="0"/>
          <w:marTop w:val="0"/>
          <w:marBottom w:val="0"/>
          <w:divBdr>
            <w:top w:val="none" w:sz="0" w:space="0" w:color="auto"/>
            <w:left w:val="none" w:sz="0" w:space="0" w:color="auto"/>
            <w:bottom w:val="none" w:sz="0" w:space="0" w:color="auto"/>
            <w:right w:val="none" w:sz="0" w:space="0" w:color="auto"/>
          </w:divBdr>
        </w:div>
        <w:div w:id="911279522">
          <w:marLeft w:val="0"/>
          <w:marRight w:val="0"/>
          <w:marTop w:val="0"/>
          <w:marBottom w:val="0"/>
          <w:divBdr>
            <w:top w:val="none" w:sz="0" w:space="0" w:color="auto"/>
            <w:left w:val="none" w:sz="0" w:space="0" w:color="auto"/>
            <w:bottom w:val="none" w:sz="0" w:space="0" w:color="auto"/>
            <w:right w:val="none" w:sz="0" w:space="0" w:color="auto"/>
          </w:divBdr>
        </w:div>
      </w:divsChild>
    </w:div>
    <w:div w:id="287930949">
      <w:bodyDiv w:val="1"/>
      <w:marLeft w:val="0"/>
      <w:marRight w:val="0"/>
      <w:marTop w:val="0"/>
      <w:marBottom w:val="0"/>
      <w:divBdr>
        <w:top w:val="none" w:sz="0" w:space="0" w:color="auto"/>
        <w:left w:val="none" w:sz="0" w:space="0" w:color="auto"/>
        <w:bottom w:val="none" w:sz="0" w:space="0" w:color="auto"/>
        <w:right w:val="none" w:sz="0" w:space="0" w:color="auto"/>
      </w:divBdr>
    </w:div>
    <w:div w:id="290551783">
      <w:bodyDiv w:val="1"/>
      <w:marLeft w:val="0"/>
      <w:marRight w:val="0"/>
      <w:marTop w:val="0"/>
      <w:marBottom w:val="0"/>
      <w:divBdr>
        <w:top w:val="none" w:sz="0" w:space="0" w:color="auto"/>
        <w:left w:val="none" w:sz="0" w:space="0" w:color="auto"/>
        <w:bottom w:val="none" w:sz="0" w:space="0" w:color="auto"/>
        <w:right w:val="none" w:sz="0" w:space="0" w:color="auto"/>
      </w:divBdr>
    </w:div>
    <w:div w:id="291324191">
      <w:bodyDiv w:val="1"/>
      <w:marLeft w:val="0"/>
      <w:marRight w:val="0"/>
      <w:marTop w:val="0"/>
      <w:marBottom w:val="0"/>
      <w:divBdr>
        <w:top w:val="none" w:sz="0" w:space="0" w:color="auto"/>
        <w:left w:val="none" w:sz="0" w:space="0" w:color="auto"/>
        <w:bottom w:val="none" w:sz="0" w:space="0" w:color="auto"/>
        <w:right w:val="none" w:sz="0" w:space="0" w:color="auto"/>
      </w:divBdr>
    </w:div>
    <w:div w:id="293020886">
      <w:bodyDiv w:val="1"/>
      <w:marLeft w:val="0"/>
      <w:marRight w:val="0"/>
      <w:marTop w:val="0"/>
      <w:marBottom w:val="0"/>
      <w:divBdr>
        <w:top w:val="none" w:sz="0" w:space="0" w:color="auto"/>
        <w:left w:val="none" w:sz="0" w:space="0" w:color="auto"/>
        <w:bottom w:val="none" w:sz="0" w:space="0" w:color="auto"/>
        <w:right w:val="none" w:sz="0" w:space="0" w:color="auto"/>
      </w:divBdr>
    </w:div>
    <w:div w:id="331101712">
      <w:bodyDiv w:val="1"/>
      <w:marLeft w:val="0"/>
      <w:marRight w:val="0"/>
      <w:marTop w:val="0"/>
      <w:marBottom w:val="0"/>
      <w:divBdr>
        <w:top w:val="none" w:sz="0" w:space="0" w:color="auto"/>
        <w:left w:val="none" w:sz="0" w:space="0" w:color="auto"/>
        <w:bottom w:val="none" w:sz="0" w:space="0" w:color="auto"/>
        <w:right w:val="none" w:sz="0" w:space="0" w:color="auto"/>
      </w:divBdr>
    </w:div>
    <w:div w:id="331492978">
      <w:bodyDiv w:val="1"/>
      <w:marLeft w:val="0"/>
      <w:marRight w:val="0"/>
      <w:marTop w:val="0"/>
      <w:marBottom w:val="0"/>
      <w:divBdr>
        <w:top w:val="none" w:sz="0" w:space="0" w:color="auto"/>
        <w:left w:val="none" w:sz="0" w:space="0" w:color="auto"/>
        <w:bottom w:val="none" w:sz="0" w:space="0" w:color="auto"/>
        <w:right w:val="none" w:sz="0" w:space="0" w:color="auto"/>
      </w:divBdr>
    </w:div>
    <w:div w:id="346367435">
      <w:bodyDiv w:val="1"/>
      <w:marLeft w:val="0"/>
      <w:marRight w:val="0"/>
      <w:marTop w:val="0"/>
      <w:marBottom w:val="0"/>
      <w:divBdr>
        <w:top w:val="none" w:sz="0" w:space="0" w:color="auto"/>
        <w:left w:val="none" w:sz="0" w:space="0" w:color="auto"/>
        <w:bottom w:val="none" w:sz="0" w:space="0" w:color="auto"/>
        <w:right w:val="none" w:sz="0" w:space="0" w:color="auto"/>
      </w:divBdr>
    </w:div>
    <w:div w:id="356274534">
      <w:bodyDiv w:val="1"/>
      <w:marLeft w:val="0"/>
      <w:marRight w:val="0"/>
      <w:marTop w:val="0"/>
      <w:marBottom w:val="0"/>
      <w:divBdr>
        <w:top w:val="none" w:sz="0" w:space="0" w:color="auto"/>
        <w:left w:val="none" w:sz="0" w:space="0" w:color="auto"/>
        <w:bottom w:val="none" w:sz="0" w:space="0" w:color="auto"/>
        <w:right w:val="none" w:sz="0" w:space="0" w:color="auto"/>
      </w:divBdr>
    </w:div>
    <w:div w:id="359015390">
      <w:bodyDiv w:val="1"/>
      <w:marLeft w:val="0"/>
      <w:marRight w:val="0"/>
      <w:marTop w:val="0"/>
      <w:marBottom w:val="0"/>
      <w:divBdr>
        <w:top w:val="none" w:sz="0" w:space="0" w:color="auto"/>
        <w:left w:val="none" w:sz="0" w:space="0" w:color="auto"/>
        <w:bottom w:val="none" w:sz="0" w:space="0" w:color="auto"/>
        <w:right w:val="none" w:sz="0" w:space="0" w:color="auto"/>
      </w:divBdr>
      <w:divsChild>
        <w:div w:id="1176386027">
          <w:marLeft w:val="0"/>
          <w:marRight w:val="0"/>
          <w:marTop w:val="0"/>
          <w:marBottom w:val="0"/>
          <w:divBdr>
            <w:top w:val="none" w:sz="0" w:space="0" w:color="auto"/>
            <w:left w:val="none" w:sz="0" w:space="0" w:color="auto"/>
            <w:bottom w:val="none" w:sz="0" w:space="0" w:color="auto"/>
            <w:right w:val="none" w:sz="0" w:space="0" w:color="auto"/>
          </w:divBdr>
        </w:div>
      </w:divsChild>
    </w:div>
    <w:div w:id="363799057">
      <w:bodyDiv w:val="1"/>
      <w:marLeft w:val="0"/>
      <w:marRight w:val="0"/>
      <w:marTop w:val="0"/>
      <w:marBottom w:val="0"/>
      <w:divBdr>
        <w:top w:val="none" w:sz="0" w:space="0" w:color="auto"/>
        <w:left w:val="none" w:sz="0" w:space="0" w:color="auto"/>
        <w:bottom w:val="none" w:sz="0" w:space="0" w:color="auto"/>
        <w:right w:val="none" w:sz="0" w:space="0" w:color="auto"/>
      </w:divBdr>
      <w:divsChild>
        <w:div w:id="167906580">
          <w:marLeft w:val="0"/>
          <w:marRight w:val="0"/>
          <w:marTop w:val="0"/>
          <w:marBottom w:val="0"/>
          <w:divBdr>
            <w:top w:val="none" w:sz="0" w:space="0" w:color="auto"/>
            <w:left w:val="none" w:sz="0" w:space="0" w:color="auto"/>
            <w:bottom w:val="none" w:sz="0" w:space="0" w:color="auto"/>
            <w:right w:val="none" w:sz="0" w:space="0" w:color="auto"/>
          </w:divBdr>
        </w:div>
        <w:div w:id="262230417">
          <w:marLeft w:val="0"/>
          <w:marRight w:val="0"/>
          <w:marTop w:val="0"/>
          <w:marBottom w:val="0"/>
          <w:divBdr>
            <w:top w:val="none" w:sz="0" w:space="0" w:color="auto"/>
            <w:left w:val="none" w:sz="0" w:space="0" w:color="auto"/>
            <w:bottom w:val="none" w:sz="0" w:space="0" w:color="auto"/>
            <w:right w:val="none" w:sz="0" w:space="0" w:color="auto"/>
          </w:divBdr>
        </w:div>
        <w:div w:id="268851028">
          <w:marLeft w:val="0"/>
          <w:marRight w:val="0"/>
          <w:marTop w:val="0"/>
          <w:marBottom w:val="0"/>
          <w:divBdr>
            <w:top w:val="none" w:sz="0" w:space="0" w:color="auto"/>
            <w:left w:val="none" w:sz="0" w:space="0" w:color="auto"/>
            <w:bottom w:val="none" w:sz="0" w:space="0" w:color="auto"/>
            <w:right w:val="none" w:sz="0" w:space="0" w:color="auto"/>
          </w:divBdr>
        </w:div>
        <w:div w:id="408508012">
          <w:marLeft w:val="0"/>
          <w:marRight w:val="0"/>
          <w:marTop w:val="0"/>
          <w:marBottom w:val="0"/>
          <w:divBdr>
            <w:top w:val="none" w:sz="0" w:space="0" w:color="auto"/>
            <w:left w:val="none" w:sz="0" w:space="0" w:color="auto"/>
            <w:bottom w:val="none" w:sz="0" w:space="0" w:color="auto"/>
            <w:right w:val="none" w:sz="0" w:space="0" w:color="auto"/>
          </w:divBdr>
        </w:div>
        <w:div w:id="477039520">
          <w:marLeft w:val="0"/>
          <w:marRight w:val="0"/>
          <w:marTop w:val="0"/>
          <w:marBottom w:val="0"/>
          <w:divBdr>
            <w:top w:val="none" w:sz="0" w:space="0" w:color="auto"/>
            <w:left w:val="none" w:sz="0" w:space="0" w:color="auto"/>
            <w:bottom w:val="none" w:sz="0" w:space="0" w:color="auto"/>
            <w:right w:val="none" w:sz="0" w:space="0" w:color="auto"/>
          </w:divBdr>
        </w:div>
        <w:div w:id="567687089">
          <w:marLeft w:val="0"/>
          <w:marRight w:val="0"/>
          <w:marTop w:val="0"/>
          <w:marBottom w:val="0"/>
          <w:divBdr>
            <w:top w:val="none" w:sz="0" w:space="0" w:color="auto"/>
            <w:left w:val="none" w:sz="0" w:space="0" w:color="auto"/>
            <w:bottom w:val="none" w:sz="0" w:space="0" w:color="auto"/>
            <w:right w:val="none" w:sz="0" w:space="0" w:color="auto"/>
          </w:divBdr>
        </w:div>
        <w:div w:id="586959114">
          <w:marLeft w:val="0"/>
          <w:marRight w:val="0"/>
          <w:marTop w:val="0"/>
          <w:marBottom w:val="0"/>
          <w:divBdr>
            <w:top w:val="none" w:sz="0" w:space="0" w:color="auto"/>
            <w:left w:val="none" w:sz="0" w:space="0" w:color="auto"/>
            <w:bottom w:val="none" w:sz="0" w:space="0" w:color="auto"/>
            <w:right w:val="none" w:sz="0" w:space="0" w:color="auto"/>
          </w:divBdr>
        </w:div>
        <w:div w:id="732780442">
          <w:marLeft w:val="0"/>
          <w:marRight w:val="0"/>
          <w:marTop w:val="0"/>
          <w:marBottom w:val="0"/>
          <w:divBdr>
            <w:top w:val="none" w:sz="0" w:space="0" w:color="auto"/>
            <w:left w:val="none" w:sz="0" w:space="0" w:color="auto"/>
            <w:bottom w:val="none" w:sz="0" w:space="0" w:color="auto"/>
            <w:right w:val="none" w:sz="0" w:space="0" w:color="auto"/>
          </w:divBdr>
        </w:div>
        <w:div w:id="781455180">
          <w:marLeft w:val="0"/>
          <w:marRight w:val="0"/>
          <w:marTop w:val="0"/>
          <w:marBottom w:val="0"/>
          <w:divBdr>
            <w:top w:val="none" w:sz="0" w:space="0" w:color="auto"/>
            <w:left w:val="none" w:sz="0" w:space="0" w:color="auto"/>
            <w:bottom w:val="none" w:sz="0" w:space="0" w:color="auto"/>
            <w:right w:val="none" w:sz="0" w:space="0" w:color="auto"/>
          </w:divBdr>
        </w:div>
        <w:div w:id="820656324">
          <w:marLeft w:val="0"/>
          <w:marRight w:val="0"/>
          <w:marTop w:val="0"/>
          <w:marBottom w:val="0"/>
          <w:divBdr>
            <w:top w:val="none" w:sz="0" w:space="0" w:color="auto"/>
            <w:left w:val="none" w:sz="0" w:space="0" w:color="auto"/>
            <w:bottom w:val="none" w:sz="0" w:space="0" w:color="auto"/>
            <w:right w:val="none" w:sz="0" w:space="0" w:color="auto"/>
          </w:divBdr>
        </w:div>
        <w:div w:id="870729490">
          <w:marLeft w:val="0"/>
          <w:marRight w:val="0"/>
          <w:marTop w:val="0"/>
          <w:marBottom w:val="0"/>
          <w:divBdr>
            <w:top w:val="none" w:sz="0" w:space="0" w:color="auto"/>
            <w:left w:val="none" w:sz="0" w:space="0" w:color="auto"/>
            <w:bottom w:val="none" w:sz="0" w:space="0" w:color="auto"/>
            <w:right w:val="none" w:sz="0" w:space="0" w:color="auto"/>
          </w:divBdr>
        </w:div>
        <w:div w:id="1050423233">
          <w:marLeft w:val="0"/>
          <w:marRight w:val="0"/>
          <w:marTop w:val="0"/>
          <w:marBottom w:val="0"/>
          <w:divBdr>
            <w:top w:val="none" w:sz="0" w:space="0" w:color="auto"/>
            <w:left w:val="none" w:sz="0" w:space="0" w:color="auto"/>
            <w:bottom w:val="none" w:sz="0" w:space="0" w:color="auto"/>
            <w:right w:val="none" w:sz="0" w:space="0" w:color="auto"/>
          </w:divBdr>
        </w:div>
        <w:div w:id="1053886299">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116754330">
          <w:marLeft w:val="0"/>
          <w:marRight w:val="0"/>
          <w:marTop w:val="0"/>
          <w:marBottom w:val="0"/>
          <w:divBdr>
            <w:top w:val="none" w:sz="0" w:space="0" w:color="auto"/>
            <w:left w:val="none" w:sz="0" w:space="0" w:color="auto"/>
            <w:bottom w:val="none" w:sz="0" w:space="0" w:color="auto"/>
            <w:right w:val="none" w:sz="0" w:space="0" w:color="auto"/>
          </w:divBdr>
        </w:div>
        <w:div w:id="1155410179">
          <w:marLeft w:val="0"/>
          <w:marRight w:val="0"/>
          <w:marTop w:val="0"/>
          <w:marBottom w:val="0"/>
          <w:divBdr>
            <w:top w:val="none" w:sz="0" w:space="0" w:color="auto"/>
            <w:left w:val="none" w:sz="0" w:space="0" w:color="auto"/>
            <w:bottom w:val="none" w:sz="0" w:space="0" w:color="auto"/>
            <w:right w:val="none" w:sz="0" w:space="0" w:color="auto"/>
          </w:divBdr>
        </w:div>
        <w:div w:id="1190725080">
          <w:marLeft w:val="0"/>
          <w:marRight w:val="0"/>
          <w:marTop w:val="0"/>
          <w:marBottom w:val="0"/>
          <w:divBdr>
            <w:top w:val="none" w:sz="0" w:space="0" w:color="auto"/>
            <w:left w:val="none" w:sz="0" w:space="0" w:color="auto"/>
            <w:bottom w:val="none" w:sz="0" w:space="0" w:color="auto"/>
            <w:right w:val="none" w:sz="0" w:space="0" w:color="auto"/>
          </w:divBdr>
        </w:div>
        <w:div w:id="1239365838">
          <w:marLeft w:val="0"/>
          <w:marRight w:val="0"/>
          <w:marTop w:val="0"/>
          <w:marBottom w:val="0"/>
          <w:divBdr>
            <w:top w:val="none" w:sz="0" w:space="0" w:color="auto"/>
            <w:left w:val="none" w:sz="0" w:space="0" w:color="auto"/>
            <w:bottom w:val="none" w:sz="0" w:space="0" w:color="auto"/>
            <w:right w:val="none" w:sz="0" w:space="0" w:color="auto"/>
          </w:divBdr>
        </w:div>
        <w:div w:id="1423914752">
          <w:marLeft w:val="0"/>
          <w:marRight w:val="0"/>
          <w:marTop w:val="0"/>
          <w:marBottom w:val="0"/>
          <w:divBdr>
            <w:top w:val="none" w:sz="0" w:space="0" w:color="auto"/>
            <w:left w:val="none" w:sz="0" w:space="0" w:color="auto"/>
            <w:bottom w:val="none" w:sz="0" w:space="0" w:color="auto"/>
            <w:right w:val="none" w:sz="0" w:space="0" w:color="auto"/>
          </w:divBdr>
        </w:div>
        <w:div w:id="1668359207">
          <w:marLeft w:val="0"/>
          <w:marRight w:val="0"/>
          <w:marTop w:val="0"/>
          <w:marBottom w:val="0"/>
          <w:divBdr>
            <w:top w:val="none" w:sz="0" w:space="0" w:color="auto"/>
            <w:left w:val="none" w:sz="0" w:space="0" w:color="auto"/>
            <w:bottom w:val="none" w:sz="0" w:space="0" w:color="auto"/>
            <w:right w:val="none" w:sz="0" w:space="0" w:color="auto"/>
          </w:divBdr>
        </w:div>
        <w:div w:id="1862862313">
          <w:marLeft w:val="0"/>
          <w:marRight w:val="0"/>
          <w:marTop w:val="0"/>
          <w:marBottom w:val="0"/>
          <w:divBdr>
            <w:top w:val="none" w:sz="0" w:space="0" w:color="auto"/>
            <w:left w:val="none" w:sz="0" w:space="0" w:color="auto"/>
            <w:bottom w:val="none" w:sz="0" w:space="0" w:color="auto"/>
            <w:right w:val="none" w:sz="0" w:space="0" w:color="auto"/>
          </w:divBdr>
        </w:div>
        <w:div w:id="1986082711">
          <w:marLeft w:val="0"/>
          <w:marRight w:val="0"/>
          <w:marTop w:val="0"/>
          <w:marBottom w:val="0"/>
          <w:divBdr>
            <w:top w:val="none" w:sz="0" w:space="0" w:color="auto"/>
            <w:left w:val="none" w:sz="0" w:space="0" w:color="auto"/>
            <w:bottom w:val="none" w:sz="0" w:space="0" w:color="auto"/>
            <w:right w:val="none" w:sz="0" w:space="0" w:color="auto"/>
          </w:divBdr>
        </w:div>
        <w:div w:id="2052221837">
          <w:marLeft w:val="0"/>
          <w:marRight w:val="0"/>
          <w:marTop w:val="0"/>
          <w:marBottom w:val="0"/>
          <w:divBdr>
            <w:top w:val="none" w:sz="0" w:space="0" w:color="auto"/>
            <w:left w:val="none" w:sz="0" w:space="0" w:color="auto"/>
            <w:bottom w:val="none" w:sz="0" w:space="0" w:color="auto"/>
            <w:right w:val="none" w:sz="0" w:space="0" w:color="auto"/>
          </w:divBdr>
        </w:div>
      </w:divsChild>
    </w:div>
    <w:div w:id="394820806">
      <w:bodyDiv w:val="1"/>
      <w:marLeft w:val="0"/>
      <w:marRight w:val="0"/>
      <w:marTop w:val="0"/>
      <w:marBottom w:val="0"/>
      <w:divBdr>
        <w:top w:val="none" w:sz="0" w:space="0" w:color="auto"/>
        <w:left w:val="none" w:sz="0" w:space="0" w:color="auto"/>
        <w:bottom w:val="none" w:sz="0" w:space="0" w:color="auto"/>
        <w:right w:val="none" w:sz="0" w:space="0" w:color="auto"/>
      </w:divBdr>
      <w:divsChild>
        <w:div w:id="1953633579">
          <w:marLeft w:val="1282"/>
          <w:marRight w:val="0"/>
          <w:marTop w:val="134"/>
          <w:marBottom w:val="0"/>
          <w:divBdr>
            <w:top w:val="none" w:sz="0" w:space="0" w:color="auto"/>
            <w:left w:val="none" w:sz="0" w:space="0" w:color="auto"/>
            <w:bottom w:val="none" w:sz="0" w:space="0" w:color="auto"/>
            <w:right w:val="none" w:sz="0" w:space="0" w:color="auto"/>
          </w:divBdr>
        </w:div>
      </w:divsChild>
    </w:div>
    <w:div w:id="403840588">
      <w:bodyDiv w:val="1"/>
      <w:marLeft w:val="0"/>
      <w:marRight w:val="0"/>
      <w:marTop w:val="0"/>
      <w:marBottom w:val="0"/>
      <w:divBdr>
        <w:top w:val="none" w:sz="0" w:space="0" w:color="auto"/>
        <w:left w:val="none" w:sz="0" w:space="0" w:color="auto"/>
        <w:bottom w:val="none" w:sz="0" w:space="0" w:color="auto"/>
        <w:right w:val="none" w:sz="0" w:space="0" w:color="auto"/>
      </w:divBdr>
      <w:divsChild>
        <w:div w:id="660427733">
          <w:marLeft w:val="547"/>
          <w:marRight w:val="0"/>
          <w:marTop w:val="154"/>
          <w:marBottom w:val="0"/>
          <w:divBdr>
            <w:top w:val="none" w:sz="0" w:space="0" w:color="auto"/>
            <w:left w:val="none" w:sz="0" w:space="0" w:color="auto"/>
            <w:bottom w:val="none" w:sz="0" w:space="0" w:color="auto"/>
            <w:right w:val="none" w:sz="0" w:space="0" w:color="auto"/>
          </w:divBdr>
        </w:div>
        <w:div w:id="782579386">
          <w:marLeft w:val="547"/>
          <w:marRight w:val="0"/>
          <w:marTop w:val="154"/>
          <w:marBottom w:val="0"/>
          <w:divBdr>
            <w:top w:val="none" w:sz="0" w:space="0" w:color="auto"/>
            <w:left w:val="none" w:sz="0" w:space="0" w:color="auto"/>
            <w:bottom w:val="none" w:sz="0" w:space="0" w:color="auto"/>
            <w:right w:val="none" w:sz="0" w:space="0" w:color="auto"/>
          </w:divBdr>
        </w:div>
      </w:divsChild>
    </w:div>
    <w:div w:id="411044742">
      <w:bodyDiv w:val="1"/>
      <w:marLeft w:val="0"/>
      <w:marRight w:val="0"/>
      <w:marTop w:val="0"/>
      <w:marBottom w:val="0"/>
      <w:divBdr>
        <w:top w:val="none" w:sz="0" w:space="0" w:color="auto"/>
        <w:left w:val="none" w:sz="0" w:space="0" w:color="auto"/>
        <w:bottom w:val="none" w:sz="0" w:space="0" w:color="auto"/>
        <w:right w:val="none" w:sz="0" w:space="0" w:color="auto"/>
      </w:divBdr>
    </w:div>
    <w:div w:id="415519917">
      <w:bodyDiv w:val="1"/>
      <w:marLeft w:val="0"/>
      <w:marRight w:val="0"/>
      <w:marTop w:val="0"/>
      <w:marBottom w:val="0"/>
      <w:divBdr>
        <w:top w:val="none" w:sz="0" w:space="0" w:color="auto"/>
        <w:left w:val="none" w:sz="0" w:space="0" w:color="auto"/>
        <w:bottom w:val="none" w:sz="0" w:space="0" w:color="auto"/>
        <w:right w:val="none" w:sz="0" w:space="0" w:color="auto"/>
      </w:divBdr>
    </w:div>
    <w:div w:id="416177663">
      <w:bodyDiv w:val="1"/>
      <w:marLeft w:val="0"/>
      <w:marRight w:val="0"/>
      <w:marTop w:val="0"/>
      <w:marBottom w:val="0"/>
      <w:divBdr>
        <w:top w:val="none" w:sz="0" w:space="0" w:color="auto"/>
        <w:left w:val="none" w:sz="0" w:space="0" w:color="auto"/>
        <w:bottom w:val="none" w:sz="0" w:space="0" w:color="auto"/>
        <w:right w:val="none" w:sz="0" w:space="0" w:color="auto"/>
      </w:divBdr>
    </w:div>
    <w:div w:id="418138739">
      <w:bodyDiv w:val="1"/>
      <w:marLeft w:val="0"/>
      <w:marRight w:val="0"/>
      <w:marTop w:val="0"/>
      <w:marBottom w:val="0"/>
      <w:divBdr>
        <w:top w:val="none" w:sz="0" w:space="0" w:color="auto"/>
        <w:left w:val="none" w:sz="0" w:space="0" w:color="auto"/>
        <w:bottom w:val="none" w:sz="0" w:space="0" w:color="auto"/>
        <w:right w:val="none" w:sz="0" w:space="0" w:color="auto"/>
      </w:divBdr>
    </w:div>
    <w:div w:id="454181153">
      <w:bodyDiv w:val="1"/>
      <w:marLeft w:val="0"/>
      <w:marRight w:val="0"/>
      <w:marTop w:val="0"/>
      <w:marBottom w:val="0"/>
      <w:divBdr>
        <w:top w:val="none" w:sz="0" w:space="0" w:color="auto"/>
        <w:left w:val="none" w:sz="0" w:space="0" w:color="auto"/>
        <w:bottom w:val="none" w:sz="0" w:space="0" w:color="auto"/>
        <w:right w:val="none" w:sz="0" w:space="0" w:color="auto"/>
      </w:divBdr>
    </w:div>
    <w:div w:id="463423916">
      <w:bodyDiv w:val="1"/>
      <w:marLeft w:val="0"/>
      <w:marRight w:val="0"/>
      <w:marTop w:val="0"/>
      <w:marBottom w:val="0"/>
      <w:divBdr>
        <w:top w:val="none" w:sz="0" w:space="0" w:color="auto"/>
        <w:left w:val="none" w:sz="0" w:space="0" w:color="auto"/>
        <w:bottom w:val="none" w:sz="0" w:space="0" w:color="auto"/>
        <w:right w:val="none" w:sz="0" w:space="0" w:color="auto"/>
      </w:divBdr>
    </w:div>
    <w:div w:id="465392949">
      <w:bodyDiv w:val="1"/>
      <w:marLeft w:val="0"/>
      <w:marRight w:val="0"/>
      <w:marTop w:val="0"/>
      <w:marBottom w:val="0"/>
      <w:divBdr>
        <w:top w:val="none" w:sz="0" w:space="0" w:color="auto"/>
        <w:left w:val="none" w:sz="0" w:space="0" w:color="auto"/>
        <w:bottom w:val="none" w:sz="0" w:space="0" w:color="auto"/>
        <w:right w:val="none" w:sz="0" w:space="0" w:color="auto"/>
      </w:divBdr>
    </w:div>
    <w:div w:id="468517278">
      <w:bodyDiv w:val="1"/>
      <w:marLeft w:val="0"/>
      <w:marRight w:val="0"/>
      <w:marTop w:val="0"/>
      <w:marBottom w:val="0"/>
      <w:divBdr>
        <w:top w:val="none" w:sz="0" w:space="0" w:color="auto"/>
        <w:left w:val="none" w:sz="0" w:space="0" w:color="auto"/>
        <w:bottom w:val="none" w:sz="0" w:space="0" w:color="auto"/>
        <w:right w:val="none" w:sz="0" w:space="0" w:color="auto"/>
      </w:divBdr>
    </w:div>
    <w:div w:id="469858084">
      <w:bodyDiv w:val="1"/>
      <w:marLeft w:val="0"/>
      <w:marRight w:val="0"/>
      <w:marTop w:val="0"/>
      <w:marBottom w:val="0"/>
      <w:divBdr>
        <w:top w:val="none" w:sz="0" w:space="0" w:color="auto"/>
        <w:left w:val="none" w:sz="0" w:space="0" w:color="auto"/>
        <w:bottom w:val="none" w:sz="0" w:space="0" w:color="auto"/>
        <w:right w:val="none" w:sz="0" w:space="0" w:color="auto"/>
      </w:divBdr>
    </w:div>
    <w:div w:id="481190857">
      <w:bodyDiv w:val="1"/>
      <w:marLeft w:val="0"/>
      <w:marRight w:val="0"/>
      <w:marTop w:val="0"/>
      <w:marBottom w:val="0"/>
      <w:divBdr>
        <w:top w:val="none" w:sz="0" w:space="0" w:color="auto"/>
        <w:left w:val="none" w:sz="0" w:space="0" w:color="auto"/>
        <w:bottom w:val="none" w:sz="0" w:space="0" w:color="auto"/>
        <w:right w:val="none" w:sz="0" w:space="0" w:color="auto"/>
      </w:divBdr>
    </w:div>
    <w:div w:id="484593419">
      <w:bodyDiv w:val="1"/>
      <w:marLeft w:val="0"/>
      <w:marRight w:val="0"/>
      <w:marTop w:val="0"/>
      <w:marBottom w:val="0"/>
      <w:divBdr>
        <w:top w:val="none" w:sz="0" w:space="0" w:color="auto"/>
        <w:left w:val="none" w:sz="0" w:space="0" w:color="auto"/>
        <w:bottom w:val="none" w:sz="0" w:space="0" w:color="auto"/>
        <w:right w:val="none" w:sz="0" w:space="0" w:color="auto"/>
      </w:divBdr>
    </w:div>
    <w:div w:id="497110753">
      <w:bodyDiv w:val="1"/>
      <w:marLeft w:val="0"/>
      <w:marRight w:val="0"/>
      <w:marTop w:val="0"/>
      <w:marBottom w:val="0"/>
      <w:divBdr>
        <w:top w:val="none" w:sz="0" w:space="0" w:color="auto"/>
        <w:left w:val="none" w:sz="0" w:space="0" w:color="auto"/>
        <w:bottom w:val="none" w:sz="0" w:space="0" w:color="auto"/>
        <w:right w:val="none" w:sz="0" w:space="0" w:color="auto"/>
      </w:divBdr>
      <w:divsChild>
        <w:div w:id="404306682">
          <w:marLeft w:val="360"/>
          <w:marRight w:val="0"/>
          <w:marTop w:val="200"/>
          <w:marBottom w:val="0"/>
          <w:divBdr>
            <w:top w:val="none" w:sz="0" w:space="0" w:color="auto"/>
            <w:left w:val="none" w:sz="0" w:space="0" w:color="auto"/>
            <w:bottom w:val="none" w:sz="0" w:space="0" w:color="auto"/>
            <w:right w:val="none" w:sz="0" w:space="0" w:color="auto"/>
          </w:divBdr>
        </w:div>
        <w:div w:id="1790314522">
          <w:marLeft w:val="360"/>
          <w:marRight w:val="0"/>
          <w:marTop w:val="200"/>
          <w:marBottom w:val="0"/>
          <w:divBdr>
            <w:top w:val="none" w:sz="0" w:space="0" w:color="auto"/>
            <w:left w:val="none" w:sz="0" w:space="0" w:color="auto"/>
            <w:bottom w:val="none" w:sz="0" w:space="0" w:color="auto"/>
            <w:right w:val="none" w:sz="0" w:space="0" w:color="auto"/>
          </w:divBdr>
        </w:div>
        <w:div w:id="1536308131">
          <w:marLeft w:val="360"/>
          <w:marRight w:val="0"/>
          <w:marTop w:val="200"/>
          <w:marBottom w:val="0"/>
          <w:divBdr>
            <w:top w:val="none" w:sz="0" w:space="0" w:color="auto"/>
            <w:left w:val="none" w:sz="0" w:space="0" w:color="auto"/>
            <w:bottom w:val="none" w:sz="0" w:space="0" w:color="auto"/>
            <w:right w:val="none" w:sz="0" w:space="0" w:color="auto"/>
          </w:divBdr>
        </w:div>
        <w:div w:id="595669618">
          <w:marLeft w:val="360"/>
          <w:marRight w:val="0"/>
          <w:marTop w:val="200"/>
          <w:marBottom w:val="0"/>
          <w:divBdr>
            <w:top w:val="none" w:sz="0" w:space="0" w:color="auto"/>
            <w:left w:val="none" w:sz="0" w:space="0" w:color="auto"/>
            <w:bottom w:val="none" w:sz="0" w:space="0" w:color="auto"/>
            <w:right w:val="none" w:sz="0" w:space="0" w:color="auto"/>
          </w:divBdr>
        </w:div>
        <w:div w:id="1260407617">
          <w:marLeft w:val="360"/>
          <w:marRight w:val="0"/>
          <w:marTop w:val="200"/>
          <w:marBottom w:val="0"/>
          <w:divBdr>
            <w:top w:val="none" w:sz="0" w:space="0" w:color="auto"/>
            <w:left w:val="none" w:sz="0" w:space="0" w:color="auto"/>
            <w:bottom w:val="none" w:sz="0" w:space="0" w:color="auto"/>
            <w:right w:val="none" w:sz="0" w:space="0" w:color="auto"/>
          </w:divBdr>
        </w:div>
      </w:divsChild>
    </w:div>
    <w:div w:id="502940972">
      <w:bodyDiv w:val="1"/>
      <w:marLeft w:val="0"/>
      <w:marRight w:val="0"/>
      <w:marTop w:val="0"/>
      <w:marBottom w:val="0"/>
      <w:divBdr>
        <w:top w:val="none" w:sz="0" w:space="0" w:color="auto"/>
        <w:left w:val="none" w:sz="0" w:space="0" w:color="auto"/>
        <w:bottom w:val="none" w:sz="0" w:space="0" w:color="auto"/>
        <w:right w:val="none" w:sz="0" w:space="0" w:color="auto"/>
      </w:divBdr>
      <w:divsChild>
        <w:div w:id="56785069">
          <w:marLeft w:val="0"/>
          <w:marRight w:val="0"/>
          <w:marTop w:val="0"/>
          <w:marBottom w:val="0"/>
          <w:divBdr>
            <w:top w:val="none" w:sz="0" w:space="0" w:color="auto"/>
            <w:left w:val="none" w:sz="0" w:space="0" w:color="auto"/>
            <w:bottom w:val="none" w:sz="0" w:space="0" w:color="auto"/>
            <w:right w:val="none" w:sz="0" w:space="0" w:color="auto"/>
          </w:divBdr>
          <w:divsChild>
            <w:div w:id="367684548">
              <w:marLeft w:val="0"/>
              <w:marRight w:val="0"/>
              <w:marTop w:val="0"/>
              <w:marBottom w:val="0"/>
              <w:divBdr>
                <w:top w:val="none" w:sz="0" w:space="0" w:color="auto"/>
                <w:left w:val="none" w:sz="0" w:space="0" w:color="auto"/>
                <w:bottom w:val="none" w:sz="0" w:space="0" w:color="auto"/>
                <w:right w:val="none" w:sz="0" w:space="0" w:color="auto"/>
              </w:divBdr>
            </w:div>
            <w:div w:id="1845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99">
      <w:bodyDiv w:val="1"/>
      <w:marLeft w:val="0"/>
      <w:marRight w:val="0"/>
      <w:marTop w:val="0"/>
      <w:marBottom w:val="0"/>
      <w:divBdr>
        <w:top w:val="none" w:sz="0" w:space="0" w:color="auto"/>
        <w:left w:val="none" w:sz="0" w:space="0" w:color="auto"/>
        <w:bottom w:val="none" w:sz="0" w:space="0" w:color="auto"/>
        <w:right w:val="none" w:sz="0" w:space="0" w:color="auto"/>
      </w:divBdr>
    </w:div>
    <w:div w:id="511843649">
      <w:bodyDiv w:val="1"/>
      <w:marLeft w:val="0"/>
      <w:marRight w:val="0"/>
      <w:marTop w:val="0"/>
      <w:marBottom w:val="0"/>
      <w:divBdr>
        <w:top w:val="none" w:sz="0" w:space="0" w:color="auto"/>
        <w:left w:val="none" w:sz="0" w:space="0" w:color="auto"/>
        <w:bottom w:val="none" w:sz="0" w:space="0" w:color="auto"/>
        <w:right w:val="none" w:sz="0" w:space="0" w:color="auto"/>
      </w:divBdr>
    </w:div>
    <w:div w:id="526530370">
      <w:bodyDiv w:val="1"/>
      <w:marLeft w:val="0"/>
      <w:marRight w:val="0"/>
      <w:marTop w:val="0"/>
      <w:marBottom w:val="0"/>
      <w:divBdr>
        <w:top w:val="none" w:sz="0" w:space="0" w:color="auto"/>
        <w:left w:val="none" w:sz="0" w:space="0" w:color="auto"/>
        <w:bottom w:val="none" w:sz="0" w:space="0" w:color="auto"/>
        <w:right w:val="none" w:sz="0" w:space="0" w:color="auto"/>
      </w:divBdr>
      <w:divsChild>
        <w:div w:id="649402974">
          <w:marLeft w:val="1166"/>
          <w:marRight w:val="0"/>
          <w:marTop w:val="96"/>
          <w:marBottom w:val="0"/>
          <w:divBdr>
            <w:top w:val="none" w:sz="0" w:space="0" w:color="auto"/>
            <w:left w:val="none" w:sz="0" w:space="0" w:color="auto"/>
            <w:bottom w:val="none" w:sz="0" w:space="0" w:color="auto"/>
            <w:right w:val="none" w:sz="0" w:space="0" w:color="auto"/>
          </w:divBdr>
        </w:div>
      </w:divsChild>
    </w:div>
    <w:div w:id="528765631">
      <w:bodyDiv w:val="1"/>
      <w:marLeft w:val="0"/>
      <w:marRight w:val="0"/>
      <w:marTop w:val="0"/>
      <w:marBottom w:val="0"/>
      <w:divBdr>
        <w:top w:val="none" w:sz="0" w:space="0" w:color="auto"/>
        <w:left w:val="none" w:sz="0" w:space="0" w:color="auto"/>
        <w:bottom w:val="none" w:sz="0" w:space="0" w:color="auto"/>
        <w:right w:val="none" w:sz="0" w:space="0" w:color="auto"/>
      </w:divBdr>
      <w:divsChild>
        <w:div w:id="2144224912">
          <w:marLeft w:val="360"/>
          <w:marRight w:val="0"/>
          <w:marTop w:val="200"/>
          <w:marBottom w:val="0"/>
          <w:divBdr>
            <w:top w:val="none" w:sz="0" w:space="0" w:color="auto"/>
            <w:left w:val="none" w:sz="0" w:space="0" w:color="auto"/>
            <w:bottom w:val="none" w:sz="0" w:space="0" w:color="auto"/>
            <w:right w:val="none" w:sz="0" w:space="0" w:color="auto"/>
          </w:divBdr>
        </w:div>
        <w:div w:id="660475318">
          <w:marLeft w:val="360"/>
          <w:marRight w:val="0"/>
          <w:marTop w:val="200"/>
          <w:marBottom w:val="0"/>
          <w:divBdr>
            <w:top w:val="none" w:sz="0" w:space="0" w:color="auto"/>
            <w:left w:val="none" w:sz="0" w:space="0" w:color="auto"/>
            <w:bottom w:val="none" w:sz="0" w:space="0" w:color="auto"/>
            <w:right w:val="none" w:sz="0" w:space="0" w:color="auto"/>
          </w:divBdr>
        </w:div>
        <w:div w:id="1429083760">
          <w:marLeft w:val="360"/>
          <w:marRight w:val="0"/>
          <w:marTop w:val="200"/>
          <w:marBottom w:val="0"/>
          <w:divBdr>
            <w:top w:val="none" w:sz="0" w:space="0" w:color="auto"/>
            <w:left w:val="none" w:sz="0" w:space="0" w:color="auto"/>
            <w:bottom w:val="none" w:sz="0" w:space="0" w:color="auto"/>
            <w:right w:val="none" w:sz="0" w:space="0" w:color="auto"/>
          </w:divBdr>
        </w:div>
        <w:div w:id="743332620">
          <w:marLeft w:val="360"/>
          <w:marRight w:val="0"/>
          <w:marTop w:val="200"/>
          <w:marBottom w:val="0"/>
          <w:divBdr>
            <w:top w:val="none" w:sz="0" w:space="0" w:color="auto"/>
            <w:left w:val="none" w:sz="0" w:space="0" w:color="auto"/>
            <w:bottom w:val="none" w:sz="0" w:space="0" w:color="auto"/>
            <w:right w:val="none" w:sz="0" w:space="0" w:color="auto"/>
          </w:divBdr>
        </w:div>
        <w:div w:id="1469395538">
          <w:marLeft w:val="360"/>
          <w:marRight w:val="0"/>
          <w:marTop w:val="200"/>
          <w:marBottom w:val="0"/>
          <w:divBdr>
            <w:top w:val="none" w:sz="0" w:space="0" w:color="auto"/>
            <w:left w:val="none" w:sz="0" w:space="0" w:color="auto"/>
            <w:bottom w:val="none" w:sz="0" w:space="0" w:color="auto"/>
            <w:right w:val="none" w:sz="0" w:space="0" w:color="auto"/>
          </w:divBdr>
        </w:div>
        <w:div w:id="556169222">
          <w:marLeft w:val="360"/>
          <w:marRight w:val="0"/>
          <w:marTop w:val="200"/>
          <w:marBottom w:val="0"/>
          <w:divBdr>
            <w:top w:val="none" w:sz="0" w:space="0" w:color="auto"/>
            <w:left w:val="none" w:sz="0" w:space="0" w:color="auto"/>
            <w:bottom w:val="none" w:sz="0" w:space="0" w:color="auto"/>
            <w:right w:val="none" w:sz="0" w:space="0" w:color="auto"/>
          </w:divBdr>
        </w:div>
      </w:divsChild>
    </w:div>
    <w:div w:id="529537002">
      <w:bodyDiv w:val="1"/>
      <w:marLeft w:val="0"/>
      <w:marRight w:val="0"/>
      <w:marTop w:val="0"/>
      <w:marBottom w:val="0"/>
      <w:divBdr>
        <w:top w:val="none" w:sz="0" w:space="0" w:color="auto"/>
        <w:left w:val="none" w:sz="0" w:space="0" w:color="auto"/>
        <w:bottom w:val="none" w:sz="0" w:space="0" w:color="auto"/>
        <w:right w:val="none" w:sz="0" w:space="0" w:color="auto"/>
      </w:divBdr>
    </w:div>
    <w:div w:id="530265819">
      <w:bodyDiv w:val="1"/>
      <w:marLeft w:val="0"/>
      <w:marRight w:val="0"/>
      <w:marTop w:val="0"/>
      <w:marBottom w:val="0"/>
      <w:divBdr>
        <w:top w:val="none" w:sz="0" w:space="0" w:color="auto"/>
        <w:left w:val="none" w:sz="0" w:space="0" w:color="auto"/>
        <w:bottom w:val="none" w:sz="0" w:space="0" w:color="auto"/>
        <w:right w:val="none" w:sz="0" w:space="0" w:color="auto"/>
      </w:divBdr>
    </w:div>
    <w:div w:id="543754214">
      <w:bodyDiv w:val="1"/>
      <w:marLeft w:val="0"/>
      <w:marRight w:val="0"/>
      <w:marTop w:val="0"/>
      <w:marBottom w:val="0"/>
      <w:divBdr>
        <w:top w:val="none" w:sz="0" w:space="0" w:color="auto"/>
        <w:left w:val="none" w:sz="0" w:space="0" w:color="auto"/>
        <w:bottom w:val="none" w:sz="0" w:space="0" w:color="auto"/>
        <w:right w:val="none" w:sz="0" w:space="0" w:color="auto"/>
      </w:divBdr>
    </w:div>
    <w:div w:id="559370112">
      <w:bodyDiv w:val="1"/>
      <w:marLeft w:val="0"/>
      <w:marRight w:val="0"/>
      <w:marTop w:val="0"/>
      <w:marBottom w:val="0"/>
      <w:divBdr>
        <w:top w:val="none" w:sz="0" w:space="0" w:color="auto"/>
        <w:left w:val="none" w:sz="0" w:space="0" w:color="auto"/>
        <w:bottom w:val="none" w:sz="0" w:space="0" w:color="auto"/>
        <w:right w:val="none" w:sz="0" w:space="0" w:color="auto"/>
      </w:divBdr>
    </w:div>
    <w:div w:id="568661136">
      <w:bodyDiv w:val="1"/>
      <w:marLeft w:val="0"/>
      <w:marRight w:val="0"/>
      <w:marTop w:val="0"/>
      <w:marBottom w:val="0"/>
      <w:divBdr>
        <w:top w:val="none" w:sz="0" w:space="0" w:color="auto"/>
        <w:left w:val="none" w:sz="0" w:space="0" w:color="auto"/>
        <w:bottom w:val="none" w:sz="0" w:space="0" w:color="auto"/>
        <w:right w:val="none" w:sz="0" w:space="0" w:color="auto"/>
      </w:divBdr>
      <w:divsChild>
        <w:div w:id="177893951">
          <w:marLeft w:val="360"/>
          <w:marRight w:val="0"/>
          <w:marTop w:val="200"/>
          <w:marBottom w:val="0"/>
          <w:divBdr>
            <w:top w:val="none" w:sz="0" w:space="0" w:color="auto"/>
            <w:left w:val="none" w:sz="0" w:space="0" w:color="auto"/>
            <w:bottom w:val="none" w:sz="0" w:space="0" w:color="auto"/>
            <w:right w:val="none" w:sz="0" w:space="0" w:color="auto"/>
          </w:divBdr>
        </w:div>
        <w:div w:id="1938978711">
          <w:marLeft w:val="360"/>
          <w:marRight w:val="0"/>
          <w:marTop w:val="200"/>
          <w:marBottom w:val="0"/>
          <w:divBdr>
            <w:top w:val="none" w:sz="0" w:space="0" w:color="auto"/>
            <w:left w:val="none" w:sz="0" w:space="0" w:color="auto"/>
            <w:bottom w:val="none" w:sz="0" w:space="0" w:color="auto"/>
            <w:right w:val="none" w:sz="0" w:space="0" w:color="auto"/>
          </w:divBdr>
        </w:div>
        <w:div w:id="1816415066">
          <w:marLeft w:val="360"/>
          <w:marRight w:val="0"/>
          <w:marTop w:val="200"/>
          <w:marBottom w:val="0"/>
          <w:divBdr>
            <w:top w:val="none" w:sz="0" w:space="0" w:color="auto"/>
            <w:left w:val="none" w:sz="0" w:space="0" w:color="auto"/>
            <w:bottom w:val="none" w:sz="0" w:space="0" w:color="auto"/>
            <w:right w:val="none" w:sz="0" w:space="0" w:color="auto"/>
          </w:divBdr>
        </w:div>
        <w:div w:id="1662155195">
          <w:marLeft w:val="360"/>
          <w:marRight w:val="0"/>
          <w:marTop w:val="200"/>
          <w:marBottom w:val="0"/>
          <w:divBdr>
            <w:top w:val="none" w:sz="0" w:space="0" w:color="auto"/>
            <w:left w:val="none" w:sz="0" w:space="0" w:color="auto"/>
            <w:bottom w:val="none" w:sz="0" w:space="0" w:color="auto"/>
            <w:right w:val="none" w:sz="0" w:space="0" w:color="auto"/>
          </w:divBdr>
        </w:div>
        <w:div w:id="1389303909">
          <w:marLeft w:val="360"/>
          <w:marRight w:val="0"/>
          <w:marTop w:val="200"/>
          <w:marBottom w:val="0"/>
          <w:divBdr>
            <w:top w:val="none" w:sz="0" w:space="0" w:color="auto"/>
            <w:left w:val="none" w:sz="0" w:space="0" w:color="auto"/>
            <w:bottom w:val="none" w:sz="0" w:space="0" w:color="auto"/>
            <w:right w:val="none" w:sz="0" w:space="0" w:color="auto"/>
          </w:divBdr>
        </w:div>
        <w:div w:id="140392366">
          <w:marLeft w:val="360"/>
          <w:marRight w:val="0"/>
          <w:marTop w:val="200"/>
          <w:marBottom w:val="0"/>
          <w:divBdr>
            <w:top w:val="none" w:sz="0" w:space="0" w:color="auto"/>
            <w:left w:val="none" w:sz="0" w:space="0" w:color="auto"/>
            <w:bottom w:val="none" w:sz="0" w:space="0" w:color="auto"/>
            <w:right w:val="none" w:sz="0" w:space="0" w:color="auto"/>
          </w:divBdr>
        </w:div>
        <w:div w:id="1859151600">
          <w:marLeft w:val="360"/>
          <w:marRight w:val="0"/>
          <w:marTop w:val="200"/>
          <w:marBottom w:val="0"/>
          <w:divBdr>
            <w:top w:val="none" w:sz="0" w:space="0" w:color="auto"/>
            <w:left w:val="none" w:sz="0" w:space="0" w:color="auto"/>
            <w:bottom w:val="none" w:sz="0" w:space="0" w:color="auto"/>
            <w:right w:val="none" w:sz="0" w:space="0" w:color="auto"/>
          </w:divBdr>
        </w:div>
      </w:divsChild>
    </w:div>
    <w:div w:id="581336110">
      <w:bodyDiv w:val="1"/>
      <w:marLeft w:val="0"/>
      <w:marRight w:val="0"/>
      <w:marTop w:val="0"/>
      <w:marBottom w:val="0"/>
      <w:divBdr>
        <w:top w:val="none" w:sz="0" w:space="0" w:color="auto"/>
        <w:left w:val="none" w:sz="0" w:space="0" w:color="auto"/>
        <w:bottom w:val="none" w:sz="0" w:space="0" w:color="auto"/>
        <w:right w:val="none" w:sz="0" w:space="0" w:color="auto"/>
      </w:divBdr>
      <w:divsChild>
        <w:div w:id="848788836">
          <w:marLeft w:val="0"/>
          <w:marRight w:val="0"/>
          <w:marTop w:val="0"/>
          <w:marBottom w:val="0"/>
          <w:divBdr>
            <w:top w:val="none" w:sz="0" w:space="0" w:color="auto"/>
            <w:left w:val="none" w:sz="0" w:space="0" w:color="auto"/>
            <w:bottom w:val="none" w:sz="0" w:space="0" w:color="auto"/>
            <w:right w:val="none" w:sz="0" w:space="0" w:color="auto"/>
          </w:divBdr>
          <w:divsChild>
            <w:div w:id="1575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88115">
      <w:bodyDiv w:val="1"/>
      <w:marLeft w:val="0"/>
      <w:marRight w:val="0"/>
      <w:marTop w:val="0"/>
      <w:marBottom w:val="0"/>
      <w:divBdr>
        <w:top w:val="none" w:sz="0" w:space="0" w:color="auto"/>
        <w:left w:val="none" w:sz="0" w:space="0" w:color="auto"/>
        <w:bottom w:val="none" w:sz="0" w:space="0" w:color="auto"/>
        <w:right w:val="none" w:sz="0" w:space="0" w:color="auto"/>
      </w:divBdr>
    </w:div>
    <w:div w:id="586619964">
      <w:bodyDiv w:val="1"/>
      <w:marLeft w:val="0"/>
      <w:marRight w:val="0"/>
      <w:marTop w:val="0"/>
      <w:marBottom w:val="0"/>
      <w:divBdr>
        <w:top w:val="none" w:sz="0" w:space="0" w:color="auto"/>
        <w:left w:val="none" w:sz="0" w:space="0" w:color="auto"/>
        <w:bottom w:val="none" w:sz="0" w:space="0" w:color="auto"/>
        <w:right w:val="none" w:sz="0" w:space="0" w:color="auto"/>
      </w:divBdr>
    </w:div>
    <w:div w:id="589855070">
      <w:bodyDiv w:val="1"/>
      <w:marLeft w:val="0"/>
      <w:marRight w:val="0"/>
      <w:marTop w:val="0"/>
      <w:marBottom w:val="0"/>
      <w:divBdr>
        <w:top w:val="none" w:sz="0" w:space="0" w:color="auto"/>
        <w:left w:val="none" w:sz="0" w:space="0" w:color="auto"/>
        <w:bottom w:val="none" w:sz="0" w:space="0" w:color="auto"/>
        <w:right w:val="none" w:sz="0" w:space="0" w:color="auto"/>
      </w:divBdr>
    </w:div>
    <w:div w:id="598872289">
      <w:bodyDiv w:val="1"/>
      <w:marLeft w:val="0"/>
      <w:marRight w:val="0"/>
      <w:marTop w:val="0"/>
      <w:marBottom w:val="0"/>
      <w:divBdr>
        <w:top w:val="none" w:sz="0" w:space="0" w:color="auto"/>
        <w:left w:val="none" w:sz="0" w:space="0" w:color="auto"/>
        <w:bottom w:val="none" w:sz="0" w:space="0" w:color="auto"/>
        <w:right w:val="none" w:sz="0" w:space="0" w:color="auto"/>
      </w:divBdr>
      <w:divsChild>
        <w:div w:id="336274806">
          <w:marLeft w:val="0"/>
          <w:marRight w:val="0"/>
          <w:marTop w:val="0"/>
          <w:marBottom w:val="0"/>
          <w:divBdr>
            <w:top w:val="none" w:sz="0" w:space="0" w:color="auto"/>
            <w:left w:val="none" w:sz="0" w:space="0" w:color="auto"/>
            <w:bottom w:val="none" w:sz="0" w:space="0" w:color="auto"/>
            <w:right w:val="none" w:sz="0" w:space="0" w:color="auto"/>
          </w:divBdr>
          <w:divsChild>
            <w:div w:id="1617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7311">
      <w:bodyDiv w:val="1"/>
      <w:marLeft w:val="0"/>
      <w:marRight w:val="0"/>
      <w:marTop w:val="0"/>
      <w:marBottom w:val="0"/>
      <w:divBdr>
        <w:top w:val="none" w:sz="0" w:space="0" w:color="auto"/>
        <w:left w:val="none" w:sz="0" w:space="0" w:color="auto"/>
        <w:bottom w:val="none" w:sz="0" w:space="0" w:color="auto"/>
        <w:right w:val="none" w:sz="0" w:space="0" w:color="auto"/>
      </w:divBdr>
    </w:div>
    <w:div w:id="625936677">
      <w:bodyDiv w:val="1"/>
      <w:marLeft w:val="0"/>
      <w:marRight w:val="0"/>
      <w:marTop w:val="0"/>
      <w:marBottom w:val="0"/>
      <w:divBdr>
        <w:top w:val="none" w:sz="0" w:space="0" w:color="auto"/>
        <w:left w:val="none" w:sz="0" w:space="0" w:color="auto"/>
        <w:bottom w:val="none" w:sz="0" w:space="0" w:color="auto"/>
        <w:right w:val="none" w:sz="0" w:space="0" w:color="auto"/>
      </w:divBdr>
    </w:div>
    <w:div w:id="633604570">
      <w:bodyDiv w:val="1"/>
      <w:marLeft w:val="0"/>
      <w:marRight w:val="0"/>
      <w:marTop w:val="0"/>
      <w:marBottom w:val="0"/>
      <w:divBdr>
        <w:top w:val="none" w:sz="0" w:space="0" w:color="auto"/>
        <w:left w:val="none" w:sz="0" w:space="0" w:color="auto"/>
        <w:bottom w:val="none" w:sz="0" w:space="0" w:color="auto"/>
        <w:right w:val="none" w:sz="0" w:space="0" w:color="auto"/>
      </w:divBdr>
      <w:divsChild>
        <w:div w:id="1776517073">
          <w:marLeft w:val="0"/>
          <w:marRight w:val="0"/>
          <w:marTop w:val="0"/>
          <w:marBottom w:val="0"/>
          <w:divBdr>
            <w:top w:val="none" w:sz="0" w:space="0" w:color="auto"/>
            <w:left w:val="none" w:sz="0" w:space="0" w:color="auto"/>
            <w:bottom w:val="none" w:sz="0" w:space="0" w:color="auto"/>
            <w:right w:val="none" w:sz="0" w:space="0" w:color="auto"/>
          </w:divBdr>
          <w:divsChild>
            <w:div w:id="822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8868">
      <w:bodyDiv w:val="1"/>
      <w:marLeft w:val="0"/>
      <w:marRight w:val="0"/>
      <w:marTop w:val="0"/>
      <w:marBottom w:val="0"/>
      <w:divBdr>
        <w:top w:val="none" w:sz="0" w:space="0" w:color="auto"/>
        <w:left w:val="none" w:sz="0" w:space="0" w:color="auto"/>
        <w:bottom w:val="none" w:sz="0" w:space="0" w:color="auto"/>
        <w:right w:val="none" w:sz="0" w:space="0" w:color="auto"/>
      </w:divBdr>
      <w:divsChild>
        <w:div w:id="58094875">
          <w:marLeft w:val="1166"/>
          <w:marRight w:val="0"/>
          <w:marTop w:val="96"/>
          <w:marBottom w:val="0"/>
          <w:divBdr>
            <w:top w:val="none" w:sz="0" w:space="0" w:color="auto"/>
            <w:left w:val="none" w:sz="0" w:space="0" w:color="auto"/>
            <w:bottom w:val="none" w:sz="0" w:space="0" w:color="auto"/>
            <w:right w:val="none" w:sz="0" w:space="0" w:color="auto"/>
          </w:divBdr>
        </w:div>
      </w:divsChild>
    </w:div>
    <w:div w:id="653292271">
      <w:bodyDiv w:val="1"/>
      <w:marLeft w:val="0"/>
      <w:marRight w:val="0"/>
      <w:marTop w:val="0"/>
      <w:marBottom w:val="0"/>
      <w:divBdr>
        <w:top w:val="none" w:sz="0" w:space="0" w:color="auto"/>
        <w:left w:val="none" w:sz="0" w:space="0" w:color="auto"/>
        <w:bottom w:val="none" w:sz="0" w:space="0" w:color="auto"/>
        <w:right w:val="none" w:sz="0" w:space="0" w:color="auto"/>
      </w:divBdr>
    </w:div>
    <w:div w:id="684673521">
      <w:bodyDiv w:val="1"/>
      <w:marLeft w:val="0"/>
      <w:marRight w:val="0"/>
      <w:marTop w:val="0"/>
      <w:marBottom w:val="0"/>
      <w:divBdr>
        <w:top w:val="none" w:sz="0" w:space="0" w:color="auto"/>
        <w:left w:val="none" w:sz="0" w:space="0" w:color="auto"/>
        <w:bottom w:val="none" w:sz="0" w:space="0" w:color="auto"/>
        <w:right w:val="none" w:sz="0" w:space="0" w:color="auto"/>
      </w:divBdr>
      <w:divsChild>
        <w:div w:id="352608040">
          <w:marLeft w:val="374"/>
          <w:marRight w:val="0"/>
          <w:marTop w:val="86"/>
          <w:marBottom w:val="120"/>
          <w:divBdr>
            <w:top w:val="none" w:sz="0" w:space="0" w:color="auto"/>
            <w:left w:val="none" w:sz="0" w:space="0" w:color="auto"/>
            <w:bottom w:val="none" w:sz="0" w:space="0" w:color="auto"/>
            <w:right w:val="none" w:sz="0" w:space="0" w:color="auto"/>
          </w:divBdr>
        </w:div>
      </w:divsChild>
    </w:div>
    <w:div w:id="691498253">
      <w:bodyDiv w:val="1"/>
      <w:marLeft w:val="0"/>
      <w:marRight w:val="0"/>
      <w:marTop w:val="0"/>
      <w:marBottom w:val="0"/>
      <w:divBdr>
        <w:top w:val="none" w:sz="0" w:space="0" w:color="auto"/>
        <w:left w:val="none" w:sz="0" w:space="0" w:color="auto"/>
        <w:bottom w:val="none" w:sz="0" w:space="0" w:color="auto"/>
        <w:right w:val="none" w:sz="0" w:space="0" w:color="auto"/>
      </w:divBdr>
    </w:div>
    <w:div w:id="694770580">
      <w:bodyDiv w:val="1"/>
      <w:marLeft w:val="0"/>
      <w:marRight w:val="0"/>
      <w:marTop w:val="0"/>
      <w:marBottom w:val="0"/>
      <w:divBdr>
        <w:top w:val="none" w:sz="0" w:space="0" w:color="auto"/>
        <w:left w:val="none" w:sz="0" w:space="0" w:color="auto"/>
        <w:bottom w:val="none" w:sz="0" w:space="0" w:color="auto"/>
        <w:right w:val="none" w:sz="0" w:space="0" w:color="auto"/>
      </w:divBdr>
      <w:divsChild>
        <w:div w:id="105974393">
          <w:marLeft w:val="446"/>
          <w:marRight w:val="0"/>
          <w:marTop w:val="0"/>
          <w:marBottom w:val="160"/>
          <w:divBdr>
            <w:top w:val="none" w:sz="0" w:space="0" w:color="auto"/>
            <w:left w:val="none" w:sz="0" w:space="0" w:color="auto"/>
            <w:bottom w:val="none" w:sz="0" w:space="0" w:color="auto"/>
            <w:right w:val="none" w:sz="0" w:space="0" w:color="auto"/>
          </w:divBdr>
        </w:div>
        <w:div w:id="840505728">
          <w:marLeft w:val="446"/>
          <w:marRight w:val="0"/>
          <w:marTop w:val="0"/>
          <w:marBottom w:val="160"/>
          <w:divBdr>
            <w:top w:val="none" w:sz="0" w:space="0" w:color="auto"/>
            <w:left w:val="none" w:sz="0" w:space="0" w:color="auto"/>
            <w:bottom w:val="none" w:sz="0" w:space="0" w:color="auto"/>
            <w:right w:val="none" w:sz="0" w:space="0" w:color="auto"/>
          </w:divBdr>
        </w:div>
        <w:div w:id="2041205193">
          <w:marLeft w:val="446"/>
          <w:marRight w:val="0"/>
          <w:marTop w:val="0"/>
          <w:marBottom w:val="160"/>
          <w:divBdr>
            <w:top w:val="none" w:sz="0" w:space="0" w:color="auto"/>
            <w:left w:val="none" w:sz="0" w:space="0" w:color="auto"/>
            <w:bottom w:val="none" w:sz="0" w:space="0" w:color="auto"/>
            <w:right w:val="none" w:sz="0" w:space="0" w:color="auto"/>
          </w:divBdr>
        </w:div>
      </w:divsChild>
    </w:div>
    <w:div w:id="7001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76847">
          <w:marLeft w:val="0"/>
          <w:marRight w:val="0"/>
          <w:marTop w:val="0"/>
          <w:marBottom w:val="0"/>
          <w:divBdr>
            <w:top w:val="none" w:sz="0" w:space="0" w:color="auto"/>
            <w:left w:val="none" w:sz="0" w:space="0" w:color="auto"/>
            <w:bottom w:val="none" w:sz="0" w:space="0" w:color="auto"/>
            <w:right w:val="none" w:sz="0" w:space="0" w:color="auto"/>
          </w:divBdr>
          <w:divsChild>
            <w:div w:id="6946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6763">
      <w:bodyDiv w:val="1"/>
      <w:marLeft w:val="0"/>
      <w:marRight w:val="0"/>
      <w:marTop w:val="0"/>
      <w:marBottom w:val="0"/>
      <w:divBdr>
        <w:top w:val="none" w:sz="0" w:space="0" w:color="auto"/>
        <w:left w:val="none" w:sz="0" w:space="0" w:color="auto"/>
        <w:bottom w:val="none" w:sz="0" w:space="0" w:color="auto"/>
        <w:right w:val="none" w:sz="0" w:space="0" w:color="auto"/>
      </w:divBdr>
      <w:divsChild>
        <w:div w:id="1434283567">
          <w:marLeft w:val="0"/>
          <w:marRight w:val="0"/>
          <w:marTop w:val="0"/>
          <w:marBottom w:val="0"/>
          <w:divBdr>
            <w:top w:val="none" w:sz="0" w:space="0" w:color="auto"/>
            <w:left w:val="none" w:sz="0" w:space="0" w:color="auto"/>
            <w:bottom w:val="none" w:sz="0" w:space="0" w:color="auto"/>
            <w:right w:val="none" w:sz="0" w:space="0" w:color="auto"/>
          </w:divBdr>
          <w:divsChild>
            <w:div w:id="1478036830">
              <w:marLeft w:val="0"/>
              <w:marRight w:val="0"/>
              <w:marTop w:val="45"/>
              <w:marBottom w:val="375"/>
              <w:divBdr>
                <w:top w:val="none" w:sz="0" w:space="0" w:color="auto"/>
                <w:left w:val="none" w:sz="0" w:space="0" w:color="auto"/>
                <w:bottom w:val="none" w:sz="0" w:space="0" w:color="auto"/>
                <w:right w:val="none" w:sz="0" w:space="0" w:color="auto"/>
              </w:divBdr>
              <w:divsChild>
                <w:div w:id="694968769">
                  <w:marLeft w:val="0"/>
                  <w:marRight w:val="0"/>
                  <w:marTop w:val="0"/>
                  <w:marBottom w:val="0"/>
                  <w:divBdr>
                    <w:top w:val="none" w:sz="0" w:space="0" w:color="auto"/>
                    <w:left w:val="none" w:sz="0" w:space="0" w:color="auto"/>
                    <w:bottom w:val="none" w:sz="0" w:space="0" w:color="auto"/>
                    <w:right w:val="none" w:sz="0" w:space="0" w:color="auto"/>
                  </w:divBdr>
                  <w:divsChild>
                    <w:div w:id="8732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3482">
      <w:bodyDiv w:val="1"/>
      <w:marLeft w:val="0"/>
      <w:marRight w:val="0"/>
      <w:marTop w:val="0"/>
      <w:marBottom w:val="0"/>
      <w:divBdr>
        <w:top w:val="none" w:sz="0" w:space="0" w:color="auto"/>
        <w:left w:val="none" w:sz="0" w:space="0" w:color="auto"/>
        <w:bottom w:val="none" w:sz="0" w:space="0" w:color="auto"/>
        <w:right w:val="none" w:sz="0" w:space="0" w:color="auto"/>
      </w:divBdr>
    </w:div>
    <w:div w:id="729308550">
      <w:bodyDiv w:val="1"/>
      <w:marLeft w:val="0"/>
      <w:marRight w:val="0"/>
      <w:marTop w:val="0"/>
      <w:marBottom w:val="0"/>
      <w:divBdr>
        <w:top w:val="none" w:sz="0" w:space="0" w:color="auto"/>
        <w:left w:val="none" w:sz="0" w:space="0" w:color="auto"/>
        <w:bottom w:val="none" w:sz="0" w:space="0" w:color="auto"/>
        <w:right w:val="none" w:sz="0" w:space="0" w:color="auto"/>
      </w:divBdr>
      <w:divsChild>
        <w:div w:id="2020541938">
          <w:marLeft w:val="0"/>
          <w:marRight w:val="0"/>
          <w:marTop w:val="0"/>
          <w:marBottom w:val="0"/>
          <w:divBdr>
            <w:top w:val="none" w:sz="0" w:space="0" w:color="auto"/>
            <w:left w:val="none" w:sz="0" w:space="0" w:color="auto"/>
            <w:bottom w:val="none" w:sz="0" w:space="0" w:color="auto"/>
            <w:right w:val="none" w:sz="0" w:space="0" w:color="auto"/>
          </w:divBdr>
        </w:div>
      </w:divsChild>
    </w:div>
    <w:div w:id="730540588">
      <w:bodyDiv w:val="1"/>
      <w:marLeft w:val="0"/>
      <w:marRight w:val="0"/>
      <w:marTop w:val="0"/>
      <w:marBottom w:val="0"/>
      <w:divBdr>
        <w:top w:val="none" w:sz="0" w:space="0" w:color="auto"/>
        <w:left w:val="none" w:sz="0" w:space="0" w:color="auto"/>
        <w:bottom w:val="none" w:sz="0" w:space="0" w:color="auto"/>
        <w:right w:val="none" w:sz="0" w:space="0" w:color="auto"/>
      </w:divBdr>
      <w:divsChild>
        <w:div w:id="474569948">
          <w:marLeft w:val="7646"/>
          <w:marRight w:val="0"/>
          <w:marTop w:val="0"/>
          <w:marBottom w:val="0"/>
          <w:divBdr>
            <w:top w:val="none" w:sz="0" w:space="0" w:color="auto"/>
            <w:left w:val="none" w:sz="0" w:space="0" w:color="auto"/>
            <w:bottom w:val="none" w:sz="0" w:space="0" w:color="auto"/>
            <w:right w:val="none" w:sz="0" w:space="0" w:color="auto"/>
          </w:divBdr>
        </w:div>
        <w:div w:id="725644624">
          <w:marLeft w:val="4853"/>
          <w:marRight w:val="0"/>
          <w:marTop w:val="0"/>
          <w:marBottom w:val="0"/>
          <w:divBdr>
            <w:top w:val="none" w:sz="0" w:space="0" w:color="auto"/>
            <w:left w:val="none" w:sz="0" w:space="0" w:color="auto"/>
            <w:bottom w:val="none" w:sz="0" w:space="0" w:color="auto"/>
            <w:right w:val="none" w:sz="0" w:space="0" w:color="auto"/>
          </w:divBdr>
        </w:div>
        <w:div w:id="897476956">
          <w:marLeft w:val="3413"/>
          <w:marRight w:val="0"/>
          <w:marTop w:val="0"/>
          <w:marBottom w:val="0"/>
          <w:divBdr>
            <w:top w:val="none" w:sz="0" w:space="0" w:color="auto"/>
            <w:left w:val="none" w:sz="0" w:space="0" w:color="auto"/>
            <w:bottom w:val="none" w:sz="0" w:space="0" w:color="auto"/>
            <w:right w:val="none" w:sz="0" w:space="0" w:color="auto"/>
          </w:divBdr>
        </w:div>
        <w:div w:id="1184436547">
          <w:marLeft w:val="7373"/>
          <w:marRight w:val="0"/>
          <w:marTop w:val="0"/>
          <w:marBottom w:val="360"/>
          <w:divBdr>
            <w:top w:val="none" w:sz="0" w:space="0" w:color="auto"/>
            <w:left w:val="none" w:sz="0" w:space="0" w:color="auto"/>
            <w:bottom w:val="none" w:sz="0" w:space="0" w:color="auto"/>
            <w:right w:val="none" w:sz="0" w:space="0" w:color="auto"/>
          </w:divBdr>
        </w:div>
        <w:div w:id="1208644739">
          <w:marLeft w:val="5933"/>
          <w:marRight w:val="0"/>
          <w:marTop w:val="0"/>
          <w:marBottom w:val="0"/>
          <w:divBdr>
            <w:top w:val="none" w:sz="0" w:space="0" w:color="auto"/>
            <w:left w:val="none" w:sz="0" w:space="0" w:color="auto"/>
            <w:bottom w:val="none" w:sz="0" w:space="0" w:color="auto"/>
            <w:right w:val="none" w:sz="0" w:space="0" w:color="auto"/>
          </w:divBdr>
        </w:div>
        <w:div w:id="1229806932">
          <w:marLeft w:val="2434"/>
          <w:marRight w:val="0"/>
          <w:marTop w:val="0"/>
          <w:marBottom w:val="0"/>
          <w:divBdr>
            <w:top w:val="none" w:sz="0" w:space="0" w:color="auto"/>
            <w:left w:val="none" w:sz="0" w:space="0" w:color="auto"/>
            <w:bottom w:val="none" w:sz="0" w:space="0" w:color="auto"/>
            <w:right w:val="none" w:sz="0" w:space="0" w:color="auto"/>
          </w:divBdr>
        </w:div>
        <w:div w:id="1383942982">
          <w:marLeft w:val="4853"/>
          <w:marRight w:val="0"/>
          <w:marTop w:val="0"/>
          <w:marBottom w:val="0"/>
          <w:divBdr>
            <w:top w:val="none" w:sz="0" w:space="0" w:color="auto"/>
            <w:left w:val="none" w:sz="0" w:space="0" w:color="auto"/>
            <w:bottom w:val="none" w:sz="0" w:space="0" w:color="auto"/>
            <w:right w:val="none" w:sz="0" w:space="0" w:color="auto"/>
          </w:divBdr>
        </w:div>
        <w:div w:id="1402945692">
          <w:marLeft w:val="7373"/>
          <w:marRight w:val="0"/>
          <w:marTop w:val="0"/>
          <w:marBottom w:val="0"/>
          <w:divBdr>
            <w:top w:val="none" w:sz="0" w:space="0" w:color="auto"/>
            <w:left w:val="none" w:sz="0" w:space="0" w:color="auto"/>
            <w:bottom w:val="none" w:sz="0" w:space="0" w:color="auto"/>
            <w:right w:val="none" w:sz="0" w:space="0" w:color="auto"/>
          </w:divBdr>
        </w:div>
        <w:div w:id="1403139009">
          <w:marLeft w:val="2434"/>
          <w:marRight w:val="0"/>
          <w:marTop w:val="0"/>
          <w:marBottom w:val="360"/>
          <w:divBdr>
            <w:top w:val="none" w:sz="0" w:space="0" w:color="auto"/>
            <w:left w:val="none" w:sz="0" w:space="0" w:color="auto"/>
            <w:bottom w:val="none" w:sz="0" w:space="0" w:color="auto"/>
            <w:right w:val="none" w:sz="0" w:space="0" w:color="auto"/>
          </w:divBdr>
        </w:div>
        <w:div w:id="1473983753">
          <w:marLeft w:val="2434"/>
          <w:marRight w:val="0"/>
          <w:marTop w:val="0"/>
          <w:marBottom w:val="0"/>
          <w:divBdr>
            <w:top w:val="none" w:sz="0" w:space="0" w:color="auto"/>
            <w:left w:val="none" w:sz="0" w:space="0" w:color="auto"/>
            <w:bottom w:val="none" w:sz="0" w:space="0" w:color="auto"/>
            <w:right w:val="none" w:sz="0" w:space="0" w:color="auto"/>
          </w:divBdr>
        </w:div>
        <w:div w:id="1596548825">
          <w:marLeft w:val="9086"/>
          <w:marRight w:val="0"/>
          <w:marTop w:val="0"/>
          <w:marBottom w:val="0"/>
          <w:divBdr>
            <w:top w:val="none" w:sz="0" w:space="0" w:color="auto"/>
            <w:left w:val="none" w:sz="0" w:space="0" w:color="auto"/>
            <w:bottom w:val="none" w:sz="0" w:space="0" w:color="auto"/>
            <w:right w:val="none" w:sz="0" w:space="0" w:color="auto"/>
          </w:divBdr>
        </w:div>
        <w:div w:id="1941254234">
          <w:marLeft w:val="1166"/>
          <w:marRight w:val="0"/>
          <w:marTop w:val="0"/>
          <w:marBottom w:val="0"/>
          <w:divBdr>
            <w:top w:val="none" w:sz="0" w:space="0" w:color="auto"/>
            <w:left w:val="none" w:sz="0" w:space="0" w:color="auto"/>
            <w:bottom w:val="none" w:sz="0" w:space="0" w:color="auto"/>
            <w:right w:val="none" w:sz="0" w:space="0" w:color="auto"/>
          </w:divBdr>
        </w:div>
        <w:div w:id="2080128204">
          <w:marLeft w:val="4853"/>
          <w:marRight w:val="0"/>
          <w:marTop w:val="0"/>
          <w:marBottom w:val="360"/>
          <w:divBdr>
            <w:top w:val="none" w:sz="0" w:space="0" w:color="auto"/>
            <w:left w:val="none" w:sz="0" w:space="0" w:color="auto"/>
            <w:bottom w:val="none" w:sz="0" w:space="0" w:color="auto"/>
            <w:right w:val="none" w:sz="0" w:space="0" w:color="auto"/>
          </w:divBdr>
        </w:div>
      </w:divsChild>
    </w:div>
    <w:div w:id="768812643">
      <w:bodyDiv w:val="1"/>
      <w:marLeft w:val="0"/>
      <w:marRight w:val="0"/>
      <w:marTop w:val="0"/>
      <w:marBottom w:val="0"/>
      <w:divBdr>
        <w:top w:val="none" w:sz="0" w:space="0" w:color="auto"/>
        <w:left w:val="none" w:sz="0" w:space="0" w:color="auto"/>
        <w:bottom w:val="none" w:sz="0" w:space="0" w:color="auto"/>
        <w:right w:val="none" w:sz="0" w:space="0" w:color="auto"/>
      </w:divBdr>
      <w:divsChild>
        <w:div w:id="901331590">
          <w:marLeft w:val="0"/>
          <w:marRight w:val="0"/>
          <w:marTop w:val="0"/>
          <w:marBottom w:val="0"/>
          <w:divBdr>
            <w:top w:val="none" w:sz="0" w:space="0" w:color="auto"/>
            <w:left w:val="none" w:sz="0" w:space="0" w:color="auto"/>
            <w:bottom w:val="none" w:sz="0" w:space="0" w:color="auto"/>
            <w:right w:val="none" w:sz="0" w:space="0" w:color="auto"/>
          </w:divBdr>
          <w:divsChild>
            <w:div w:id="209609917">
              <w:marLeft w:val="0"/>
              <w:marRight w:val="0"/>
              <w:marTop w:val="0"/>
              <w:marBottom w:val="0"/>
              <w:divBdr>
                <w:top w:val="none" w:sz="0" w:space="0" w:color="auto"/>
                <w:left w:val="none" w:sz="0" w:space="0" w:color="auto"/>
                <w:bottom w:val="none" w:sz="0" w:space="0" w:color="auto"/>
                <w:right w:val="none" w:sz="0" w:space="0" w:color="auto"/>
              </w:divBdr>
            </w:div>
            <w:div w:id="851070617">
              <w:marLeft w:val="0"/>
              <w:marRight w:val="0"/>
              <w:marTop w:val="0"/>
              <w:marBottom w:val="0"/>
              <w:divBdr>
                <w:top w:val="none" w:sz="0" w:space="0" w:color="auto"/>
                <w:left w:val="none" w:sz="0" w:space="0" w:color="auto"/>
                <w:bottom w:val="none" w:sz="0" w:space="0" w:color="auto"/>
                <w:right w:val="none" w:sz="0" w:space="0" w:color="auto"/>
              </w:divBdr>
            </w:div>
            <w:div w:id="1231573470">
              <w:marLeft w:val="0"/>
              <w:marRight w:val="0"/>
              <w:marTop w:val="0"/>
              <w:marBottom w:val="0"/>
              <w:divBdr>
                <w:top w:val="none" w:sz="0" w:space="0" w:color="auto"/>
                <w:left w:val="none" w:sz="0" w:space="0" w:color="auto"/>
                <w:bottom w:val="none" w:sz="0" w:space="0" w:color="auto"/>
                <w:right w:val="none" w:sz="0" w:space="0" w:color="auto"/>
              </w:divBdr>
            </w:div>
            <w:div w:id="1379741640">
              <w:marLeft w:val="0"/>
              <w:marRight w:val="0"/>
              <w:marTop w:val="0"/>
              <w:marBottom w:val="0"/>
              <w:divBdr>
                <w:top w:val="none" w:sz="0" w:space="0" w:color="auto"/>
                <w:left w:val="none" w:sz="0" w:space="0" w:color="auto"/>
                <w:bottom w:val="none" w:sz="0" w:space="0" w:color="auto"/>
                <w:right w:val="none" w:sz="0" w:space="0" w:color="auto"/>
              </w:divBdr>
            </w:div>
            <w:div w:id="1562983939">
              <w:marLeft w:val="0"/>
              <w:marRight w:val="0"/>
              <w:marTop w:val="0"/>
              <w:marBottom w:val="0"/>
              <w:divBdr>
                <w:top w:val="none" w:sz="0" w:space="0" w:color="auto"/>
                <w:left w:val="none" w:sz="0" w:space="0" w:color="auto"/>
                <w:bottom w:val="none" w:sz="0" w:space="0" w:color="auto"/>
                <w:right w:val="none" w:sz="0" w:space="0" w:color="auto"/>
              </w:divBdr>
            </w:div>
            <w:div w:id="1618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0200">
      <w:bodyDiv w:val="1"/>
      <w:marLeft w:val="0"/>
      <w:marRight w:val="0"/>
      <w:marTop w:val="0"/>
      <w:marBottom w:val="0"/>
      <w:divBdr>
        <w:top w:val="none" w:sz="0" w:space="0" w:color="auto"/>
        <w:left w:val="none" w:sz="0" w:space="0" w:color="auto"/>
        <w:bottom w:val="none" w:sz="0" w:space="0" w:color="auto"/>
        <w:right w:val="none" w:sz="0" w:space="0" w:color="auto"/>
      </w:divBdr>
    </w:div>
    <w:div w:id="803544975">
      <w:bodyDiv w:val="1"/>
      <w:marLeft w:val="0"/>
      <w:marRight w:val="0"/>
      <w:marTop w:val="0"/>
      <w:marBottom w:val="0"/>
      <w:divBdr>
        <w:top w:val="none" w:sz="0" w:space="0" w:color="auto"/>
        <w:left w:val="none" w:sz="0" w:space="0" w:color="auto"/>
        <w:bottom w:val="none" w:sz="0" w:space="0" w:color="auto"/>
        <w:right w:val="none" w:sz="0" w:space="0" w:color="auto"/>
      </w:divBdr>
    </w:div>
    <w:div w:id="812719684">
      <w:bodyDiv w:val="1"/>
      <w:marLeft w:val="0"/>
      <w:marRight w:val="0"/>
      <w:marTop w:val="0"/>
      <w:marBottom w:val="0"/>
      <w:divBdr>
        <w:top w:val="none" w:sz="0" w:space="0" w:color="auto"/>
        <w:left w:val="none" w:sz="0" w:space="0" w:color="auto"/>
        <w:bottom w:val="none" w:sz="0" w:space="0" w:color="auto"/>
        <w:right w:val="none" w:sz="0" w:space="0" w:color="auto"/>
      </w:divBdr>
      <w:divsChild>
        <w:div w:id="263809025">
          <w:marLeft w:val="0"/>
          <w:marRight w:val="0"/>
          <w:marTop w:val="0"/>
          <w:marBottom w:val="0"/>
          <w:divBdr>
            <w:top w:val="none" w:sz="0" w:space="0" w:color="auto"/>
            <w:left w:val="none" w:sz="0" w:space="0" w:color="auto"/>
            <w:bottom w:val="none" w:sz="0" w:space="0" w:color="auto"/>
            <w:right w:val="none" w:sz="0" w:space="0" w:color="auto"/>
          </w:divBdr>
        </w:div>
        <w:div w:id="662008991">
          <w:marLeft w:val="0"/>
          <w:marRight w:val="0"/>
          <w:marTop w:val="0"/>
          <w:marBottom w:val="0"/>
          <w:divBdr>
            <w:top w:val="none" w:sz="0" w:space="0" w:color="auto"/>
            <w:left w:val="none" w:sz="0" w:space="0" w:color="auto"/>
            <w:bottom w:val="none" w:sz="0" w:space="0" w:color="auto"/>
            <w:right w:val="none" w:sz="0" w:space="0" w:color="auto"/>
          </w:divBdr>
        </w:div>
        <w:div w:id="730813715">
          <w:marLeft w:val="0"/>
          <w:marRight w:val="0"/>
          <w:marTop w:val="0"/>
          <w:marBottom w:val="0"/>
          <w:divBdr>
            <w:top w:val="none" w:sz="0" w:space="0" w:color="auto"/>
            <w:left w:val="none" w:sz="0" w:space="0" w:color="auto"/>
            <w:bottom w:val="none" w:sz="0" w:space="0" w:color="auto"/>
            <w:right w:val="none" w:sz="0" w:space="0" w:color="auto"/>
          </w:divBdr>
        </w:div>
        <w:div w:id="1766418364">
          <w:marLeft w:val="0"/>
          <w:marRight w:val="0"/>
          <w:marTop w:val="0"/>
          <w:marBottom w:val="0"/>
          <w:divBdr>
            <w:top w:val="none" w:sz="0" w:space="0" w:color="auto"/>
            <w:left w:val="none" w:sz="0" w:space="0" w:color="auto"/>
            <w:bottom w:val="none" w:sz="0" w:space="0" w:color="auto"/>
            <w:right w:val="none" w:sz="0" w:space="0" w:color="auto"/>
          </w:divBdr>
        </w:div>
      </w:divsChild>
    </w:div>
    <w:div w:id="824054873">
      <w:bodyDiv w:val="1"/>
      <w:marLeft w:val="0"/>
      <w:marRight w:val="0"/>
      <w:marTop w:val="0"/>
      <w:marBottom w:val="0"/>
      <w:divBdr>
        <w:top w:val="none" w:sz="0" w:space="0" w:color="auto"/>
        <w:left w:val="none" w:sz="0" w:space="0" w:color="auto"/>
        <w:bottom w:val="none" w:sz="0" w:space="0" w:color="auto"/>
        <w:right w:val="none" w:sz="0" w:space="0" w:color="auto"/>
      </w:divBdr>
      <w:divsChild>
        <w:div w:id="588317280">
          <w:marLeft w:val="2160"/>
          <w:marRight w:val="0"/>
          <w:marTop w:val="0"/>
          <w:marBottom w:val="0"/>
          <w:divBdr>
            <w:top w:val="none" w:sz="0" w:space="0" w:color="auto"/>
            <w:left w:val="none" w:sz="0" w:space="0" w:color="auto"/>
            <w:bottom w:val="none" w:sz="0" w:space="0" w:color="auto"/>
            <w:right w:val="none" w:sz="0" w:space="0" w:color="auto"/>
          </w:divBdr>
        </w:div>
        <w:div w:id="708451609">
          <w:marLeft w:val="2160"/>
          <w:marRight w:val="0"/>
          <w:marTop w:val="0"/>
          <w:marBottom w:val="0"/>
          <w:divBdr>
            <w:top w:val="none" w:sz="0" w:space="0" w:color="auto"/>
            <w:left w:val="none" w:sz="0" w:space="0" w:color="auto"/>
            <w:bottom w:val="none" w:sz="0" w:space="0" w:color="auto"/>
            <w:right w:val="none" w:sz="0" w:space="0" w:color="auto"/>
          </w:divBdr>
        </w:div>
        <w:div w:id="795871243">
          <w:marLeft w:val="2160"/>
          <w:marRight w:val="0"/>
          <w:marTop w:val="0"/>
          <w:marBottom w:val="0"/>
          <w:divBdr>
            <w:top w:val="none" w:sz="0" w:space="0" w:color="auto"/>
            <w:left w:val="none" w:sz="0" w:space="0" w:color="auto"/>
            <w:bottom w:val="none" w:sz="0" w:space="0" w:color="auto"/>
            <w:right w:val="none" w:sz="0" w:space="0" w:color="auto"/>
          </w:divBdr>
        </w:div>
        <w:div w:id="963313837">
          <w:marLeft w:val="2160"/>
          <w:marRight w:val="0"/>
          <w:marTop w:val="0"/>
          <w:marBottom w:val="0"/>
          <w:divBdr>
            <w:top w:val="none" w:sz="0" w:space="0" w:color="auto"/>
            <w:left w:val="none" w:sz="0" w:space="0" w:color="auto"/>
            <w:bottom w:val="none" w:sz="0" w:space="0" w:color="auto"/>
            <w:right w:val="none" w:sz="0" w:space="0" w:color="auto"/>
          </w:divBdr>
        </w:div>
        <w:div w:id="1014919521">
          <w:marLeft w:val="547"/>
          <w:marRight w:val="0"/>
          <w:marTop w:val="0"/>
          <w:marBottom w:val="0"/>
          <w:divBdr>
            <w:top w:val="none" w:sz="0" w:space="0" w:color="auto"/>
            <w:left w:val="none" w:sz="0" w:space="0" w:color="auto"/>
            <w:bottom w:val="none" w:sz="0" w:space="0" w:color="auto"/>
            <w:right w:val="none" w:sz="0" w:space="0" w:color="auto"/>
          </w:divBdr>
        </w:div>
        <w:div w:id="1049111446">
          <w:marLeft w:val="1440"/>
          <w:marRight w:val="0"/>
          <w:marTop w:val="0"/>
          <w:marBottom w:val="0"/>
          <w:divBdr>
            <w:top w:val="none" w:sz="0" w:space="0" w:color="auto"/>
            <w:left w:val="none" w:sz="0" w:space="0" w:color="auto"/>
            <w:bottom w:val="none" w:sz="0" w:space="0" w:color="auto"/>
            <w:right w:val="none" w:sz="0" w:space="0" w:color="auto"/>
          </w:divBdr>
        </w:div>
        <w:div w:id="1225292225">
          <w:marLeft w:val="1440"/>
          <w:marRight w:val="0"/>
          <w:marTop w:val="0"/>
          <w:marBottom w:val="0"/>
          <w:divBdr>
            <w:top w:val="none" w:sz="0" w:space="0" w:color="auto"/>
            <w:left w:val="none" w:sz="0" w:space="0" w:color="auto"/>
            <w:bottom w:val="none" w:sz="0" w:space="0" w:color="auto"/>
            <w:right w:val="none" w:sz="0" w:space="0" w:color="auto"/>
          </w:divBdr>
        </w:div>
        <w:div w:id="1268662739">
          <w:marLeft w:val="2160"/>
          <w:marRight w:val="0"/>
          <w:marTop w:val="0"/>
          <w:marBottom w:val="0"/>
          <w:divBdr>
            <w:top w:val="none" w:sz="0" w:space="0" w:color="auto"/>
            <w:left w:val="none" w:sz="0" w:space="0" w:color="auto"/>
            <w:bottom w:val="none" w:sz="0" w:space="0" w:color="auto"/>
            <w:right w:val="none" w:sz="0" w:space="0" w:color="auto"/>
          </w:divBdr>
        </w:div>
        <w:div w:id="1382754530">
          <w:marLeft w:val="1440"/>
          <w:marRight w:val="0"/>
          <w:marTop w:val="0"/>
          <w:marBottom w:val="0"/>
          <w:divBdr>
            <w:top w:val="none" w:sz="0" w:space="0" w:color="auto"/>
            <w:left w:val="none" w:sz="0" w:space="0" w:color="auto"/>
            <w:bottom w:val="none" w:sz="0" w:space="0" w:color="auto"/>
            <w:right w:val="none" w:sz="0" w:space="0" w:color="auto"/>
          </w:divBdr>
        </w:div>
        <w:div w:id="1565602302">
          <w:marLeft w:val="2160"/>
          <w:marRight w:val="0"/>
          <w:marTop w:val="0"/>
          <w:marBottom w:val="0"/>
          <w:divBdr>
            <w:top w:val="none" w:sz="0" w:space="0" w:color="auto"/>
            <w:left w:val="none" w:sz="0" w:space="0" w:color="auto"/>
            <w:bottom w:val="none" w:sz="0" w:space="0" w:color="auto"/>
            <w:right w:val="none" w:sz="0" w:space="0" w:color="auto"/>
          </w:divBdr>
        </w:div>
        <w:div w:id="1881743671">
          <w:marLeft w:val="2160"/>
          <w:marRight w:val="0"/>
          <w:marTop w:val="0"/>
          <w:marBottom w:val="0"/>
          <w:divBdr>
            <w:top w:val="none" w:sz="0" w:space="0" w:color="auto"/>
            <w:left w:val="none" w:sz="0" w:space="0" w:color="auto"/>
            <w:bottom w:val="none" w:sz="0" w:space="0" w:color="auto"/>
            <w:right w:val="none" w:sz="0" w:space="0" w:color="auto"/>
          </w:divBdr>
        </w:div>
        <w:div w:id="2088962712">
          <w:marLeft w:val="2160"/>
          <w:marRight w:val="0"/>
          <w:marTop w:val="0"/>
          <w:marBottom w:val="0"/>
          <w:divBdr>
            <w:top w:val="none" w:sz="0" w:space="0" w:color="auto"/>
            <w:left w:val="none" w:sz="0" w:space="0" w:color="auto"/>
            <w:bottom w:val="none" w:sz="0" w:space="0" w:color="auto"/>
            <w:right w:val="none" w:sz="0" w:space="0" w:color="auto"/>
          </w:divBdr>
        </w:div>
      </w:divsChild>
    </w:div>
    <w:div w:id="828207124">
      <w:bodyDiv w:val="1"/>
      <w:marLeft w:val="0"/>
      <w:marRight w:val="0"/>
      <w:marTop w:val="0"/>
      <w:marBottom w:val="0"/>
      <w:divBdr>
        <w:top w:val="none" w:sz="0" w:space="0" w:color="auto"/>
        <w:left w:val="none" w:sz="0" w:space="0" w:color="auto"/>
        <w:bottom w:val="none" w:sz="0" w:space="0" w:color="auto"/>
        <w:right w:val="none" w:sz="0" w:space="0" w:color="auto"/>
      </w:divBdr>
    </w:div>
    <w:div w:id="836581059">
      <w:bodyDiv w:val="1"/>
      <w:marLeft w:val="0"/>
      <w:marRight w:val="0"/>
      <w:marTop w:val="0"/>
      <w:marBottom w:val="0"/>
      <w:divBdr>
        <w:top w:val="none" w:sz="0" w:space="0" w:color="auto"/>
        <w:left w:val="none" w:sz="0" w:space="0" w:color="auto"/>
        <w:bottom w:val="none" w:sz="0" w:space="0" w:color="auto"/>
        <w:right w:val="none" w:sz="0" w:space="0" w:color="auto"/>
      </w:divBdr>
    </w:div>
    <w:div w:id="838689173">
      <w:bodyDiv w:val="1"/>
      <w:marLeft w:val="0"/>
      <w:marRight w:val="0"/>
      <w:marTop w:val="0"/>
      <w:marBottom w:val="0"/>
      <w:divBdr>
        <w:top w:val="none" w:sz="0" w:space="0" w:color="auto"/>
        <w:left w:val="none" w:sz="0" w:space="0" w:color="auto"/>
        <w:bottom w:val="none" w:sz="0" w:space="0" w:color="auto"/>
        <w:right w:val="none" w:sz="0" w:space="0" w:color="auto"/>
      </w:divBdr>
      <w:divsChild>
        <w:div w:id="34282753">
          <w:marLeft w:val="360"/>
          <w:marRight w:val="0"/>
          <w:marTop w:val="200"/>
          <w:marBottom w:val="0"/>
          <w:divBdr>
            <w:top w:val="none" w:sz="0" w:space="0" w:color="auto"/>
            <w:left w:val="none" w:sz="0" w:space="0" w:color="auto"/>
            <w:bottom w:val="none" w:sz="0" w:space="0" w:color="auto"/>
            <w:right w:val="none" w:sz="0" w:space="0" w:color="auto"/>
          </w:divBdr>
        </w:div>
        <w:div w:id="1164659155">
          <w:marLeft w:val="360"/>
          <w:marRight w:val="0"/>
          <w:marTop w:val="200"/>
          <w:marBottom w:val="0"/>
          <w:divBdr>
            <w:top w:val="none" w:sz="0" w:space="0" w:color="auto"/>
            <w:left w:val="none" w:sz="0" w:space="0" w:color="auto"/>
            <w:bottom w:val="none" w:sz="0" w:space="0" w:color="auto"/>
            <w:right w:val="none" w:sz="0" w:space="0" w:color="auto"/>
          </w:divBdr>
        </w:div>
        <w:div w:id="1294559519">
          <w:marLeft w:val="360"/>
          <w:marRight w:val="0"/>
          <w:marTop w:val="200"/>
          <w:marBottom w:val="0"/>
          <w:divBdr>
            <w:top w:val="none" w:sz="0" w:space="0" w:color="auto"/>
            <w:left w:val="none" w:sz="0" w:space="0" w:color="auto"/>
            <w:bottom w:val="none" w:sz="0" w:space="0" w:color="auto"/>
            <w:right w:val="none" w:sz="0" w:space="0" w:color="auto"/>
          </w:divBdr>
        </w:div>
        <w:div w:id="319308852">
          <w:marLeft w:val="360"/>
          <w:marRight w:val="0"/>
          <w:marTop w:val="200"/>
          <w:marBottom w:val="0"/>
          <w:divBdr>
            <w:top w:val="none" w:sz="0" w:space="0" w:color="auto"/>
            <w:left w:val="none" w:sz="0" w:space="0" w:color="auto"/>
            <w:bottom w:val="none" w:sz="0" w:space="0" w:color="auto"/>
            <w:right w:val="none" w:sz="0" w:space="0" w:color="auto"/>
          </w:divBdr>
        </w:div>
        <w:div w:id="577059755">
          <w:marLeft w:val="360"/>
          <w:marRight w:val="0"/>
          <w:marTop w:val="200"/>
          <w:marBottom w:val="0"/>
          <w:divBdr>
            <w:top w:val="none" w:sz="0" w:space="0" w:color="auto"/>
            <w:left w:val="none" w:sz="0" w:space="0" w:color="auto"/>
            <w:bottom w:val="none" w:sz="0" w:space="0" w:color="auto"/>
            <w:right w:val="none" w:sz="0" w:space="0" w:color="auto"/>
          </w:divBdr>
        </w:div>
      </w:divsChild>
    </w:div>
    <w:div w:id="851719974">
      <w:bodyDiv w:val="1"/>
      <w:marLeft w:val="0"/>
      <w:marRight w:val="0"/>
      <w:marTop w:val="0"/>
      <w:marBottom w:val="0"/>
      <w:divBdr>
        <w:top w:val="none" w:sz="0" w:space="0" w:color="auto"/>
        <w:left w:val="none" w:sz="0" w:space="0" w:color="auto"/>
        <w:bottom w:val="none" w:sz="0" w:space="0" w:color="auto"/>
        <w:right w:val="none" w:sz="0" w:space="0" w:color="auto"/>
      </w:divBdr>
    </w:div>
    <w:div w:id="857741310">
      <w:bodyDiv w:val="1"/>
      <w:marLeft w:val="0"/>
      <w:marRight w:val="0"/>
      <w:marTop w:val="0"/>
      <w:marBottom w:val="0"/>
      <w:divBdr>
        <w:top w:val="none" w:sz="0" w:space="0" w:color="auto"/>
        <w:left w:val="none" w:sz="0" w:space="0" w:color="auto"/>
        <w:bottom w:val="none" w:sz="0" w:space="0" w:color="auto"/>
        <w:right w:val="none" w:sz="0" w:space="0" w:color="auto"/>
      </w:divBdr>
    </w:div>
    <w:div w:id="858933953">
      <w:bodyDiv w:val="1"/>
      <w:marLeft w:val="0"/>
      <w:marRight w:val="0"/>
      <w:marTop w:val="0"/>
      <w:marBottom w:val="0"/>
      <w:divBdr>
        <w:top w:val="none" w:sz="0" w:space="0" w:color="auto"/>
        <w:left w:val="none" w:sz="0" w:space="0" w:color="auto"/>
        <w:bottom w:val="none" w:sz="0" w:space="0" w:color="auto"/>
        <w:right w:val="none" w:sz="0" w:space="0" w:color="auto"/>
      </w:divBdr>
      <w:divsChild>
        <w:div w:id="1388335901">
          <w:marLeft w:val="0"/>
          <w:marRight w:val="0"/>
          <w:marTop w:val="0"/>
          <w:marBottom w:val="0"/>
          <w:divBdr>
            <w:top w:val="none" w:sz="0" w:space="0" w:color="auto"/>
            <w:left w:val="none" w:sz="0" w:space="0" w:color="auto"/>
            <w:bottom w:val="none" w:sz="0" w:space="0" w:color="auto"/>
            <w:right w:val="none" w:sz="0" w:space="0" w:color="auto"/>
          </w:divBdr>
          <w:divsChild>
            <w:div w:id="1550799703">
              <w:marLeft w:val="0"/>
              <w:marRight w:val="0"/>
              <w:marTop w:val="0"/>
              <w:marBottom w:val="0"/>
              <w:divBdr>
                <w:top w:val="none" w:sz="0" w:space="0" w:color="auto"/>
                <w:left w:val="none" w:sz="0" w:space="0" w:color="auto"/>
                <w:bottom w:val="none" w:sz="0" w:space="0" w:color="auto"/>
                <w:right w:val="none" w:sz="0" w:space="0" w:color="auto"/>
              </w:divBdr>
            </w:div>
            <w:div w:id="1884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069">
      <w:bodyDiv w:val="1"/>
      <w:marLeft w:val="0"/>
      <w:marRight w:val="0"/>
      <w:marTop w:val="0"/>
      <w:marBottom w:val="0"/>
      <w:divBdr>
        <w:top w:val="none" w:sz="0" w:space="0" w:color="auto"/>
        <w:left w:val="none" w:sz="0" w:space="0" w:color="auto"/>
        <w:bottom w:val="none" w:sz="0" w:space="0" w:color="auto"/>
        <w:right w:val="none" w:sz="0" w:space="0" w:color="auto"/>
      </w:divBdr>
      <w:divsChild>
        <w:div w:id="93866759">
          <w:marLeft w:val="547"/>
          <w:marRight w:val="0"/>
          <w:marTop w:val="154"/>
          <w:marBottom w:val="0"/>
          <w:divBdr>
            <w:top w:val="none" w:sz="0" w:space="0" w:color="auto"/>
            <w:left w:val="none" w:sz="0" w:space="0" w:color="auto"/>
            <w:bottom w:val="none" w:sz="0" w:space="0" w:color="auto"/>
            <w:right w:val="none" w:sz="0" w:space="0" w:color="auto"/>
          </w:divBdr>
        </w:div>
        <w:div w:id="191769968">
          <w:marLeft w:val="547"/>
          <w:marRight w:val="0"/>
          <w:marTop w:val="154"/>
          <w:marBottom w:val="0"/>
          <w:divBdr>
            <w:top w:val="none" w:sz="0" w:space="0" w:color="auto"/>
            <w:left w:val="none" w:sz="0" w:space="0" w:color="auto"/>
            <w:bottom w:val="none" w:sz="0" w:space="0" w:color="auto"/>
            <w:right w:val="none" w:sz="0" w:space="0" w:color="auto"/>
          </w:divBdr>
        </w:div>
        <w:div w:id="1529835154">
          <w:marLeft w:val="547"/>
          <w:marRight w:val="0"/>
          <w:marTop w:val="154"/>
          <w:marBottom w:val="0"/>
          <w:divBdr>
            <w:top w:val="none" w:sz="0" w:space="0" w:color="auto"/>
            <w:left w:val="none" w:sz="0" w:space="0" w:color="auto"/>
            <w:bottom w:val="none" w:sz="0" w:space="0" w:color="auto"/>
            <w:right w:val="none" w:sz="0" w:space="0" w:color="auto"/>
          </w:divBdr>
        </w:div>
      </w:divsChild>
    </w:div>
    <w:div w:id="905577007">
      <w:bodyDiv w:val="1"/>
      <w:marLeft w:val="0"/>
      <w:marRight w:val="0"/>
      <w:marTop w:val="0"/>
      <w:marBottom w:val="0"/>
      <w:divBdr>
        <w:top w:val="none" w:sz="0" w:space="0" w:color="auto"/>
        <w:left w:val="none" w:sz="0" w:space="0" w:color="auto"/>
        <w:bottom w:val="none" w:sz="0" w:space="0" w:color="auto"/>
        <w:right w:val="none" w:sz="0" w:space="0" w:color="auto"/>
      </w:divBdr>
    </w:div>
    <w:div w:id="910308075">
      <w:bodyDiv w:val="1"/>
      <w:marLeft w:val="0"/>
      <w:marRight w:val="0"/>
      <w:marTop w:val="0"/>
      <w:marBottom w:val="0"/>
      <w:divBdr>
        <w:top w:val="none" w:sz="0" w:space="0" w:color="auto"/>
        <w:left w:val="none" w:sz="0" w:space="0" w:color="auto"/>
        <w:bottom w:val="none" w:sz="0" w:space="0" w:color="auto"/>
        <w:right w:val="none" w:sz="0" w:space="0" w:color="auto"/>
      </w:divBdr>
    </w:div>
    <w:div w:id="912664954">
      <w:bodyDiv w:val="1"/>
      <w:marLeft w:val="0"/>
      <w:marRight w:val="0"/>
      <w:marTop w:val="0"/>
      <w:marBottom w:val="0"/>
      <w:divBdr>
        <w:top w:val="none" w:sz="0" w:space="0" w:color="auto"/>
        <w:left w:val="none" w:sz="0" w:space="0" w:color="auto"/>
        <w:bottom w:val="none" w:sz="0" w:space="0" w:color="auto"/>
        <w:right w:val="none" w:sz="0" w:space="0" w:color="auto"/>
      </w:divBdr>
    </w:div>
    <w:div w:id="921597931">
      <w:bodyDiv w:val="1"/>
      <w:marLeft w:val="0"/>
      <w:marRight w:val="0"/>
      <w:marTop w:val="0"/>
      <w:marBottom w:val="0"/>
      <w:divBdr>
        <w:top w:val="none" w:sz="0" w:space="0" w:color="auto"/>
        <w:left w:val="none" w:sz="0" w:space="0" w:color="auto"/>
        <w:bottom w:val="none" w:sz="0" w:space="0" w:color="auto"/>
        <w:right w:val="none" w:sz="0" w:space="0" w:color="auto"/>
      </w:divBdr>
      <w:divsChild>
        <w:div w:id="1093673481">
          <w:marLeft w:val="0"/>
          <w:marRight w:val="0"/>
          <w:marTop w:val="0"/>
          <w:marBottom w:val="0"/>
          <w:divBdr>
            <w:top w:val="none" w:sz="0" w:space="0" w:color="auto"/>
            <w:left w:val="none" w:sz="0" w:space="0" w:color="auto"/>
            <w:bottom w:val="none" w:sz="0" w:space="0" w:color="auto"/>
            <w:right w:val="none" w:sz="0" w:space="0" w:color="auto"/>
          </w:divBdr>
          <w:divsChild>
            <w:div w:id="227618647">
              <w:marLeft w:val="0"/>
              <w:marRight w:val="0"/>
              <w:marTop w:val="0"/>
              <w:marBottom w:val="0"/>
              <w:divBdr>
                <w:top w:val="none" w:sz="0" w:space="0" w:color="auto"/>
                <w:left w:val="none" w:sz="0" w:space="0" w:color="auto"/>
                <w:bottom w:val="none" w:sz="0" w:space="0" w:color="auto"/>
                <w:right w:val="none" w:sz="0" w:space="0" w:color="auto"/>
              </w:divBdr>
            </w:div>
            <w:div w:id="710686625">
              <w:marLeft w:val="0"/>
              <w:marRight w:val="0"/>
              <w:marTop w:val="0"/>
              <w:marBottom w:val="0"/>
              <w:divBdr>
                <w:top w:val="none" w:sz="0" w:space="0" w:color="auto"/>
                <w:left w:val="none" w:sz="0" w:space="0" w:color="auto"/>
                <w:bottom w:val="none" w:sz="0" w:space="0" w:color="auto"/>
                <w:right w:val="none" w:sz="0" w:space="0" w:color="auto"/>
              </w:divBdr>
            </w:div>
            <w:div w:id="745079989">
              <w:marLeft w:val="0"/>
              <w:marRight w:val="0"/>
              <w:marTop w:val="0"/>
              <w:marBottom w:val="0"/>
              <w:divBdr>
                <w:top w:val="none" w:sz="0" w:space="0" w:color="auto"/>
                <w:left w:val="none" w:sz="0" w:space="0" w:color="auto"/>
                <w:bottom w:val="none" w:sz="0" w:space="0" w:color="auto"/>
                <w:right w:val="none" w:sz="0" w:space="0" w:color="auto"/>
              </w:divBdr>
            </w:div>
            <w:div w:id="769352849">
              <w:marLeft w:val="0"/>
              <w:marRight w:val="0"/>
              <w:marTop w:val="0"/>
              <w:marBottom w:val="0"/>
              <w:divBdr>
                <w:top w:val="none" w:sz="0" w:space="0" w:color="auto"/>
                <w:left w:val="none" w:sz="0" w:space="0" w:color="auto"/>
                <w:bottom w:val="none" w:sz="0" w:space="0" w:color="auto"/>
                <w:right w:val="none" w:sz="0" w:space="0" w:color="auto"/>
              </w:divBdr>
            </w:div>
            <w:div w:id="1091049494">
              <w:marLeft w:val="0"/>
              <w:marRight w:val="0"/>
              <w:marTop w:val="0"/>
              <w:marBottom w:val="0"/>
              <w:divBdr>
                <w:top w:val="none" w:sz="0" w:space="0" w:color="auto"/>
                <w:left w:val="none" w:sz="0" w:space="0" w:color="auto"/>
                <w:bottom w:val="none" w:sz="0" w:space="0" w:color="auto"/>
                <w:right w:val="none" w:sz="0" w:space="0" w:color="auto"/>
              </w:divBdr>
            </w:div>
            <w:div w:id="19423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1130">
      <w:bodyDiv w:val="1"/>
      <w:marLeft w:val="0"/>
      <w:marRight w:val="0"/>
      <w:marTop w:val="0"/>
      <w:marBottom w:val="0"/>
      <w:divBdr>
        <w:top w:val="none" w:sz="0" w:space="0" w:color="auto"/>
        <w:left w:val="none" w:sz="0" w:space="0" w:color="auto"/>
        <w:bottom w:val="none" w:sz="0" w:space="0" w:color="auto"/>
        <w:right w:val="none" w:sz="0" w:space="0" w:color="auto"/>
      </w:divBdr>
    </w:div>
    <w:div w:id="928735598">
      <w:bodyDiv w:val="1"/>
      <w:marLeft w:val="0"/>
      <w:marRight w:val="0"/>
      <w:marTop w:val="0"/>
      <w:marBottom w:val="0"/>
      <w:divBdr>
        <w:top w:val="none" w:sz="0" w:space="0" w:color="auto"/>
        <w:left w:val="none" w:sz="0" w:space="0" w:color="auto"/>
        <w:bottom w:val="none" w:sz="0" w:space="0" w:color="auto"/>
        <w:right w:val="none" w:sz="0" w:space="0" w:color="auto"/>
      </w:divBdr>
    </w:div>
    <w:div w:id="938298086">
      <w:bodyDiv w:val="1"/>
      <w:marLeft w:val="0"/>
      <w:marRight w:val="0"/>
      <w:marTop w:val="0"/>
      <w:marBottom w:val="0"/>
      <w:divBdr>
        <w:top w:val="none" w:sz="0" w:space="0" w:color="auto"/>
        <w:left w:val="none" w:sz="0" w:space="0" w:color="auto"/>
        <w:bottom w:val="none" w:sz="0" w:space="0" w:color="auto"/>
        <w:right w:val="none" w:sz="0" w:space="0" w:color="auto"/>
      </w:divBdr>
    </w:div>
    <w:div w:id="951011735">
      <w:bodyDiv w:val="1"/>
      <w:marLeft w:val="0"/>
      <w:marRight w:val="0"/>
      <w:marTop w:val="0"/>
      <w:marBottom w:val="0"/>
      <w:divBdr>
        <w:top w:val="none" w:sz="0" w:space="0" w:color="auto"/>
        <w:left w:val="none" w:sz="0" w:space="0" w:color="auto"/>
        <w:bottom w:val="none" w:sz="0" w:space="0" w:color="auto"/>
        <w:right w:val="none" w:sz="0" w:space="0" w:color="auto"/>
      </w:divBdr>
    </w:div>
    <w:div w:id="955603918">
      <w:bodyDiv w:val="1"/>
      <w:marLeft w:val="0"/>
      <w:marRight w:val="0"/>
      <w:marTop w:val="0"/>
      <w:marBottom w:val="0"/>
      <w:divBdr>
        <w:top w:val="none" w:sz="0" w:space="0" w:color="auto"/>
        <w:left w:val="none" w:sz="0" w:space="0" w:color="auto"/>
        <w:bottom w:val="none" w:sz="0" w:space="0" w:color="auto"/>
        <w:right w:val="none" w:sz="0" w:space="0" w:color="auto"/>
      </w:divBdr>
    </w:div>
    <w:div w:id="957372082">
      <w:bodyDiv w:val="1"/>
      <w:marLeft w:val="0"/>
      <w:marRight w:val="0"/>
      <w:marTop w:val="0"/>
      <w:marBottom w:val="0"/>
      <w:divBdr>
        <w:top w:val="none" w:sz="0" w:space="0" w:color="auto"/>
        <w:left w:val="none" w:sz="0" w:space="0" w:color="auto"/>
        <w:bottom w:val="none" w:sz="0" w:space="0" w:color="auto"/>
        <w:right w:val="none" w:sz="0" w:space="0" w:color="auto"/>
      </w:divBdr>
      <w:divsChild>
        <w:div w:id="14120741">
          <w:marLeft w:val="547"/>
          <w:marRight w:val="0"/>
          <w:marTop w:val="154"/>
          <w:marBottom w:val="0"/>
          <w:divBdr>
            <w:top w:val="none" w:sz="0" w:space="0" w:color="auto"/>
            <w:left w:val="none" w:sz="0" w:space="0" w:color="auto"/>
            <w:bottom w:val="none" w:sz="0" w:space="0" w:color="auto"/>
            <w:right w:val="none" w:sz="0" w:space="0" w:color="auto"/>
          </w:divBdr>
        </w:div>
        <w:div w:id="1806771247">
          <w:marLeft w:val="547"/>
          <w:marRight w:val="0"/>
          <w:marTop w:val="154"/>
          <w:marBottom w:val="0"/>
          <w:divBdr>
            <w:top w:val="none" w:sz="0" w:space="0" w:color="auto"/>
            <w:left w:val="none" w:sz="0" w:space="0" w:color="auto"/>
            <w:bottom w:val="none" w:sz="0" w:space="0" w:color="auto"/>
            <w:right w:val="none" w:sz="0" w:space="0" w:color="auto"/>
          </w:divBdr>
        </w:div>
      </w:divsChild>
    </w:div>
    <w:div w:id="981083932">
      <w:bodyDiv w:val="1"/>
      <w:marLeft w:val="0"/>
      <w:marRight w:val="0"/>
      <w:marTop w:val="0"/>
      <w:marBottom w:val="0"/>
      <w:divBdr>
        <w:top w:val="none" w:sz="0" w:space="0" w:color="auto"/>
        <w:left w:val="none" w:sz="0" w:space="0" w:color="auto"/>
        <w:bottom w:val="none" w:sz="0" w:space="0" w:color="auto"/>
        <w:right w:val="none" w:sz="0" w:space="0" w:color="auto"/>
      </w:divBdr>
    </w:div>
    <w:div w:id="993335123">
      <w:bodyDiv w:val="1"/>
      <w:marLeft w:val="0"/>
      <w:marRight w:val="0"/>
      <w:marTop w:val="0"/>
      <w:marBottom w:val="0"/>
      <w:divBdr>
        <w:top w:val="none" w:sz="0" w:space="0" w:color="auto"/>
        <w:left w:val="none" w:sz="0" w:space="0" w:color="auto"/>
        <w:bottom w:val="none" w:sz="0" w:space="0" w:color="auto"/>
        <w:right w:val="none" w:sz="0" w:space="0" w:color="auto"/>
      </w:divBdr>
      <w:divsChild>
        <w:div w:id="200869122">
          <w:marLeft w:val="547"/>
          <w:marRight w:val="0"/>
          <w:marTop w:val="130"/>
          <w:marBottom w:val="0"/>
          <w:divBdr>
            <w:top w:val="none" w:sz="0" w:space="0" w:color="auto"/>
            <w:left w:val="none" w:sz="0" w:space="0" w:color="auto"/>
            <w:bottom w:val="none" w:sz="0" w:space="0" w:color="auto"/>
            <w:right w:val="none" w:sz="0" w:space="0" w:color="auto"/>
          </w:divBdr>
        </w:div>
        <w:div w:id="643122132">
          <w:marLeft w:val="547"/>
          <w:marRight w:val="0"/>
          <w:marTop w:val="130"/>
          <w:marBottom w:val="0"/>
          <w:divBdr>
            <w:top w:val="none" w:sz="0" w:space="0" w:color="auto"/>
            <w:left w:val="none" w:sz="0" w:space="0" w:color="auto"/>
            <w:bottom w:val="none" w:sz="0" w:space="0" w:color="auto"/>
            <w:right w:val="none" w:sz="0" w:space="0" w:color="auto"/>
          </w:divBdr>
        </w:div>
        <w:div w:id="1056852103">
          <w:marLeft w:val="792"/>
          <w:marRight w:val="0"/>
          <w:marTop w:val="139"/>
          <w:marBottom w:val="0"/>
          <w:divBdr>
            <w:top w:val="none" w:sz="0" w:space="0" w:color="auto"/>
            <w:left w:val="none" w:sz="0" w:space="0" w:color="auto"/>
            <w:bottom w:val="none" w:sz="0" w:space="0" w:color="auto"/>
            <w:right w:val="none" w:sz="0" w:space="0" w:color="auto"/>
          </w:divBdr>
        </w:div>
        <w:div w:id="2036955733">
          <w:marLeft w:val="547"/>
          <w:marRight w:val="0"/>
          <w:marTop w:val="130"/>
          <w:marBottom w:val="0"/>
          <w:divBdr>
            <w:top w:val="none" w:sz="0" w:space="0" w:color="auto"/>
            <w:left w:val="none" w:sz="0" w:space="0" w:color="auto"/>
            <w:bottom w:val="none" w:sz="0" w:space="0" w:color="auto"/>
            <w:right w:val="none" w:sz="0" w:space="0" w:color="auto"/>
          </w:divBdr>
        </w:div>
        <w:div w:id="2043045162">
          <w:marLeft w:val="547"/>
          <w:marRight w:val="0"/>
          <w:marTop w:val="600"/>
          <w:marBottom w:val="0"/>
          <w:divBdr>
            <w:top w:val="none" w:sz="0" w:space="0" w:color="auto"/>
            <w:left w:val="none" w:sz="0" w:space="0" w:color="auto"/>
            <w:bottom w:val="none" w:sz="0" w:space="0" w:color="auto"/>
            <w:right w:val="none" w:sz="0" w:space="0" w:color="auto"/>
          </w:divBdr>
        </w:div>
        <w:div w:id="2139226153">
          <w:marLeft w:val="547"/>
          <w:marRight w:val="0"/>
          <w:marTop w:val="130"/>
          <w:marBottom w:val="0"/>
          <w:divBdr>
            <w:top w:val="none" w:sz="0" w:space="0" w:color="auto"/>
            <w:left w:val="none" w:sz="0" w:space="0" w:color="auto"/>
            <w:bottom w:val="none" w:sz="0" w:space="0" w:color="auto"/>
            <w:right w:val="none" w:sz="0" w:space="0" w:color="auto"/>
          </w:divBdr>
        </w:div>
      </w:divsChild>
    </w:div>
    <w:div w:id="1029062076">
      <w:bodyDiv w:val="1"/>
      <w:marLeft w:val="0"/>
      <w:marRight w:val="0"/>
      <w:marTop w:val="0"/>
      <w:marBottom w:val="0"/>
      <w:divBdr>
        <w:top w:val="none" w:sz="0" w:space="0" w:color="auto"/>
        <w:left w:val="none" w:sz="0" w:space="0" w:color="auto"/>
        <w:bottom w:val="none" w:sz="0" w:space="0" w:color="auto"/>
        <w:right w:val="none" w:sz="0" w:space="0" w:color="auto"/>
      </w:divBdr>
    </w:div>
    <w:div w:id="1033381121">
      <w:bodyDiv w:val="1"/>
      <w:marLeft w:val="0"/>
      <w:marRight w:val="0"/>
      <w:marTop w:val="0"/>
      <w:marBottom w:val="0"/>
      <w:divBdr>
        <w:top w:val="none" w:sz="0" w:space="0" w:color="auto"/>
        <w:left w:val="none" w:sz="0" w:space="0" w:color="auto"/>
        <w:bottom w:val="none" w:sz="0" w:space="0" w:color="auto"/>
        <w:right w:val="none" w:sz="0" w:space="0" w:color="auto"/>
      </w:divBdr>
    </w:div>
    <w:div w:id="1035156050">
      <w:bodyDiv w:val="1"/>
      <w:marLeft w:val="0"/>
      <w:marRight w:val="0"/>
      <w:marTop w:val="0"/>
      <w:marBottom w:val="0"/>
      <w:divBdr>
        <w:top w:val="none" w:sz="0" w:space="0" w:color="auto"/>
        <w:left w:val="none" w:sz="0" w:space="0" w:color="auto"/>
        <w:bottom w:val="none" w:sz="0" w:space="0" w:color="auto"/>
        <w:right w:val="none" w:sz="0" w:space="0" w:color="auto"/>
      </w:divBdr>
    </w:div>
    <w:div w:id="1049647919">
      <w:bodyDiv w:val="1"/>
      <w:marLeft w:val="0"/>
      <w:marRight w:val="0"/>
      <w:marTop w:val="0"/>
      <w:marBottom w:val="0"/>
      <w:divBdr>
        <w:top w:val="none" w:sz="0" w:space="0" w:color="auto"/>
        <w:left w:val="none" w:sz="0" w:space="0" w:color="auto"/>
        <w:bottom w:val="none" w:sz="0" w:space="0" w:color="auto"/>
        <w:right w:val="none" w:sz="0" w:space="0" w:color="auto"/>
      </w:divBdr>
      <w:divsChild>
        <w:div w:id="1495031800">
          <w:marLeft w:val="360"/>
          <w:marRight w:val="0"/>
          <w:marTop w:val="200"/>
          <w:marBottom w:val="0"/>
          <w:divBdr>
            <w:top w:val="none" w:sz="0" w:space="0" w:color="auto"/>
            <w:left w:val="none" w:sz="0" w:space="0" w:color="auto"/>
            <w:bottom w:val="none" w:sz="0" w:space="0" w:color="auto"/>
            <w:right w:val="none" w:sz="0" w:space="0" w:color="auto"/>
          </w:divBdr>
        </w:div>
      </w:divsChild>
    </w:div>
    <w:div w:id="1072237075">
      <w:bodyDiv w:val="1"/>
      <w:marLeft w:val="0"/>
      <w:marRight w:val="0"/>
      <w:marTop w:val="0"/>
      <w:marBottom w:val="0"/>
      <w:divBdr>
        <w:top w:val="none" w:sz="0" w:space="0" w:color="auto"/>
        <w:left w:val="none" w:sz="0" w:space="0" w:color="auto"/>
        <w:bottom w:val="none" w:sz="0" w:space="0" w:color="auto"/>
        <w:right w:val="none" w:sz="0" w:space="0" w:color="auto"/>
      </w:divBdr>
    </w:div>
    <w:div w:id="1080249462">
      <w:bodyDiv w:val="1"/>
      <w:marLeft w:val="0"/>
      <w:marRight w:val="0"/>
      <w:marTop w:val="0"/>
      <w:marBottom w:val="0"/>
      <w:divBdr>
        <w:top w:val="none" w:sz="0" w:space="0" w:color="auto"/>
        <w:left w:val="none" w:sz="0" w:space="0" w:color="auto"/>
        <w:bottom w:val="none" w:sz="0" w:space="0" w:color="auto"/>
        <w:right w:val="none" w:sz="0" w:space="0" w:color="auto"/>
      </w:divBdr>
      <w:divsChild>
        <w:div w:id="951277566">
          <w:marLeft w:val="0"/>
          <w:marRight w:val="0"/>
          <w:marTop w:val="0"/>
          <w:marBottom w:val="0"/>
          <w:divBdr>
            <w:top w:val="none" w:sz="0" w:space="0" w:color="auto"/>
            <w:left w:val="none" w:sz="0" w:space="0" w:color="auto"/>
            <w:bottom w:val="none" w:sz="0" w:space="0" w:color="auto"/>
            <w:right w:val="none" w:sz="0" w:space="0" w:color="auto"/>
          </w:divBdr>
          <w:divsChild>
            <w:div w:id="5715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989">
      <w:bodyDiv w:val="1"/>
      <w:marLeft w:val="0"/>
      <w:marRight w:val="0"/>
      <w:marTop w:val="0"/>
      <w:marBottom w:val="0"/>
      <w:divBdr>
        <w:top w:val="none" w:sz="0" w:space="0" w:color="auto"/>
        <w:left w:val="none" w:sz="0" w:space="0" w:color="auto"/>
        <w:bottom w:val="none" w:sz="0" w:space="0" w:color="auto"/>
        <w:right w:val="none" w:sz="0" w:space="0" w:color="auto"/>
      </w:divBdr>
      <w:divsChild>
        <w:div w:id="1006403581">
          <w:marLeft w:val="1440"/>
          <w:marRight w:val="0"/>
          <w:marTop w:val="0"/>
          <w:marBottom w:val="0"/>
          <w:divBdr>
            <w:top w:val="none" w:sz="0" w:space="0" w:color="auto"/>
            <w:left w:val="none" w:sz="0" w:space="0" w:color="auto"/>
            <w:bottom w:val="none" w:sz="0" w:space="0" w:color="auto"/>
            <w:right w:val="none" w:sz="0" w:space="0" w:color="auto"/>
          </w:divBdr>
        </w:div>
      </w:divsChild>
    </w:div>
    <w:div w:id="1085571066">
      <w:bodyDiv w:val="1"/>
      <w:marLeft w:val="0"/>
      <w:marRight w:val="0"/>
      <w:marTop w:val="0"/>
      <w:marBottom w:val="0"/>
      <w:divBdr>
        <w:top w:val="none" w:sz="0" w:space="0" w:color="auto"/>
        <w:left w:val="none" w:sz="0" w:space="0" w:color="auto"/>
        <w:bottom w:val="none" w:sz="0" w:space="0" w:color="auto"/>
        <w:right w:val="none" w:sz="0" w:space="0" w:color="auto"/>
      </w:divBdr>
      <w:divsChild>
        <w:div w:id="437217049">
          <w:marLeft w:val="0"/>
          <w:marRight w:val="0"/>
          <w:marTop w:val="0"/>
          <w:marBottom w:val="0"/>
          <w:divBdr>
            <w:top w:val="none" w:sz="0" w:space="0" w:color="auto"/>
            <w:left w:val="none" w:sz="0" w:space="0" w:color="auto"/>
            <w:bottom w:val="none" w:sz="0" w:space="0" w:color="auto"/>
            <w:right w:val="none" w:sz="0" w:space="0" w:color="auto"/>
          </w:divBdr>
          <w:divsChild>
            <w:div w:id="370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0596">
      <w:bodyDiv w:val="1"/>
      <w:marLeft w:val="0"/>
      <w:marRight w:val="0"/>
      <w:marTop w:val="0"/>
      <w:marBottom w:val="0"/>
      <w:divBdr>
        <w:top w:val="none" w:sz="0" w:space="0" w:color="auto"/>
        <w:left w:val="none" w:sz="0" w:space="0" w:color="auto"/>
        <w:bottom w:val="none" w:sz="0" w:space="0" w:color="auto"/>
        <w:right w:val="none" w:sz="0" w:space="0" w:color="auto"/>
      </w:divBdr>
      <w:divsChild>
        <w:div w:id="1948999587">
          <w:marLeft w:val="360"/>
          <w:marRight w:val="0"/>
          <w:marTop w:val="200"/>
          <w:marBottom w:val="0"/>
          <w:divBdr>
            <w:top w:val="none" w:sz="0" w:space="0" w:color="auto"/>
            <w:left w:val="none" w:sz="0" w:space="0" w:color="auto"/>
            <w:bottom w:val="none" w:sz="0" w:space="0" w:color="auto"/>
            <w:right w:val="none" w:sz="0" w:space="0" w:color="auto"/>
          </w:divBdr>
        </w:div>
        <w:div w:id="1966538827">
          <w:marLeft w:val="360"/>
          <w:marRight w:val="0"/>
          <w:marTop w:val="200"/>
          <w:marBottom w:val="0"/>
          <w:divBdr>
            <w:top w:val="none" w:sz="0" w:space="0" w:color="auto"/>
            <w:left w:val="none" w:sz="0" w:space="0" w:color="auto"/>
            <w:bottom w:val="none" w:sz="0" w:space="0" w:color="auto"/>
            <w:right w:val="none" w:sz="0" w:space="0" w:color="auto"/>
          </w:divBdr>
        </w:div>
        <w:div w:id="231543289">
          <w:marLeft w:val="360"/>
          <w:marRight w:val="0"/>
          <w:marTop w:val="200"/>
          <w:marBottom w:val="0"/>
          <w:divBdr>
            <w:top w:val="none" w:sz="0" w:space="0" w:color="auto"/>
            <w:left w:val="none" w:sz="0" w:space="0" w:color="auto"/>
            <w:bottom w:val="none" w:sz="0" w:space="0" w:color="auto"/>
            <w:right w:val="none" w:sz="0" w:space="0" w:color="auto"/>
          </w:divBdr>
        </w:div>
        <w:div w:id="1090194488">
          <w:marLeft w:val="360"/>
          <w:marRight w:val="0"/>
          <w:marTop w:val="200"/>
          <w:marBottom w:val="0"/>
          <w:divBdr>
            <w:top w:val="none" w:sz="0" w:space="0" w:color="auto"/>
            <w:left w:val="none" w:sz="0" w:space="0" w:color="auto"/>
            <w:bottom w:val="none" w:sz="0" w:space="0" w:color="auto"/>
            <w:right w:val="none" w:sz="0" w:space="0" w:color="auto"/>
          </w:divBdr>
        </w:div>
      </w:divsChild>
    </w:div>
    <w:div w:id="1106582757">
      <w:bodyDiv w:val="1"/>
      <w:marLeft w:val="0"/>
      <w:marRight w:val="0"/>
      <w:marTop w:val="0"/>
      <w:marBottom w:val="0"/>
      <w:divBdr>
        <w:top w:val="none" w:sz="0" w:space="0" w:color="auto"/>
        <w:left w:val="none" w:sz="0" w:space="0" w:color="auto"/>
        <w:bottom w:val="none" w:sz="0" w:space="0" w:color="auto"/>
        <w:right w:val="none" w:sz="0" w:space="0" w:color="auto"/>
      </w:divBdr>
    </w:div>
    <w:div w:id="1112940614">
      <w:bodyDiv w:val="1"/>
      <w:marLeft w:val="0"/>
      <w:marRight w:val="0"/>
      <w:marTop w:val="0"/>
      <w:marBottom w:val="0"/>
      <w:divBdr>
        <w:top w:val="none" w:sz="0" w:space="0" w:color="auto"/>
        <w:left w:val="none" w:sz="0" w:space="0" w:color="auto"/>
        <w:bottom w:val="none" w:sz="0" w:space="0" w:color="auto"/>
        <w:right w:val="none" w:sz="0" w:space="0" w:color="auto"/>
      </w:divBdr>
      <w:divsChild>
        <w:div w:id="519663529">
          <w:marLeft w:val="547"/>
          <w:marRight w:val="0"/>
          <w:marTop w:val="154"/>
          <w:marBottom w:val="0"/>
          <w:divBdr>
            <w:top w:val="none" w:sz="0" w:space="0" w:color="auto"/>
            <w:left w:val="none" w:sz="0" w:space="0" w:color="auto"/>
            <w:bottom w:val="none" w:sz="0" w:space="0" w:color="auto"/>
            <w:right w:val="none" w:sz="0" w:space="0" w:color="auto"/>
          </w:divBdr>
        </w:div>
        <w:div w:id="1243837910">
          <w:marLeft w:val="547"/>
          <w:marRight w:val="0"/>
          <w:marTop w:val="154"/>
          <w:marBottom w:val="0"/>
          <w:divBdr>
            <w:top w:val="none" w:sz="0" w:space="0" w:color="auto"/>
            <w:left w:val="none" w:sz="0" w:space="0" w:color="auto"/>
            <w:bottom w:val="none" w:sz="0" w:space="0" w:color="auto"/>
            <w:right w:val="none" w:sz="0" w:space="0" w:color="auto"/>
          </w:divBdr>
        </w:div>
      </w:divsChild>
    </w:div>
    <w:div w:id="1133715134">
      <w:bodyDiv w:val="1"/>
      <w:marLeft w:val="0"/>
      <w:marRight w:val="0"/>
      <w:marTop w:val="0"/>
      <w:marBottom w:val="0"/>
      <w:divBdr>
        <w:top w:val="none" w:sz="0" w:space="0" w:color="auto"/>
        <w:left w:val="none" w:sz="0" w:space="0" w:color="auto"/>
        <w:bottom w:val="none" w:sz="0" w:space="0" w:color="auto"/>
        <w:right w:val="none" w:sz="0" w:space="0" w:color="auto"/>
      </w:divBdr>
      <w:divsChild>
        <w:div w:id="108860082">
          <w:marLeft w:val="0"/>
          <w:marRight w:val="0"/>
          <w:marTop w:val="0"/>
          <w:marBottom w:val="0"/>
          <w:divBdr>
            <w:top w:val="none" w:sz="0" w:space="0" w:color="auto"/>
            <w:left w:val="none" w:sz="0" w:space="0" w:color="auto"/>
            <w:bottom w:val="none" w:sz="0" w:space="0" w:color="auto"/>
            <w:right w:val="none" w:sz="0" w:space="0" w:color="auto"/>
          </w:divBdr>
          <w:divsChild>
            <w:div w:id="6606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2644">
      <w:bodyDiv w:val="1"/>
      <w:marLeft w:val="0"/>
      <w:marRight w:val="0"/>
      <w:marTop w:val="0"/>
      <w:marBottom w:val="0"/>
      <w:divBdr>
        <w:top w:val="none" w:sz="0" w:space="0" w:color="auto"/>
        <w:left w:val="none" w:sz="0" w:space="0" w:color="auto"/>
        <w:bottom w:val="none" w:sz="0" w:space="0" w:color="auto"/>
        <w:right w:val="none" w:sz="0" w:space="0" w:color="auto"/>
      </w:divBdr>
    </w:div>
    <w:div w:id="1138648255">
      <w:bodyDiv w:val="1"/>
      <w:marLeft w:val="0"/>
      <w:marRight w:val="0"/>
      <w:marTop w:val="0"/>
      <w:marBottom w:val="0"/>
      <w:divBdr>
        <w:top w:val="none" w:sz="0" w:space="0" w:color="auto"/>
        <w:left w:val="none" w:sz="0" w:space="0" w:color="auto"/>
        <w:bottom w:val="none" w:sz="0" w:space="0" w:color="auto"/>
        <w:right w:val="none" w:sz="0" w:space="0" w:color="auto"/>
      </w:divBdr>
    </w:div>
    <w:div w:id="1143277881">
      <w:bodyDiv w:val="1"/>
      <w:marLeft w:val="0"/>
      <w:marRight w:val="0"/>
      <w:marTop w:val="0"/>
      <w:marBottom w:val="0"/>
      <w:divBdr>
        <w:top w:val="none" w:sz="0" w:space="0" w:color="auto"/>
        <w:left w:val="none" w:sz="0" w:space="0" w:color="auto"/>
        <w:bottom w:val="none" w:sz="0" w:space="0" w:color="auto"/>
        <w:right w:val="none" w:sz="0" w:space="0" w:color="auto"/>
      </w:divBdr>
    </w:div>
    <w:div w:id="1155225748">
      <w:bodyDiv w:val="1"/>
      <w:marLeft w:val="0"/>
      <w:marRight w:val="0"/>
      <w:marTop w:val="0"/>
      <w:marBottom w:val="0"/>
      <w:divBdr>
        <w:top w:val="none" w:sz="0" w:space="0" w:color="auto"/>
        <w:left w:val="none" w:sz="0" w:space="0" w:color="auto"/>
        <w:bottom w:val="none" w:sz="0" w:space="0" w:color="auto"/>
        <w:right w:val="none" w:sz="0" w:space="0" w:color="auto"/>
      </w:divBdr>
      <w:divsChild>
        <w:div w:id="1986618717">
          <w:marLeft w:val="0"/>
          <w:marRight w:val="0"/>
          <w:marTop w:val="0"/>
          <w:marBottom w:val="0"/>
          <w:divBdr>
            <w:top w:val="none" w:sz="0" w:space="0" w:color="auto"/>
            <w:left w:val="none" w:sz="0" w:space="0" w:color="auto"/>
            <w:bottom w:val="none" w:sz="0" w:space="0" w:color="auto"/>
            <w:right w:val="none" w:sz="0" w:space="0" w:color="auto"/>
          </w:divBdr>
          <w:divsChild>
            <w:div w:id="397748467">
              <w:marLeft w:val="0"/>
              <w:marRight w:val="0"/>
              <w:marTop w:val="0"/>
              <w:marBottom w:val="0"/>
              <w:divBdr>
                <w:top w:val="none" w:sz="0" w:space="0" w:color="auto"/>
                <w:left w:val="none" w:sz="0" w:space="0" w:color="auto"/>
                <w:bottom w:val="none" w:sz="0" w:space="0" w:color="auto"/>
                <w:right w:val="none" w:sz="0" w:space="0" w:color="auto"/>
              </w:divBdr>
            </w:div>
            <w:div w:id="491915625">
              <w:marLeft w:val="0"/>
              <w:marRight w:val="0"/>
              <w:marTop w:val="0"/>
              <w:marBottom w:val="0"/>
              <w:divBdr>
                <w:top w:val="none" w:sz="0" w:space="0" w:color="auto"/>
                <w:left w:val="none" w:sz="0" w:space="0" w:color="auto"/>
                <w:bottom w:val="none" w:sz="0" w:space="0" w:color="auto"/>
                <w:right w:val="none" w:sz="0" w:space="0" w:color="auto"/>
              </w:divBdr>
            </w:div>
            <w:div w:id="1064108860">
              <w:marLeft w:val="0"/>
              <w:marRight w:val="0"/>
              <w:marTop w:val="0"/>
              <w:marBottom w:val="0"/>
              <w:divBdr>
                <w:top w:val="none" w:sz="0" w:space="0" w:color="auto"/>
                <w:left w:val="none" w:sz="0" w:space="0" w:color="auto"/>
                <w:bottom w:val="none" w:sz="0" w:space="0" w:color="auto"/>
                <w:right w:val="none" w:sz="0" w:space="0" w:color="auto"/>
              </w:divBdr>
            </w:div>
            <w:div w:id="21316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473">
      <w:bodyDiv w:val="1"/>
      <w:marLeft w:val="0"/>
      <w:marRight w:val="0"/>
      <w:marTop w:val="0"/>
      <w:marBottom w:val="0"/>
      <w:divBdr>
        <w:top w:val="none" w:sz="0" w:space="0" w:color="auto"/>
        <w:left w:val="none" w:sz="0" w:space="0" w:color="auto"/>
        <w:bottom w:val="none" w:sz="0" w:space="0" w:color="auto"/>
        <w:right w:val="none" w:sz="0" w:space="0" w:color="auto"/>
      </w:divBdr>
    </w:div>
    <w:div w:id="1166627818">
      <w:bodyDiv w:val="1"/>
      <w:marLeft w:val="0"/>
      <w:marRight w:val="0"/>
      <w:marTop w:val="0"/>
      <w:marBottom w:val="0"/>
      <w:divBdr>
        <w:top w:val="none" w:sz="0" w:space="0" w:color="auto"/>
        <w:left w:val="none" w:sz="0" w:space="0" w:color="auto"/>
        <w:bottom w:val="none" w:sz="0" w:space="0" w:color="auto"/>
        <w:right w:val="none" w:sz="0" w:space="0" w:color="auto"/>
      </w:divBdr>
    </w:div>
    <w:div w:id="1168445129">
      <w:bodyDiv w:val="1"/>
      <w:marLeft w:val="0"/>
      <w:marRight w:val="0"/>
      <w:marTop w:val="0"/>
      <w:marBottom w:val="0"/>
      <w:divBdr>
        <w:top w:val="none" w:sz="0" w:space="0" w:color="auto"/>
        <w:left w:val="none" w:sz="0" w:space="0" w:color="auto"/>
        <w:bottom w:val="none" w:sz="0" w:space="0" w:color="auto"/>
        <w:right w:val="none" w:sz="0" w:space="0" w:color="auto"/>
      </w:divBdr>
      <w:divsChild>
        <w:div w:id="2142261035">
          <w:marLeft w:val="0"/>
          <w:marRight w:val="0"/>
          <w:marTop w:val="0"/>
          <w:marBottom w:val="0"/>
          <w:divBdr>
            <w:top w:val="none" w:sz="0" w:space="0" w:color="auto"/>
            <w:left w:val="none" w:sz="0" w:space="0" w:color="auto"/>
            <w:bottom w:val="none" w:sz="0" w:space="0" w:color="auto"/>
            <w:right w:val="none" w:sz="0" w:space="0" w:color="auto"/>
          </w:divBdr>
          <w:divsChild>
            <w:div w:id="1162621902">
              <w:marLeft w:val="0"/>
              <w:marRight w:val="0"/>
              <w:marTop w:val="0"/>
              <w:marBottom w:val="150"/>
              <w:divBdr>
                <w:top w:val="none" w:sz="0" w:space="0" w:color="auto"/>
                <w:left w:val="none" w:sz="0" w:space="0" w:color="auto"/>
                <w:bottom w:val="none" w:sz="0" w:space="0" w:color="auto"/>
                <w:right w:val="none" w:sz="0" w:space="0" w:color="auto"/>
              </w:divBdr>
              <w:divsChild>
                <w:div w:id="298002420">
                  <w:marLeft w:val="0"/>
                  <w:marRight w:val="0"/>
                  <w:marTop w:val="0"/>
                  <w:marBottom w:val="300"/>
                  <w:divBdr>
                    <w:top w:val="none" w:sz="0" w:space="0" w:color="auto"/>
                    <w:left w:val="none" w:sz="0" w:space="0" w:color="auto"/>
                    <w:bottom w:val="none" w:sz="0" w:space="0" w:color="auto"/>
                    <w:right w:val="none" w:sz="0" w:space="0" w:color="auto"/>
                  </w:divBdr>
                  <w:divsChild>
                    <w:div w:id="903638057">
                      <w:marLeft w:val="0"/>
                      <w:marRight w:val="0"/>
                      <w:marTop w:val="0"/>
                      <w:marBottom w:val="0"/>
                      <w:divBdr>
                        <w:top w:val="none" w:sz="0" w:space="0" w:color="auto"/>
                        <w:left w:val="none" w:sz="0" w:space="0" w:color="auto"/>
                        <w:bottom w:val="none" w:sz="0" w:space="0" w:color="auto"/>
                        <w:right w:val="none" w:sz="0" w:space="0" w:color="auto"/>
                      </w:divBdr>
                      <w:divsChild>
                        <w:div w:id="824467761">
                          <w:marLeft w:val="0"/>
                          <w:marRight w:val="0"/>
                          <w:marTop w:val="0"/>
                          <w:marBottom w:val="0"/>
                          <w:divBdr>
                            <w:top w:val="none" w:sz="0" w:space="0" w:color="auto"/>
                            <w:left w:val="none" w:sz="0" w:space="0" w:color="auto"/>
                            <w:bottom w:val="none" w:sz="0" w:space="0" w:color="auto"/>
                            <w:right w:val="none" w:sz="0" w:space="0" w:color="auto"/>
                          </w:divBdr>
                          <w:divsChild>
                            <w:div w:id="546994139">
                              <w:marLeft w:val="0"/>
                              <w:marRight w:val="0"/>
                              <w:marTop w:val="0"/>
                              <w:marBottom w:val="0"/>
                              <w:divBdr>
                                <w:top w:val="none" w:sz="0" w:space="0" w:color="auto"/>
                                <w:left w:val="none" w:sz="0" w:space="0" w:color="auto"/>
                                <w:bottom w:val="none" w:sz="0" w:space="0" w:color="auto"/>
                                <w:right w:val="none" w:sz="0" w:space="0" w:color="auto"/>
                              </w:divBdr>
                              <w:divsChild>
                                <w:div w:id="663553796">
                                  <w:marLeft w:val="0"/>
                                  <w:marRight w:val="0"/>
                                  <w:marTop w:val="0"/>
                                  <w:marBottom w:val="0"/>
                                  <w:divBdr>
                                    <w:top w:val="none" w:sz="0" w:space="0" w:color="auto"/>
                                    <w:left w:val="none" w:sz="0" w:space="0" w:color="auto"/>
                                    <w:bottom w:val="none" w:sz="0" w:space="0" w:color="auto"/>
                                    <w:right w:val="none" w:sz="0" w:space="0" w:color="auto"/>
                                  </w:divBdr>
                                  <w:divsChild>
                                    <w:div w:id="443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728830">
      <w:bodyDiv w:val="1"/>
      <w:marLeft w:val="0"/>
      <w:marRight w:val="0"/>
      <w:marTop w:val="0"/>
      <w:marBottom w:val="0"/>
      <w:divBdr>
        <w:top w:val="none" w:sz="0" w:space="0" w:color="auto"/>
        <w:left w:val="none" w:sz="0" w:space="0" w:color="auto"/>
        <w:bottom w:val="none" w:sz="0" w:space="0" w:color="auto"/>
        <w:right w:val="none" w:sz="0" w:space="0" w:color="auto"/>
      </w:divBdr>
    </w:div>
    <w:div w:id="1195772248">
      <w:bodyDiv w:val="1"/>
      <w:marLeft w:val="0"/>
      <w:marRight w:val="0"/>
      <w:marTop w:val="0"/>
      <w:marBottom w:val="0"/>
      <w:divBdr>
        <w:top w:val="none" w:sz="0" w:space="0" w:color="auto"/>
        <w:left w:val="none" w:sz="0" w:space="0" w:color="auto"/>
        <w:bottom w:val="none" w:sz="0" w:space="0" w:color="auto"/>
        <w:right w:val="none" w:sz="0" w:space="0" w:color="auto"/>
      </w:divBdr>
    </w:div>
    <w:div w:id="1215123553">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24676211">
      <w:bodyDiv w:val="1"/>
      <w:marLeft w:val="0"/>
      <w:marRight w:val="0"/>
      <w:marTop w:val="0"/>
      <w:marBottom w:val="0"/>
      <w:divBdr>
        <w:top w:val="none" w:sz="0" w:space="0" w:color="auto"/>
        <w:left w:val="none" w:sz="0" w:space="0" w:color="auto"/>
        <w:bottom w:val="none" w:sz="0" w:space="0" w:color="auto"/>
        <w:right w:val="none" w:sz="0" w:space="0" w:color="auto"/>
      </w:divBdr>
      <w:divsChild>
        <w:div w:id="424158436">
          <w:marLeft w:val="1440"/>
          <w:marRight w:val="0"/>
          <w:marTop w:val="100"/>
          <w:marBottom w:val="40"/>
          <w:divBdr>
            <w:top w:val="none" w:sz="0" w:space="0" w:color="auto"/>
            <w:left w:val="none" w:sz="0" w:space="0" w:color="auto"/>
            <w:bottom w:val="none" w:sz="0" w:space="0" w:color="auto"/>
            <w:right w:val="none" w:sz="0" w:space="0" w:color="auto"/>
          </w:divBdr>
        </w:div>
        <w:div w:id="820971971">
          <w:marLeft w:val="1440"/>
          <w:marRight w:val="0"/>
          <w:marTop w:val="100"/>
          <w:marBottom w:val="40"/>
          <w:divBdr>
            <w:top w:val="none" w:sz="0" w:space="0" w:color="auto"/>
            <w:left w:val="none" w:sz="0" w:space="0" w:color="auto"/>
            <w:bottom w:val="none" w:sz="0" w:space="0" w:color="auto"/>
            <w:right w:val="none" w:sz="0" w:space="0" w:color="auto"/>
          </w:divBdr>
        </w:div>
      </w:divsChild>
    </w:div>
    <w:div w:id="1232546389">
      <w:bodyDiv w:val="1"/>
      <w:marLeft w:val="0"/>
      <w:marRight w:val="0"/>
      <w:marTop w:val="0"/>
      <w:marBottom w:val="0"/>
      <w:divBdr>
        <w:top w:val="none" w:sz="0" w:space="0" w:color="auto"/>
        <w:left w:val="none" w:sz="0" w:space="0" w:color="auto"/>
        <w:bottom w:val="none" w:sz="0" w:space="0" w:color="auto"/>
        <w:right w:val="none" w:sz="0" w:space="0" w:color="auto"/>
      </w:divBdr>
    </w:div>
    <w:div w:id="1235043944">
      <w:bodyDiv w:val="1"/>
      <w:marLeft w:val="0"/>
      <w:marRight w:val="0"/>
      <w:marTop w:val="0"/>
      <w:marBottom w:val="0"/>
      <w:divBdr>
        <w:top w:val="none" w:sz="0" w:space="0" w:color="auto"/>
        <w:left w:val="none" w:sz="0" w:space="0" w:color="auto"/>
        <w:bottom w:val="none" w:sz="0" w:space="0" w:color="auto"/>
        <w:right w:val="none" w:sz="0" w:space="0" w:color="auto"/>
      </w:divBdr>
      <w:divsChild>
        <w:div w:id="860430921">
          <w:marLeft w:val="547"/>
          <w:marRight w:val="0"/>
          <w:marTop w:val="154"/>
          <w:marBottom w:val="0"/>
          <w:divBdr>
            <w:top w:val="none" w:sz="0" w:space="0" w:color="auto"/>
            <w:left w:val="none" w:sz="0" w:space="0" w:color="auto"/>
            <w:bottom w:val="none" w:sz="0" w:space="0" w:color="auto"/>
            <w:right w:val="none" w:sz="0" w:space="0" w:color="auto"/>
          </w:divBdr>
        </w:div>
        <w:div w:id="1930771805">
          <w:marLeft w:val="547"/>
          <w:marRight w:val="0"/>
          <w:marTop w:val="154"/>
          <w:marBottom w:val="0"/>
          <w:divBdr>
            <w:top w:val="none" w:sz="0" w:space="0" w:color="auto"/>
            <w:left w:val="none" w:sz="0" w:space="0" w:color="auto"/>
            <w:bottom w:val="none" w:sz="0" w:space="0" w:color="auto"/>
            <w:right w:val="none" w:sz="0" w:space="0" w:color="auto"/>
          </w:divBdr>
        </w:div>
      </w:divsChild>
    </w:div>
    <w:div w:id="1257667135">
      <w:bodyDiv w:val="1"/>
      <w:marLeft w:val="0"/>
      <w:marRight w:val="0"/>
      <w:marTop w:val="0"/>
      <w:marBottom w:val="0"/>
      <w:divBdr>
        <w:top w:val="none" w:sz="0" w:space="0" w:color="auto"/>
        <w:left w:val="none" w:sz="0" w:space="0" w:color="auto"/>
        <w:bottom w:val="none" w:sz="0" w:space="0" w:color="auto"/>
        <w:right w:val="none" w:sz="0" w:space="0" w:color="auto"/>
      </w:divBdr>
    </w:div>
    <w:div w:id="1262834668">
      <w:bodyDiv w:val="1"/>
      <w:marLeft w:val="0"/>
      <w:marRight w:val="0"/>
      <w:marTop w:val="0"/>
      <w:marBottom w:val="0"/>
      <w:divBdr>
        <w:top w:val="none" w:sz="0" w:space="0" w:color="auto"/>
        <w:left w:val="none" w:sz="0" w:space="0" w:color="auto"/>
        <w:bottom w:val="none" w:sz="0" w:space="0" w:color="auto"/>
        <w:right w:val="none" w:sz="0" w:space="0" w:color="auto"/>
      </w:divBdr>
    </w:div>
    <w:div w:id="1264650790">
      <w:bodyDiv w:val="1"/>
      <w:marLeft w:val="0"/>
      <w:marRight w:val="0"/>
      <w:marTop w:val="0"/>
      <w:marBottom w:val="0"/>
      <w:divBdr>
        <w:top w:val="none" w:sz="0" w:space="0" w:color="auto"/>
        <w:left w:val="none" w:sz="0" w:space="0" w:color="auto"/>
        <w:bottom w:val="none" w:sz="0" w:space="0" w:color="auto"/>
        <w:right w:val="none" w:sz="0" w:space="0" w:color="auto"/>
      </w:divBdr>
      <w:divsChild>
        <w:div w:id="1643119120">
          <w:marLeft w:val="360"/>
          <w:marRight w:val="0"/>
          <w:marTop w:val="200"/>
          <w:marBottom w:val="0"/>
          <w:divBdr>
            <w:top w:val="none" w:sz="0" w:space="0" w:color="auto"/>
            <w:left w:val="none" w:sz="0" w:space="0" w:color="auto"/>
            <w:bottom w:val="none" w:sz="0" w:space="0" w:color="auto"/>
            <w:right w:val="none" w:sz="0" w:space="0" w:color="auto"/>
          </w:divBdr>
        </w:div>
        <w:div w:id="509174688">
          <w:marLeft w:val="1080"/>
          <w:marRight w:val="0"/>
          <w:marTop w:val="100"/>
          <w:marBottom w:val="0"/>
          <w:divBdr>
            <w:top w:val="none" w:sz="0" w:space="0" w:color="auto"/>
            <w:left w:val="none" w:sz="0" w:space="0" w:color="auto"/>
            <w:bottom w:val="none" w:sz="0" w:space="0" w:color="auto"/>
            <w:right w:val="none" w:sz="0" w:space="0" w:color="auto"/>
          </w:divBdr>
        </w:div>
        <w:div w:id="684672584">
          <w:marLeft w:val="1800"/>
          <w:marRight w:val="0"/>
          <w:marTop w:val="100"/>
          <w:marBottom w:val="0"/>
          <w:divBdr>
            <w:top w:val="none" w:sz="0" w:space="0" w:color="auto"/>
            <w:left w:val="none" w:sz="0" w:space="0" w:color="auto"/>
            <w:bottom w:val="none" w:sz="0" w:space="0" w:color="auto"/>
            <w:right w:val="none" w:sz="0" w:space="0" w:color="auto"/>
          </w:divBdr>
        </w:div>
      </w:divsChild>
    </w:div>
    <w:div w:id="1291010830">
      <w:bodyDiv w:val="1"/>
      <w:marLeft w:val="0"/>
      <w:marRight w:val="0"/>
      <w:marTop w:val="0"/>
      <w:marBottom w:val="0"/>
      <w:divBdr>
        <w:top w:val="none" w:sz="0" w:space="0" w:color="auto"/>
        <w:left w:val="none" w:sz="0" w:space="0" w:color="auto"/>
        <w:bottom w:val="none" w:sz="0" w:space="0" w:color="auto"/>
        <w:right w:val="none" w:sz="0" w:space="0" w:color="auto"/>
      </w:divBdr>
      <w:divsChild>
        <w:div w:id="120928773">
          <w:marLeft w:val="1080"/>
          <w:marRight w:val="0"/>
          <w:marTop w:val="200"/>
          <w:marBottom w:val="0"/>
          <w:divBdr>
            <w:top w:val="none" w:sz="0" w:space="0" w:color="auto"/>
            <w:left w:val="none" w:sz="0" w:space="0" w:color="auto"/>
            <w:bottom w:val="none" w:sz="0" w:space="0" w:color="auto"/>
            <w:right w:val="none" w:sz="0" w:space="0" w:color="auto"/>
          </w:divBdr>
        </w:div>
        <w:div w:id="140388680">
          <w:marLeft w:val="547"/>
          <w:marRight w:val="0"/>
          <w:marTop w:val="200"/>
          <w:marBottom w:val="0"/>
          <w:divBdr>
            <w:top w:val="none" w:sz="0" w:space="0" w:color="auto"/>
            <w:left w:val="none" w:sz="0" w:space="0" w:color="auto"/>
            <w:bottom w:val="none" w:sz="0" w:space="0" w:color="auto"/>
            <w:right w:val="none" w:sz="0" w:space="0" w:color="auto"/>
          </w:divBdr>
        </w:div>
        <w:div w:id="633559945">
          <w:marLeft w:val="547"/>
          <w:marRight w:val="0"/>
          <w:marTop w:val="200"/>
          <w:marBottom w:val="0"/>
          <w:divBdr>
            <w:top w:val="none" w:sz="0" w:space="0" w:color="auto"/>
            <w:left w:val="none" w:sz="0" w:space="0" w:color="auto"/>
            <w:bottom w:val="none" w:sz="0" w:space="0" w:color="auto"/>
            <w:right w:val="none" w:sz="0" w:space="0" w:color="auto"/>
          </w:divBdr>
        </w:div>
        <w:div w:id="886986286">
          <w:marLeft w:val="547"/>
          <w:marRight w:val="0"/>
          <w:marTop w:val="200"/>
          <w:marBottom w:val="0"/>
          <w:divBdr>
            <w:top w:val="none" w:sz="0" w:space="0" w:color="auto"/>
            <w:left w:val="none" w:sz="0" w:space="0" w:color="auto"/>
            <w:bottom w:val="none" w:sz="0" w:space="0" w:color="auto"/>
            <w:right w:val="none" w:sz="0" w:space="0" w:color="auto"/>
          </w:divBdr>
        </w:div>
        <w:div w:id="1983267738">
          <w:marLeft w:val="547"/>
          <w:marRight w:val="0"/>
          <w:marTop w:val="200"/>
          <w:marBottom w:val="0"/>
          <w:divBdr>
            <w:top w:val="none" w:sz="0" w:space="0" w:color="auto"/>
            <w:left w:val="none" w:sz="0" w:space="0" w:color="auto"/>
            <w:bottom w:val="none" w:sz="0" w:space="0" w:color="auto"/>
            <w:right w:val="none" w:sz="0" w:space="0" w:color="auto"/>
          </w:divBdr>
        </w:div>
      </w:divsChild>
    </w:div>
    <w:div w:id="1298685796">
      <w:bodyDiv w:val="1"/>
      <w:marLeft w:val="0"/>
      <w:marRight w:val="0"/>
      <w:marTop w:val="0"/>
      <w:marBottom w:val="0"/>
      <w:divBdr>
        <w:top w:val="none" w:sz="0" w:space="0" w:color="auto"/>
        <w:left w:val="none" w:sz="0" w:space="0" w:color="auto"/>
        <w:bottom w:val="none" w:sz="0" w:space="0" w:color="auto"/>
        <w:right w:val="none" w:sz="0" w:space="0" w:color="auto"/>
      </w:divBdr>
    </w:div>
    <w:div w:id="1302610332">
      <w:bodyDiv w:val="1"/>
      <w:marLeft w:val="0"/>
      <w:marRight w:val="0"/>
      <w:marTop w:val="0"/>
      <w:marBottom w:val="0"/>
      <w:divBdr>
        <w:top w:val="none" w:sz="0" w:space="0" w:color="auto"/>
        <w:left w:val="none" w:sz="0" w:space="0" w:color="auto"/>
        <w:bottom w:val="none" w:sz="0" w:space="0" w:color="auto"/>
        <w:right w:val="none" w:sz="0" w:space="0" w:color="auto"/>
      </w:divBdr>
    </w:div>
    <w:div w:id="1307053324">
      <w:bodyDiv w:val="1"/>
      <w:marLeft w:val="0"/>
      <w:marRight w:val="0"/>
      <w:marTop w:val="0"/>
      <w:marBottom w:val="0"/>
      <w:divBdr>
        <w:top w:val="none" w:sz="0" w:space="0" w:color="auto"/>
        <w:left w:val="none" w:sz="0" w:space="0" w:color="auto"/>
        <w:bottom w:val="none" w:sz="0" w:space="0" w:color="auto"/>
        <w:right w:val="none" w:sz="0" w:space="0" w:color="auto"/>
      </w:divBdr>
      <w:divsChild>
        <w:div w:id="1671715481">
          <w:marLeft w:val="1440"/>
          <w:marRight w:val="0"/>
          <w:marTop w:val="160"/>
          <w:marBottom w:val="0"/>
          <w:divBdr>
            <w:top w:val="none" w:sz="0" w:space="0" w:color="auto"/>
            <w:left w:val="none" w:sz="0" w:space="0" w:color="auto"/>
            <w:bottom w:val="none" w:sz="0" w:space="0" w:color="auto"/>
            <w:right w:val="none" w:sz="0" w:space="0" w:color="auto"/>
          </w:divBdr>
        </w:div>
      </w:divsChild>
    </w:div>
    <w:div w:id="1313633457">
      <w:bodyDiv w:val="1"/>
      <w:marLeft w:val="0"/>
      <w:marRight w:val="0"/>
      <w:marTop w:val="0"/>
      <w:marBottom w:val="0"/>
      <w:divBdr>
        <w:top w:val="none" w:sz="0" w:space="0" w:color="auto"/>
        <w:left w:val="none" w:sz="0" w:space="0" w:color="auto"/>
        <w:bottom w:val="none" w:sz="0" w:space="0" w:color="auto"/>
        <w:right w:val="none" w:sz="0" w:space="0" w:color="auto"/>
      </w:divBdr>
    </w:div>
    <w:div w:id="1313801270">
      <w:bodyDiv w:val="1"/>
      <w:marLeft w:val="0"/>
      <w:marRight w:val="0"/>
      <w:marTop w:val="0"/>
      <w:marBottom w:val="0"/>
      <w:divBdr>
        <w:top w:val="none" w:sz="0" w:space="0" w:color="auto"/>
        <w:left w:val="none" w:sz="0" w:space="0" w:color="auto"/>
        <w:bottom w:val="none" w:sz="0" w:space="0" w:color="auto"/>
        <w:right w:val="none" w:sz="0" w:space="0" w:color="auto"/>
      </w:divBdr>
    </w:div>
    <w:div w:id="1317684955">
      <w:bodyDiv w:val="1"/>
      <w:marLeft w:val="0"/>
      <w:marRight w:val="0"/>
      <w:marTop w:val="0"/>
      <w:marBottom w:val="0"/>
      <w:divBdr>
        <w:top w:val="none" w:sz="0" w:space="0" w:color="auto"/>
        <w:left w:val="none" w:sz="0" w:space="0" w:color="auto"/>
        <w:bottom w:val="none" w:sz="0" w:space="0" w:color="auto"/>
        <w:right w:val="none" w:sz="0" w:space="0" w:color="auto"/>
      </w:divBdr>
      <w:divsChild>
        <w:div w:id="652564035">
          <w:marLeft w:val="0"/>
          <w:marRight w:val="0"/>
          <w:marTop w:val="0"/>
          <w:marBottom w:val="0"/>
          <w:divBdr>
            <w:top w:val="none" w:sz="0" w:space="0" w:color="auto"/>
            <w:left w:val="none" w:sz="0" w:space="0" w:color="auto"/>
            <w:bottom w:val="none" w:sz="0" w:space="0" w:color="auto"/>
            <w:right w:val="none" w:sz="0" w:space="0" w:color="auto"/>
          </w:divBdr>
        </w:div>
        <w:div w:id="809787701">
          <w:marLeft w:val="0"/>
          <w:marRight w:val="0"/>
          <w:marTop w:val="0"/>
          <w:marBottom w:val="0"/>
          <w:divBdr>
            <w:top w:val="none" w:sz="0" w:space="0" w:color="auto"/>
            <w:left w:val="none" w:sz="0" w:space="0" w:color="auto"/>
            <w:bottom w:val="none" w:sz="0" w:space="0" w:color="auto"/>
            <w:right w:val="none" w:sz="0" w:space="0" w:color="auto"/>
          </w:divBdr>
        </w:div>
        <w:div w:id="1691254080">
          <w:marLeft w:val="0"/>
          <w:marRight w:val="0"/>
          <w:marTop w:val="0"/>
          <w:marBottom w:val="0"/>
          <w:divBdr>
            <w:top w:val="none" w:sz="0" w:space="0" w:color="auto"/>
            <w:left w:val="none" w:sz="0" w:space="0" w:color="auto"/>
            <w:bottom w:val="none" w:sz="0" w:space="0" w:color="auto"/>
            <w:right w:val="none" w:sz="0" w:space="0" w:color="auto"/>
          </w:divBdr>
        </w:div>
      </w:divsChild>
    </w:div>
    <w:div w:id="1331373889">
      <w:bodyDiv w:val="1"/>
      <w:marLeft w:val="0"/>
      <w:marRight w:val="0"/>
      <w:marTop w:val="0"/>
      <w:marBottom w:val="0"/>
      <w:divBdr>
        <w:top w:val="none" w:sz="0" w:space="0" w:color="auto"/>
        <w:left w:val="none" w:sz="0" w:space="0" w:color="auto"/>
        <w:bottom w:val="none" w:sz="0" w:space="0" w:color="auto"/>
        <w:right w:val="none" w:sz="0" w:space="0" w:color="auto"/>
      </w:divBdr>
    </w:div>
    <w:div w:id="1348750515">
      <w:bodyDiv w:val="1"/>
      <w:marLeft w:val="0"/>
      <w:marRight w:val="0"/>
      <w:marTop w:val="0"/>
      <w:marBottom w:val="0"/>
      <w:divBdr>
        <w:top w:val="none" w:sz="0" w:space="0" w:color="auto"/>
        <w:left w:val="none" w:sz="0" w:space="0" w:color="auto"/>
        <w:bottom w:val="none" w:sz="0" w:space="0" w:color="auto"/>
        <w:right w:val="none" w:sz="0" w:space="0" w:color="auto"/>
      </w:divBdr>
    </w:div>
    <w:div w:id="1349139997">
      <w:bodyDiv w:val="1"/>
      <w:marLeft w:val="0"/>
      <w:marRight w:val="0"/>
      <w:marTop w:val="0"/>
      <w:marBottom w:val="0"/>
      <w:divBdr>
        <w:top w:val="none" w:sz="0" w:space="0" w:color="auto"/>
        <w:left w:val="none" w:sz="0" w:space="0" w:color="auto"/>
        <w:bottom w:val="none" w:sz="0" w:space="0" w:color="auto"/>
        <w:right w:val="none" w:sz="0" w:space="0" w:color="auto"/>
      </w:divBdr>
    </w:div>
    <w:div w:id="1351494832">
      <w:bodyDiv w:val="1"/>
      <w:marLeft w:val="0"/>
      <w:marRight w:val="0"/>
      <w:marTop w:val="0"/>
      <w:marBottom w:val="0"/>
      <w:divBdr>
        <w:top w:val="none" w:sz="0" w:space="0" w:color="auto"/>
        <w:left w:val="none" w:sz="0" w:space="0" w:color="auto"/>
        <w:bottom w:val="none" w:sz="0" w:space="0" w:color="auto"/>
        <w:right w:val="none" w:sz="0" w:space="0" w:color="auto"/>
      </w:divBdr>
    </w:div>
    <w:div w:id="1385056867">
      <w:bodyDiv w:val="1"/>
      <w:marLeft w:val="0"/>
      <w:marRight w:val="0"/>
      <w:marTop w:val="0"/>
      <w:marBottom w:val="0"/>
      <w:divBdr>
        <w:top w:val="none" w:sz="0" w:space="0" w:color="auto"/>
        <w:left w:val="none" w:sz="0" w:space="0" w:color="auto"/>
        <w:bottom w:val="none" w:sz="0" w:space="0" w:color="auto"/>
        <w:right w:val="none" w:sz="0" w:space="0" w:color="auto"/>
      </w:divBdr>
      <w:divsChild>
        <w:div w:id="1261186576">
          <w:marLeft w:val="374"/>
          <w:marRight w:val="0"/>
          <w:marTop w:val="67"/>
          <w:marBottom w:val="120"/>
          <w:divBdr>
            <w:top w:val="none" w:sz="0" w:space="0" w:color="auto"/>
            <w:left w:val="none" w:sz="0" w:space="0" w:color="auto"/>
            <w:bottom w:val="none" w:sz="0" w:space="0" w:color="auto"/>
            <w:right w:val="none" w:sz="0" w:space="0" w:color="auto"/>
          </w:divBdr>
        </w:div>
        <w:div w:id="1981182322">
          <w:marLeft w:val="374"/>
          <w:marRight w:val="0"/>
          <w:marTop w:val="67"/>
          <w:marBottom w:val="120"/>
          <w:divBdr>
            <w:top w:val="none" w:sz="0" w:space="0" w:color="auto"/>
            <w:left w:val="none" w:sz="0" w:space="0" w:color="auto"/>
            <w:bottom w:val="none" w:sz="0" w:space="0" w:color="auto"/>
            <w:right w:val="none" w:sz="0" w:space="0" w:color="auto"/>
          </w:divBdr>
        </w:div>
      </w:divsChild>
    </w:div>
    <w:div w:id="1403481756">
      <w:bodyDiv w:val="1"/>
      <w:marLeft w:val="0"/>
      <w:marRight w:val="0"/>
      <w:marTop w:val="0"/>
      <w:marBottom w:val="0"/>
      <w:divBdr>
        <w:top w:val="none" w:sz="0" w:space="0" w:color="auto"/>
        <w:left w:val="none" w:sz="0" w:space="0" w:color="auto"/>
        <w:bottom w:val="none" w:sz="0" w:space="0" w:color="auto"/>
        <w:right w:val="none" w:sz="0" w:space="0" w:color="auto"/>
      </w:divBdr>
      <w:divsChild>
        <w:div w:id="133722111">
          <w:marLeft w:val="547"/>
          <w:marRight w:val="0"/>
          <w:marTop w:val="154"/>
          <w:marBottom w:val="0"/>
          <w:divBdr>
            <w:top w:val="none" w:sz="0" w:space="0" w:color="auto"/>
            <w:left w:val="none" w:sz="0" w:space="0" w:color="auto"/>
            <w:bottom w:val="none" w:sz="0" w:space="0" w:color="auto"/>
            <w:right w:val="none" w:sz="0" w:space="0" w:color="auto"/>
          </w:divBdr>
        </w:div>
        <w:div w:id="826744883">
          <w:marLeft w:val="547"/>
          <w:marRight w:val="0"/>
          <w:marTop w:val="154"/>
          <w:marBottom w:val="0"/>
          <w:divBdr>
            <w:top w:val="none" w:sz="0" w:space="0" w:color="auto"/>
            <w:left w:val="none" w:sz="0" w:space="0" w:color="auto"/>
            <w:bottom w:val="none" w:sz="0" w:space="0" w:color="auto"/>
            <w:right w:val="none" w:sz="0" w:space="0" w:color="auto"/>
          </w:divBdr>
        </w:div>
        <w:div w:id="890113505">
          <w:marLeft w:val="547"/>
          <w:marRight w:val="0"/>
          <w:marTop w:val="154"/>
          <w:marBottom w:val="0"/>
          <w:divBdr>
            <w:top w:val="none" w:sz="0" w:space="0" w:color="auto"/>
            <w:left w:val="none" w:sz="0" w:space="0" w:color="auto"/>
            <w:bottom w:val="none" w:sz="0" w:space="0" w:color="auto"/>
            <w:right w:val="none" w:sz="0" w:space="0" w:color="auto"/>
          </w:divBdr>
        </w:div>
      </w:divsChild>
    </w:div>
    <w:div w:id="1408766233">
      <w:bodyDiv w:val="1"/>
      <w:marLeft w:val="0"/>
      <w:marRight w:val="0"/>
      <w:marTop w:val="0"/>
      <w:marBottom w:val="0"/>
      <w:divBdr>
        <w:top w:val="none" w:sz="0" w:space="0" w:color="auto"/>
        <w:left w:val="none" w:sz="0" w:space="0" w:color="auto"/>
        <w:bottom w:val="none" w:sz="0" w:space="0" w:color="auto"/>
        <w:right w:val="none" w:sz="0" w:space="0" w:color="auto"/>
      </w:divBdr>
    </w:div>
    <w:div w:id="1409184353">
      <w:bodyDiv w:val="1"/>
      <w:marLeft w:val="0"/>
      <w:marRight w:val="0"/>
      <w:marTop w:val="0"/>
      <w:marBottom w:val="0"/>
      <w:divBdr>
        <w:top w:val="none" w:sz="0" w:space="0" w:color="auto"/>
        <w:left w:val="none" w:sz="0" w:space="0" w:color="auto"/>
        <w:bottom w:val="none" w:sz="0" w:space="0" w:color="auto"/>
        <w:right w:val="none" w:sz="0" w:space="0" w:color="auto"/>
      </w:divBdr>
      <w:divsChild>
        <w:div w:id="1466660931">
          <w:marLeft w:val="0"/>
          <w:marRight w:val="0"/>
          <w:marTop w:val="0"/>
          <w:marBottom w:val="0"/>
          <w:divBdr>
            <w:top w:val="none" w:sz="0" w:space="0" w:color="auto"/>
            <w:left w:val="none" w:sz="0" w:space="0" w:color="auto"/>
            <w:bottom w:val="none" w:sz="0" w:space="0" w:color="auto"/>
            <w:right w:val="none" w:sz="0" w:space="0" w:color="auto"/>
          </w:divBdr>
        </w:div>
      </w:divsChild>
    </w:div>
    <w:div w:id="1420827095">
      <w:bodyDiv w:val="1"/>
      <w:marLeft w:val="0"/>
      <w:marRight w:val="0"/>
      <w:marTop w:val="0"/>
      <w:marBottom w:val="0"/>
      <w:divBdr>
        <w:top w:val="none" w:sz="0" w:space="0" w:color="auto"/>
        <w:left w:val="none" w:sz="0" w:space="0" w:color="auto"/>
        <w:bottom w:val="none" w:sz="0" w:space="0" w:color="auto"/>
        <w:right w:val="none" w:sz="0" w:space="0" w:color="auto"/>
      </w:divBdr>
    </w:div>
    <w:div w:id="1425416092">
      <w:bodyDiv w:val="1"/>
      <w:marLeft w:val="0"/>
      <w:marRight w:val="0"/>
      <w:marTop w:val="0"/>
      <w:marBottom w:val="0"/>
      <w:divBdr>
        <w:top w:val="none" w:sz="0" w:space="0" w:color="auto"/>
        <w:left w:val="none" w:sz="0" w:space="0" w:color="auto"/>
        <w:bottom w:val="none" w:sz="0" w:space="0" w:color="auto"/>
        <w:right w:val="none" w:sz="0" w:space="0" w:color="auto"/>
      </w:divBdr>
    </w:div>
    <w:div w:id="1432630984">
      <w:bodyDiv w:val="1"/>
      <w:marLeft w:val="0"/>
      <w:marRight w:val="0"/>
      <w:marTop w:val="0"/>
      <w:marBottom w:val="0"/>
      <w:divBdr>
        <w:top w:val="none" w:sz="0" w:space="0" w:color="auto"/>
        <w:left w:val="none" w:sz="0" w:space="0" w:color="auto"/>
        <w:bottom w:val="none" w:sz="0" w:space="0" w:color="auto"/>
        <w:right w:val="none" w:sz="0" w:space="0" w:color="auto"/>
      </w:divBdr>
      <w:divsChild>
        <w:div w:id="92364282">
          <w:marLeft w:val="720"/>
          <w:marRight w:val="0"/>
          <w:marTop w:val="200"/>
          <w:marBottom w:val="40"/>
          <w:divBdr>
            <w:top w:val="none" w:sz="0" w:space="0" w:color="auto"/>
            <w:left w:val="none" w:sz="0" w:space="0" w:color="auto"/>
            <w:bottom w:val="none" w:sz="0" w:space="0" w:color="auto"/>
            <w:right w:val="none" w:sz="0" w:space="0" w:color="auto"/>
          </w:divBdr>
        </w:div>
        <w:div w:id="580531106">
          <w:marLeft w:val="1440"/>
          <w:marRight w:val="0"/>
          <w:marTop w:val="100"/>
          <w:marBottom w:val="40"/>
          <w:divBdr>
            <w:top w:val="none" w:sz="0" w:space="0" w:color="auto"/>
            <w:left w:val="none" w:sz="0" w:space="0" w:color="auto"/>
            <w:bottom w:val="none" w:sz="0" w:space="0" w:color="auto"/>
            <w:right w:val="none" w:sz="0" w:space="0" w:color="auto"/>
          </w:divBdr>
        </w:div>
        <w:div w:id="1002975295">
          <w:marLeft w:val="1440"/>
          <w:marRight w:val="0"/>
          <w:marTop w:val="100"/>
          <w:marBottom w:val="40"/>
          <w:divBdr>
            <w:top w:val="none" w:sz="0" w:space="0" w:color="auto"/>
            <w:left w:val="none" w:sz="0" w:space="0" w:color="auto"/>
            <w:bottom w:val="none" w:sz="0" w:space="0" w:color="auto"/>
            <w:right w:val="none" w:sz="0" w:space="0" w:color="auto"/>
          </w:divBdr>
        </w:div>
        <w:div w:id="1352300556">
          <w:marLeft w:val="720"/>
          <w:marRight w:val="0"/>
          <w:marTop w:val="200"/>
          <w:marBottom w:val="40"/>
          <w:divBdr>
            <w:top w:val="none" w:sz="0" w:space="0" w:color="auto"/>
            <w:left w:val="none" w:sz="0" w:space="0" w:color="auto"/>
            <w:bottom w:val="none" w:sz="0" w:space="0" w:color="auto"/>
            <w:right w:val="none" w:sz="0" w:space="0" w:color="auto"/>
          </w:divBdr>
        </w:div>
        <w:div w:id="1878153764">
          <w:marLeft w:val="1440"/>
          <w:marRight w:val="0"/>
          <w:marTop w:val="100"/>
          <w:marBottom w:val="40"/>
          <w:divBdr>
            <w:top w:val="none" w:sz="0" w:space="0" w:color="auto"/>
            <w:left w:val="none" w:sz="0" w:space="0" w:color="auto"/>
            <w:bottom w:val="none" w:sz="0" w:space="0" w:color="auto"/>
            <w:right w:val="none" w:sz="0" w:space="0" w:color="auto"/>
          </w:divBdr>
        </w:div>
        <w:div w:id="1971009584">
          <w:marLeft w:val="1440"/>
          <w:marRight w:val="0"/>
          <w:marTop w:val="100"/>
          <w:marBottom w:val="40"/>
          <w:divBdr>
            <w:top w:val="none" w:sz="0" w:space="0" w:color="auto"/>
            <w:left w:val="none" w:sz="0" w:space="0" w:color="auto"/>
            <w:bottom w:val="none" w:sz="0" w:space="0" w:color="auto"/>
            <w:right w:val="none" w:sz="0" w:space="0" w:color="auto"/>
          </w:divBdr>
        </w:div>
        <w:div w:id="2075082995">
          <w:marLeft w:val="1440"/>
          <w:marRight w:val="0"/>
          <w:marTop w:val="100"/>
          <w:marBottom w:val="40"/>
          <w:divBdr>
            <w:top w:val="none" w:sz="0" w:space="0" w:color="auto"/>
            <w:left w:val="none" w:sz="0" w:space="0" w:color="auto"/>
            <w:bottom w:val="none" w:sz="0" w:space="0" w:color="auto"/>
            <w:right w:val="none" w:sz="0" w:space="0" w:color="auto"/>
          </w:divBdr>
        </w:div>
      </w:divsChild>
    </w:div>
    <w:div w:id="1445885248">
      <w:bodyDiv w:val="1"/>
      <w:marLeft w:val="0"/>
      <w:marRight w:val="0"/>
      <w:marTop w:val="0"/>
      <w:marBottom w:val="0"/>
      <w:divBdr>
        <w:top w:val="none" w:sz="0" w:space="0" w:color="auto"/>
        <w:left w:val="none" w:sz="0" w:space="0" w:color="auto"/>
        <w:bottom w:val="none" w:sz="0" w:space="0" w:color="auto"/>
        <w:right w:val="none" w:sz="0" w:space="0" w:color="auto"/>
      </w:divBdr>
      <w:divsChild>
        <w:div w:id="443622104">
          <w:marLeft w:val="0"/>
          <w:marRight w:val="0"/>
          <w:marTop w:val="0"/>
          <w:marBottom w:val="0"/>
          <w:divBdr>
            <w:top w:val="none" w:sz="0" w:space="0" w:color="auto"/>
            <w:left w:val="none" w:sz="0" w:space="0" w:color="auto"/>
            <w:bottom w:val="none" w:sz="0" w:space="0" w:color="auto"/>
            <w:right w:val="none" w:sz="0" w:space="0" w:color="auto"/>
          </w:divBdr>
          <w:divsChild>
            <w:div w:id="845362377">
              <w:marLeft w:val="0"/>
              <w:marRight w:val="0"/>
              <w:marTop w:val="0"/>
              <w:marBottom w:val="0"/>
              <w:divBdr>
                <w:top w:val="none" w:sz="0" w:space="0" w:color="auto"/>
                <w:left w:val="none" w:sz="0" w:space="0" w:color="auto"/>
                <w:bottom w:val="none" w:sz="0" w:space="0" w:color="auto"/>
                <w:right w:val="none" w:sz="0" w:space="0" w:color="auto"/>
              </w:divBdr>
            </w:div>
            <w:div w:id="19970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140">
      <w:bodyDiv w:val="1"/>
      <w:marLeft w:val="0"/>
      <w:marRight w:val="0"/>
      <w:marTop w:val="0"/>
      <w:marBottom w:val="0"/>
      <w:divBdr>
        <w:top w:val="none" w:sz="0" w:space="0" w:color="auto"/>
        <w:left w:val="none" w:sz="0" w:space="0" w:color="auto"/>
        <w:bottom w:val="none" w:sz="0" w:space="0" w:color="auto"/>
        <w:right w:val="none" w:sz="0" w:space="0" w:color="auto"/>
      </w:divBdr>
      <w:divsChild>
        <w:div w:id="1859853146">
          <w:marLeft w:val="150"/>
          <w:marRight w:val="150"/>
          <w:marTop w:val="0"/>
          <w:marBottom w:val="0"/>
          <w:divBdr>
            <w:top w:val="none" w:sz="0" w:space="0" w:color="auto"/>
            <w:left w:val="none" w:sz="0" w:space="0" w:color="auto"/>
            <w:bottom w:val="none" w:sz="0" w:space="0" w:color="auto"/>
            <w:right w:val="none" w:sz="0" w:space="0" w:color="auto"/>
          </w:divBdr>
          <w:divsChild>
            <w:div w:id="1100953974">
              <w:marLeft w:val="0"/>
              <w:marRight w:val="0"/>
              <w:marTop w:val="450"/>
              <w:marBottom w:val="150"/>
              <w:divBdr>
                <w:top w:val="none" w:sz="0" w:space="0" w:color="auto"/>
                <w:left w:val="none" w:sz="0" w:space="0" w:color="auto"/>
                <w:bottom w:val="none" w:sz="0" w:space="0" w:color="auto"/>
                <w:right w:val="none" w:sz="0" w:space="0" w:color="auto"/>
              </w:divBdr>
              <w:divsChild>
                <w:div w:id="791479698">
                  <w:marLeft w:val="0"/>
                  <w:marRight w:val="0"/>
                  <w:marTop w:val="75"/>
                  <w:marBottom w:val="150"/>
                  <w:divBdr>
                    <w:top w:val="none" w:sz="0" w:space="0" w:color="auto"/>
                    <w:left w:val="none" w:sz="0" w:space="0" w:color="auto"/>
                    <w:bottom w:val="none" w:sz="0" w:space="0" w:color="auto"/>
                    <w:right w:val="none" w:sz="0" w:space="0" w:color="auto"/>
                  </w:divBdr>
                  <w:divsChild>
                    <w:div w:id="1552305459">
                      <w:marLeft w:val="0"/>
                      <w:marRight w:val="0"/>
                      <w:marTop w:val="0"/>
                      <w:marBottom w:val="0"/>
                      <w:divBdr>
                        <w:top w:val="none" w:sz="0" w:space="0" w:color="auto"/>
                        <w:left w:val="none" w:sz="0" w:space="0" w:color="auto"/>
                        <w:bottom w:val="none" w:sz="0" w:space="0" w:color="auto"/>
                        <w:right w:val="none" w:sz="0" w:space="0" w:color="auto"/>
                      </w:divBdr>
                      <w:divsChild>
                        <w:div w:id="824467658">
                          <w:marLeft w:val="0"/>
                          <w:marRight w:val="0"/>
                          <w:marTop w:val="75"/>
                          <w:marBottom w:val="150"/>
                          <w:divBdr>
                            <w:top w:val="none" w:sz="0" w:space="0" w:color="auto"/>
                            <w:left w:val="none" w:sz="0" w:space="0" w:color="auto"/>
                            <w:bottom w:val="none" w:sz="0" w:space="0" w:color="auto"/>
                            <w:right w:val="none" w:sz="0" w:space="0" w:color="auto"/>
                          </w:divBdr>
                          <w:divsChild>
                            <w:div w:id="1672953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19201">
      <w:bodyDiv w:val="1"/>
      <w:marLeft w:val="0"/>
      <w:marRight w:val="0"/>
      <w:marTop w:val="0"/>
      <w:marBottom w:val="0"/>
      <w:divBdr>
        <w:top w:val="none" w:sz="0" w:space="0" w:color="auto"/>
        <w:left w:val="none" w:sz="0" w:space="0" w:color="auto"/>
        <w:bottom w:val="none" w:sz="0" w:space="0" w:color="auto"/>
        <w:right w:val="none" w:sz="0" w:space="0" w:color="auto"/>
      </w:divBdr>
      <w:divsChild>
        <w:div w:id="1753427600">
          <w:marLeft w:val="0"/>
          <w:marRight w:val="0"/>
          <w:marTop w:val="0"/>
          <w:marBottom w:val="0"/>
          <w:divBdr>
            <w:top w:val="none" w:sz="0" w:space="0" w:color="auto"/>
            <w:left w:val="none" w:sz="0" w:space="0" w:color="auto"/>
            <w:bottom w:val="none" w:sz="0" w:space="0" w:color="auto"/>
            <w:right w:val="none" w:sz="0" w:space="0" w:color="auto"/>
          </w:divBdr>
          <w:divsChild>
            <w:div w:id="117184395">
              <w:marLeft w:val="0"/>
              <w:marRight w:val="0"/>
              <w:marTop w:val="0"/>
              <w:marBottom w:val="0"/>
              <w:divBdr>
                <w:top w:val="none" w:sz="0" w:space="0" w:color="auto"/>
                <w:left w:val="none" w:sz="0" w:space="0" w:color="auto"/>
                <w:bottom w:val="none" w:sz="0" w:space="0" w:color="auto"/>
                <w:right w:val="none" w:sz="0" w:space="0" w:color="auto"/>
              </w:divBdr>
            </w:div>
            <w:div w:id="10286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0528">
      <w:bodyDiv w:val="1"/>
      <w:marLeft w:val="0"/>
      <w:marRight w:val="0"/>
      <w:marTop w:val="0"/>
      <w:marBottom w:val="0"/>
      <w:divBdr>
        <w:top w:val="none" w:sz="0" w:space="0" w:color="auto"/>
        <w:left w:val="none" w:sz="0" w:space="0" w:color="auto"/>
        <w:bottom w:val="none" w:sz="0" w:space="0" w:color="auto"/>
        <w:right w:val="none" w:sz="0" w:space="0" w:color="auto"/>
      </w:divBdr>
      <w:divsChild>
        <w:div w:id="213664024">
          <w:marLeft w:val="0"/>
          <w:marRight w:val="0"/>
          <w:marTop w:val="0"/>
          <w:marBottom w:val="0"/>
          <w:divBdr>
            <w:top w:val="none" w:sz="0" w:space="0" w:color="auto"/>
            <w:left w:val="none" w:sz="0" w:space="0" w:color="auto"/>
            <w:bottom w:val="none" w:sz="0" w:space="0" w:color="auto"/>
            <w:right w:val="none" w:sz="0" w:space="0" w:color="auto"/>
          </w:divBdr>
          <w:divsChild>
            <w:div w:id="1350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0805">
      <w:bodyDiv w:val="1"/>
      <w:marLeft w:val="0"/>
      <w:marRight w:val="0"/>
      <w:marTop w:val="0"/>
      <w:marBottom w:val="0"/>
      <w:divBdr>
        <w:top w:val="none" w:sz="0" w:space="0" w:color="auto"/>
        <w:left w:val="none" w:sz="0" w:space="0" w:color="auto"/>
        <w:bottom w:val="none" w:sz="0" w:space="0" w:color="auto"/>
        <w:right w:val="none" w:sz="0" w:space="0" w:color="auto"/>
      </w:divBdr>
    </w:div>
    <w:div w:id="1508131402">
      <w:bodyDiv w:val="1"/>
      <w:marLeft w:val="0"/>
      <w:marRight w:val="0"/>
      <w:marTop w:val="0"/>
      <w:marBottom w:val="0"/>
      <w:divBdr>
        <w:top w:val="none" w:sz="0" w:space="0" w:color="auto"/>
        <w:left w:val="none" w:sz="0" w:space="0" w:color="auto"/>
        <w:bottom w:val="none" w:sz="0" w:space="0" w:color="auto"/>
        <w:right w:val="none" w:sz="0" w:space="0" w:color="auto"/>
      </w:divBdr>
    </w:div>
    <w:div w:id="1511988685">
      <w:bodyDiv w:val="1"/>
      <w:marLeft w:val="0"/>
      <w:marRight w:val="0"/>
      <w:marTop w:val="0"/>
      <w:marBottom w:val="0"/>
      <w:divBdr>
        <w:top w:val="none" w:sz="0" w:space="0" w:color="auto"/>
        <w:left w:val="none" w:sz="0" w:space="0" w:color="auto"/>
        <w:bottom w:val="none" w:sz="0" w:space="0" w:color="auto"/>
        <w:right w:val="none" w:sz="0" w:space="0" w:color="auto"/>
      </w:divBdr>
    </w:div>
    <w:div w:id="1527600489">
      <w:bodyDiv w:val="1"/>
      <w:marLeft w:val="0"/>
      <w:marRight w:val="0"/>
      <w:marTop w:val="0"/>
      <w:marBottom w:val="0"/>
      <w:divBdr>
        <w:top w:val="none" w:sz="0" w:space="0" w:color="auto"/>
        <w:left w:val="none" w:sz="0" w:space="0" w:color="auto"/>
        <w:bottom w:val="none" w:sz="0" w:space="0" w:color="auto"/>
        <w:right w:val="none" w:sz="0" w:space="0" w:color="auto"/>
      </w:divBdr>
    </w:div>
    <w:div w:id="1542551814">
      <w:bodyDiv w:val="1"/>
      <w:marLeft w:val="0"/>
      <w:marRight w:val="0"/>
      <w:marTop w:val="0"/>
      <w:marBottom w:val="0"/>
      <w:divBdr>
        <w:top w:val="none" w:sz="0" w:space="0" w:color="auto"/>
        <w:left w:val="none" w:sz="0" w:space="0" w:color="auto"/>
        <w:bottom w:val="none" w:sz="0" w:space="0" w:color="auto"/>
        <w:right w:val="none" w:sz="0" w:space="0" w:color="auto"/>
      </w:divBdr>
    </w:div>
    <w:div w:id="1546677261">
      <w:bodyDiv w:val="1"/>
      <w:marLeft w:val="0"/>
      <w:marRight w:val="0"/>
      <w:marTop w:val="0"/>
      <w:marBottom w:val="0"/>
      <w:divBdr>
        <w:top w:val="none" w:sz="0" w:space="0" w:color="auto"/>
        <w:left w:val="none" w:sz="0" w:space="0" w:color="auto"/>
        <w:bottom w:val="none" w:sz="0" w:space="0" w:color="auto"/>
        <w:right w:val="none" w:sz="0" w:space="0" w:color="auto"/>
      </w:divBdr>
    </w:div>
    <w:div w:id="1547835239">
      <w:bodyDiv w:val="1"/>
      <w:marLeft w:val="0"/>
      <w:marRight w:val="0"/>
      <w:marTop w:val="0"/>
      <w:marBottom w:val="0"/>
      <w:divBdr>
        <w:top w:val="none" w:sz="0" w:space="0" w:color="auto"/>
        <w:left w:val="none" w:sz="0" w:space="0" w:color="auto"/>
        <w:bottom w:val="none" w:sz="0" w:space="0" w:color="auto"/>
        <w:right w:val="none" w:sz="0" w:space="0" w:color="auto"/>
      </w:divBdr>
    </w:div>
    <w:div w:id="1558862014">
      <w:bodyDiv w:val="1"/>
      <w:marLeft w:val="0"/>
      <w:marRight w:val="0"/>
      <w:marTop w:val="0"/>
      <w:marBottom w:val="0"/>
      <w:divBdr>
        <w:top w:val="none" w:sz="0" w:space="0" w:color="auto"/>
        <w:left w:val="none" w:sz="0" w:space="0" w:color="auto"/>
        <w:bottom w:val="none" w:sz="0" w:space="0" w:color="auto"/>
        <w:right w:val="none" w:sz="0" w:space="0" w:color="auto"/>
      </w:divBdr>
    </w:div>
    <w:div w:id="1563558632">
      <w:bodyDiv w:val="1"/>
      <w:marLeft w:val="0"/>
      <w:marRight w:val="0"/>
      <w:marTop w:val="0"/>
      <w:marBottom w:val="0"/>
      <w:divBdr>
        <w:top w:val="none" w:sz="0" w:space="0" w:color="auto"/>
        <w:left w:val="none" w:sz="0" w:space="0" w:color="auto"/>
        <w:bottom w:val="none" w:sz="0" w:space="0" w:color="auto"/>
        <w:right w:val="none" w:sz="0" w:space="0" w:color="auto"/>
      </w:divBdr>
    </w:div>
    <w:div w:id="1578053926">
      <w:bodyDiv w:val="1"/>
      <w:marLeft w:val="0"/>
      <w:marRight w:val="0"/>
      <w:marTop w:val="0"/>
      <w:marBottom w:val="0"/>
      <w:divBdr>
        <w:top w:val="none" w:sz="0" w:space="0" w:color="auto"/>
        <w:left w:val="none" w:sz="0" w:space="0" w:color="auto"/>
        <w:bottom w:val="none" w:sz="0" w:space="0" w:color="auto"/>
        <w:right w:val="none" w:sz="0" w:space="0" w:color="auto"/>
      </w:divBdr>
    </w:div>
    <w:div w:id="1590041874">
      <w:bodyDiv w:val="1"/>
      <w:marLeft w:val="0"/>
      <w:marRight w:val="0"/>
      <w:marTop w:val="0"/>
      <w:marBottom w:val="0"/>
      <w:divBdr>
        <w:top w:val="none" w:sz="0" w:space="0" w:color="auto"/>
        <w:left w:val="none" w:sz="0" w:space="0" w:color="auto"/>
        <w:bottom w:val="none" w:sz="0" w:space="0" w:color="auto"/>
        <w:right w:val="none" w:sz="0" w:space="0" w:color="auto"/>
      </w:divBdr>
      <w:divsChild>
        <w:div w:id="254091357">
          <w:marLeft w:val="360"/>
          <w:marRight w:val="0"/>
          <w:marTop w:val="200"/>
          <w:marBottom w:val="0"/>
          <w:divBdr>
            <w:top w:val="none" w:sz="0" w:space="0" w:color="auto"/>
            <w:left w:val="none" w:sz="0" w:space="0" w:color="auto"/>
            <w:bottom w:val="none" w:sz="0" w:space="0" w:color="auto"/>
            <w:right w:val="none" w:sz="0" w:space="0" w:color="auto"/>
          </w:divBdr>
        </w:div>
        <w:div w:id="779027645">
          <w:marLeft w:val="360"/>
          <w:marRight w:val="0"/>
          <w:marTop w:val="200"/>
          <w:marBottom w:val="0"/>
          <w:divBdr>
            <w:top w:val="none" w:sz="0" w:space="0" w:color="auto"/>
            <w:left w:val="none" w:sz="0" w:space="0" w:color="auto"/>
            <w:bottom w:val="none" w:sz="0" w:space="0" w:color="auto"/>
            <w:right w:val="none" w:sz="0" w:space="0" w:color="auto"/>
          </w:divBdr>
        </w:div>
        <w:div w:id="1757943655">
          <w:marLeft w:val="360"/>
          <w:marRight w:val="0"/>
          <w:marTop w:val="200"/>
          <w:marBottom w:val="0"/>
          <w:divBdr>
            <w:top w:val="none" w:sz="0" w:space="0" w:color="auto"/>
            <w:left w:val="none" w:sz="0" w:space="0" w:color="auto"/>
            <w:bottom w:val="none" w:sz="0" w:space="0" w:color="auto"/>
            <w:right w:val="none" w:sz="0" w:space="0" w:color="auto"/>
          </w:divBdr>
        </w:div>
      </w:divsChild>
    </w:div>
    <w:div w:id="1602253898">
      <w:bodyDiv w:val="1"/>
      <w:marLeft w:val="0"/>
      <w:marRight w:val="0"/>
      <w:marTop w:val="0"/>
      <w:marBottom w:val="0"/>
      <w:divBdr>
        <w:top w:val="none" w:sz="0" w:space="0" w:color="auto"/>
        <w:left w:val="none" w:sz="0" w:space="0" w:color="auto"/>
        <w:bottom w:val="none" w:sz="0" w:space="0" w:color="auto"/>
        <w:right w:val="none" w:sz="0" w:space="0" w:color="auto"/>
      </w:divBdr>
      <w:divsChild>
        <w:div w:id="678509875">
          <w:marLeft w:val="360"/>
          <w:marRight w:val="0"/>
          <w:marTop w:val="200"/>
          <w:marBottom w:val="0"/>
          <w:divBdr>
            <w:top w:val="none" w:sz="0" w:space="0" w:color="auto"/>
            <w:left w:val="none" w:sz="0" w:space="0" w:color="auto"/>
            <w:bottom w:val="none" w:sz="0" w:space="0" w:color="auto"/>
            <w:right w:val="none" w:sz="0" w:space="0" w:color="auto"/>
          </w:divBdr>
        </w:div>
        <w:div w:id="2091460996">
          <w:marLeft w:val="360"/>
          <w:marRight w:val="0"/>
          <w:marTop w:val="200"/>
          <w:marBottom w:val="0"/>
          <w:divBdr>
            <w:top w:val="none" w:sz="0" w:space="0" w:color="auto"/>
            <w:left w:val="none" w:sz="0" w:space="0" w:color="auto"/>
            <w:bottom w:val="none" w:sz="0" w:space="0" w:color="auto"/>
            <w:right w:val="none" w:sz="0" w:space="0" w:color="auto"/>
          </w:divBdr>
        </w:div>
        <w:div w:id="659819988">
          <w:marLeft w:val="360"/>
          <w:marRight w:val="0"/>
          <w:marTop w:val="200"/>
          <w:marBottom w:val="0"/>
          <w:divBdr>
            <w:top w:val="none" w:sz="0" w:space="0" w:color="auto"/>
            <w:left w:val="none" w:sz="0" w:space="0" w:color="auto"/>
            <w:bottom w:val="none" w:sz="0" w:space="0" w:color="auto"/>
            <w:right w:val="none" w:sz="0" w:space="0" w:color="auto"/>
          </w:divBdr>
        </w:div>
        <w:div w:id="246427475">
          <w:marLeft w:val="360"/>
          <w:marRight w:val="0"/>
          <w:marTop w:val="200"/>
          <w:marBottom w:val="0"/>
          <w:divBdr>
            <w:top w:val="none" w:sz="0" w:space="0" w:color="auto"/>
            <w:left w:val="none" w:sz="0" w:space="0" w:color="auto"/>
            <w:bottom w:val="none" w:sz="0" w:space="0" w:color="auto"/>
            <w:right w:val="none" w:sz="0" w:space="0" w:color="auto"/>
          </w:divBdr>
        </w:div>
        <w:div w:id="1910113975">
          <w:marLeft w:val="360"/>
          <w:marRight w:val="0"/>
          <w:marTop w:val="200"/>
          <w:marBottom w:val="0"/>
          <w:divBdr>
            <w:top w:val="none" w:sz="0" w:space="0" w:color="auto"/>
            <w:left w:val="none" w:sz="0" w:space="0" w:color="auto"/>
            <w:bottom w:val="none" w:sz="0" w:space="0" w:color="auto"/>
            <w:right w:val="none" w:sz="0" w:space="0" w:color="auto"/>
          </w:divBdr>
        </w:div>
        <w:div w:id="1386104189">
          <w:marLeft w:val="360"/>
          <w:marRight w:val="0"/>
          <w:marTop w:val="200"/>
          <w:marBottom w:val="0"/>
          <w:divBdr>
            <w:top w:val="none" w:sz="0" w:space="0" w:color="auto"/>
            <w:left w:val="none" w:sz="0" w:space="0" w:color="auto"/>
            <w:bottom w:val="none" w:sz="0" w:space="0" w:color="auto"/>
            <w:right w:val="none" w:sz="0" w:space="0" w:color="auto"/>
          </w:divBdr>
        </w:div>
        <w:div w:id="409737107">
          <w:marLeft w:val="360"/>
          <w:marRight w:val="0"/>
          <w:marTop w:val="200"/>
          <w:marBottom w:val="0"/>
          <w:divBdr>
            <w:top w:val="none" w:sz="0" w:space="0" w:color="auto"/>
            <w:left w:val="none" w:sz="0" w:space="0" w:color="auto"/>
            <w:bottom w:val="none" w:sz="0" w:space="0" w:color="auto"/>
            <w:right w:val="none" w:sz="0" w:space="0" w:color="auto"/>
          </w:divBdr>
        </w:div>
      </w:divsChild>
    </w:div>
    <w:div w:id="1607695669">
      <w:bodyDiv w:val="1"/>
      <w:marLeft w:val="0"/>
      <w:marRight w:val="0"/>
      <w:marTop w:val="0"/>
      <w:marBottom w:val="0"/>
      <w:divBdr>
        <w:top w:val="none" w:sz="0" w:space="0" w:color="auto"/>
        <w:left w:val="none" w:sz="0" w:space="0" w:color="auto"/>
        <w:bottom w:val="none" w:sz="0" w:space="0" w:color="auto"/>
        <w:right w:val="none" w:sz="0" w:space="0" w:color="auto"/>
      </w:divBdr>
    </w:div>
    <w:div w:id="1622417471">
      <w:bodyDiv w:val="1"/>
      <w:marLeft w:val="0"/>
      <w:marRight w:val="0"/>
      <w:marTop w:val="0"/>
      <w:marBottom w:val="0"/>
      <w:divBdr>
        <w:top w:val="none" w:sz="0" w:space="0" w:color="auto"/>
        <w:left w:val="none" w:sz="0" w:space="0" w:color="auto"/>
        <w:bottom w:val="none" w:sz="0" w:space="0" w:color="auto"/>
        <w:right w:val="none" w:sz="0" w:space="0" w:color="auto"/>
      </w:divBdr>
    </w:div>
    <w:div w:id="1629313606">
      <w:bodyDiv w:val="1"/>
      <w:marLeft w:val="0"/>
      <w:marRight w:val="0"/>
      <w:marTop w:val="0"/>
      <w:marBottom w:val="0"/>
      <w:divBdr>
        <w:top w:val="none" w:sz="0" w:space="0" w:color="auto"/>
        <w:left w:val="none" w:sz="0" w:space="0" w:color="auto"/>
        <w:bottom w:val="none" w:sz="0" w:space="0" w:color="auto"/>
        <w:right w:val="none" w:sz="0" w:space="0" w:color="auto"/>
      </w:divBdr>
    </w:div>
    <w:div w:id="1640723257">
      <w:bodyDiv w:val="1"/>
      <w:marLeft w:val="0"/>
      <w:marRight w:val="0"/>
      <w:marTop w:val="0"/>
      <w:marBottom w:val="0"/>
      <w:divBdr>
        <w:top w:val="none" w:sz="0" w:space="0" w:color="auto"/>
        <w:left w:val="none" w:sz="0" w:space="0" w:color="auto"/>
        <w:bottom w:val="none" w:sz="0" w:space="0" w:color="auto"/>
        <w:right w:val="none" w:sz="0" w:space="0" w:color="auto"/>
      </w:divBdr>
    </w:div>
    <w:div w:id="1650397915">
      <w:bodyDiv w:val="1"/>
      <w:marLeft w:val="0"/>
      <w:marRight w:val="0"/>
      <w:marTop w:val="0"/>
      <w:marBottom w:val="0"/>
      <w:divBdr>
        <w:top w:val="none" w:sz="0" w:space="0" w:color="auto"/>
        <w:left w:val="none" w:sz="0" w:space="0" w:color="auto"/>
        <w:bottom w:val="none" w:sz="0" w:space="0" w:color="auto"/>
        <w:right w:val="none" w:sz="0" w:space="0" w:color="auto"/>
      </w:divBdr>
      <w:divsChild>
        <w:div w:id="316498723">
          <w:marLeft w:val="0"/>
          <w:marRight w:val="0"/>
          <w:marTop w:val="0"/>
          <w:marBottom w:val="0"/>
          <w:divBdr>
            <w:top w:val="none" w:sz="0" w:space="0" w:color="auto"/>
            <w:left w:val="none" w:sz="0" w:space="0" w:color="auto"/>
            <w:bottom w:val="none" w:sz="0" w:space="0" w:color="auto"/>
            <w:right w:val="none" w:sz="0" w:space="0" w:color="auto"/>
          </w:divBdr>
          <w:divsChild>
            <w:div w:id="348071292">
              <w:marLeft w:val="0"/>
              <w:marRight w:val="0"/>
              <w:marTop w:val="0"/>
              <w:marBottom w:val="300"/>
              <w:divBdr>
                <w:top w:val="none" w:sz="0" w:space="0" w:color="auto"/>
                <w:left w:val="none" w:sz="0" w:space="0" w:color="auto"/>
                <w:bottom w:val="none" w:sz="0" w:space="0" w:color="auto"/>
                <w:right w:val="none" w:sz="0" w:space="0" w:color="auto"/>
              </w:divBdr>
              <w:divsChild>
                <w:div w:id="41294884">
                  <w:marLeft w:val="75"/>
                  <w:marRight w:val="0"/>
                  <w:marTop w:val="225"/>
                  <w:marBottom w:val="0"/>
                  <w:divBdr>
                    <w:top w:val="none" w:sz="0" w:space="0" w:color="auto"/>
                    <w:left w:val="none" w:sz="0" w:space="0" w:color="auto"/>
                    <w:bottom w:val="none" w:sz="0" w:space="0" w:color="auto"/>
                    <w:right w:val="none" w:sz="0" w:space="0" w:color="auto"/>
                  </w:divBdr>
                  <w:divsChild>
                    <w:div w:id="1447651542">
                      <w:marLeft w:val="0"/>
                      <w:marRight w:val="0"/>
                      <w:marTop w:val="0"/>
                      <w:marBottom w:val="0"/>
                      <w:divBdr>
                        <w:top w:val="none" w:sz="0" w:space="0" w:color="auto"/>
                        <w:left w:val="none" w:sz="0" w:space="0" w:color="auto"/>
                        <w:bottom w:val="none" w:sz="0" w:space="0" w:color="auto"/>
                        <w:right w:val="none" w:sz="0" w:space="0" w:color="auto"/>
                      </w:divBdr>
                      <w:divsChild>
                        <w:div w:id="452142478">
                          <w:marLeft w:val="0"/>
                          <w:marRight w:val="0"/>
                          <w:marTop w:val="0"/>
                          <w:marBottom w:val="0"/>
                          <w:divBdr>
                            <w:top w:val="none" w:sz="0" w:space="0" w:color="auto"/>
                            <w:left w:val="none" w:sz="0" w:space="0" w:color="auto"/>
                            <w:bottom w:val="single" w:sz="6" w:space="8" w:color="D7D7D7"/>
                            <w:right w:val="none" w:sz="0" w:space="0" w:color="auto"/>
                          </w:divBdr>
                          <w:divsChild>
                            <w:div w:id="105202690">
                              <w:marLeft w:val="0"/>
                              <w:marRight w:val="0"/>
                              <w:marTop w:val="0"/>
                              <w:marBottom w:val="0"/>
                              <w:divBdr>
                                <w:top w:val="none" w:sz="0" w:space="0" w:color="auto"/>
                                <w:left w:val="none" w:sz="0" w:space="0" w:color="auto"/>
                                <w:bottom w:val="none" w:sz="0" w:space="0" w:color="auto"/>
                                <w:right w:val="none" w:sz="0" w:space="0" w:color="auto"/>
                              </w:divBdr>
                              <w:divsChild>
                                <w:div w:id="919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98117">
      <w:bodyDiv w:val="1"/>
      <w:marLeft w:val="0"/>
      <w:marRight w:val="0"/>
      <w:marTop w:val="0"/>
      <w:marBottom w:val="0"/>
      <w:divBdr>
        <w:top w:val="none" w:sz="0" w:space="0" w:color="auto"/>
        <w:left w:val="none" w:sz="0" w:space="0" w:color="auto"/>
        <w:bottom w:val="none" w:sz="0" w:space="0" w:color="auto"/>
        <w:right w:val="none" w:sz="0" w:space="0" w:color="auto"/>
      </w:divBdr>
    </w:div>
    <w:div w:id="1654676812">
      <w:bodyDiv w:val="1"/>
      <w:marLeft w:val="0"/>
      <w:marRight w:val="0"/>
      <w:marTop w:val="0"/>
      <w:marBottom w:val="0"/>
      <w:divBdr>
        <w:top w:val="none" w:sz="0" w:space="0" w:color="auto"/>
        <w:left w:val="none" w:sz="0" w:space="0" w:color="auto"/>
        <w:bottom w:val="none" w:sz="0" w:space="0" w:color="auto"/>
        <w:right w:val="none" w:sz="0" w:space="0" w:color="auto"/>
      </w:divBdr>
    </w:div>
    <w:div w:id="1660111242">
      <w:bodyDiv w:val="1"/>
      <w:marLeft w:val="0"/>
      <w:marRight w:val="0"/>
      <w:marTop w:val="0"/>
      <w:marBottom w:val="0"/>
      <w:divBdr>
        <w:top w:val="none" w:sz="0" w:space="0" w:color="auto"/>
        <w:left w:val="none" w:sz="0" w:space="0" w:color="auto"/>
        <w:bottom w:val="none" w:sz="0" w:space="0" w:color="auto"/>
        <w:right w:val="none" w:sz="0" w:space="0" w:color="auto"/>
      </w:divBdr>
      <w:divsChild>
        <w:div w:id="405954873">
          <w:marLeft w:val="0"/>
          <w:marRight w:val="0"/>
          <w:marTop w:val="0"/>
          <w:marBottom w:val="0"/>
          <w:divBdr>
            <w:top w:val="none" w:sz="0" w:space="0" w:color="auto"/>
            <w:left w:val="none" w:sz="0" w:space="0" w:color="auto"/>
            <w:bottom w:val="none" w:sz="0" w:space="0" w:color="auto"/>
            <w:right w:val="none" w:sz="0" w:space="0" w:color="auto"/>
          </w:divBdr>
        </w:div>
      </w:divsChild>
    </w:div>
    <w:div w:id="1663509879">
      <w:bodyDiv w:val="1"/>
      <w:marLeft w:val="0"/>
      <w:marRight w:val="0"/>
      <w:marTop w:val="0"/>
      <w:marBottom w:val="0"/>
      <w:divBdr>
        <w:top w:val="none" w:sz="0" w:space="0" w:color="auto"/>
        <w:left w:val="none" w:sz="0" w:space="0" w:color="auto"/>
        <w:bottom w:val="none" w:sz="0" w:space="0" w:color="auto"/>
        <w:right w:val="none" w:sz="0" w:space="0" w:color="auto"/>
      </w:divBdr>
      <w:divsChild>
        <w:div w:id="495149003">
          <w:marLeft w:val="1282"/>
          <w:marRight w:val="0"/>
          <w:marTop w:val="154"/>
          <w:marBottom w:val="0"/>
          <w:divBdr>
            <w:top w:val="none" w:sz="0" w:space="0" w:color="auto"/>
            <w:left w:val="none" w:sz="0" w:space="0" w:color="auto"/>
            <w:bottom w:val="none" w:sz="0" w:space="0" w:color="auto"/>
            <w:right w:val="none" w:sz="0" w:space="0" w:color="auto"/>
          </w:divBdr>
        </w:div>
        <w:div w:id="570044679">
          <w:marLeft w:val="1282"/>
          <w:marRight w:val="0"/>
          <w:marTop w:val="154"/>
          <w:marBottom w:val="0"/>
          <w:divBdr>
            <w:top w:val="none" w:sz="0" w:space="0" w:color="auto"/>
            <w:left w:val="none" w:sz="0" w:space="0" w:color="auto"/>
            <w:bottom w:val="none" w:sz="0" w:space="0" w:color="auto"/>
            <w:right w:val="none" w:sz="0" w:space="0" w:color="auto"/>
          </w:divBdr>
        </w:div>
      </w:divsChild>
    </w:div>
    <w:div w:id="1664316537">
      <w:bodyDiv w:val="1"/>
      <w:marLeft w:val="0"/>
      <w:marRight w:val="0"/>
      <w:marTop w:val="0"/>
      <w:marBottom w:val="0"/>
      <w:divBdr>
        <w:top w:val="none" w:sz="0" w:space="0" w:color="auto"/>
        <w:left w:val="none" w:sz="0" w:space="0" w:color="auto"/>
        <w:bottom w:val="none" w:sz="0" w:space="0" w:color="auto"/>
        <w:right w:val="none" w:sz="0" w:space="0" w:color="auto"/>
      </w:divBdr>
      <w:divsChild>
        <w:div w:id="611321221">
          <w:marLeft w:val="547"/>
          <w:marRight w:val="0"/>
          <w:marTop w:val="154"/>
          <w:marBottom w:val="0"/>
          <w:divBdr>
            <w:top w:val="none" w:sz="0" w:space="0" w:color="auto"/>
            <w:left w:val="none" w:sz="0" w:space="0" w:color="auto"/>
            <w:bottom w:val="none" w:sz="0" w:space="0" w:color="auto"/>
            <w:right w:val="none" w:sz="0" w:space="0" w:color="auto"/>
          </w:divBdr>
        </w:div>
        <w:div w:id="1112827240">
          <w:marLeft w:val="547"/>
          <w:marRight w:val="0"/>
          <w:marTop w:val="154"/>
          <w:marBottom w:val="0"/>
          <w:divBdr>
            <w:top w:val="none" w:sz="0" w:space="0" w:color="auto"/>
            <w:left w:val="none" w:sz="0" w:space="0" w:color="auto"/>
            <w:bottom w:val="none" w:sz="0" w:space="0" w:color="auto"/>
            <w:right w:val="none" w:sz="0" w:space="0" w:color="auto"/>
          </w:divBdr>
        </w:div>
      </w:divsChild>
    </w:div>
    <w:div w:id="1686394608">
      <w:bodyDiv w:val="1"/>
      <w:marLeft w:val="0"/>
      <w:marRight w:val="0"/>
      <w:marTop w:val="0"/>
      <w:marBottom w:val="0"/>
      <w:divBdr>
        <w:top w:val="none" w:sz="0" w:space="0" w:color="auto"/>
        <w:left w:val="none" w:sz="0" w:space="0" w:color="auto"/>
        <w:bottom w:val="none" w:sz="0" w:space="0" w:color="auto"/>
        <w:right w:val="none" w:sz="0" w:space="0" w:color="auto"/>
      </w:divBdr>
    </w:div>
    <w:div w:id="1687511769">
      <w:bodyDiv w:val="1"/>
      <w:marLeft w:val="0"/>
      <w:marRight w:val="0"/>
      <w:marTop w:val="0"/>
      <w:marBottom w:val="0"/>
      <w:divBdr>
        <w:top w:val="none" w:sz="0" w:space="0" w:color="auto"/>
        <w:left w:val="none" w:sz="0" w:space="0" w:color="auto"/>
        <w:bottom w:val="none" w:sz="0" w:space="0" w:color="auto"/>
        <w:right w:val="none" w:sz="0" w:space="0" w:color="auto"/>
      </w:divBdr>
    </w:div>
    <w:div w:id="1689870915">
      <w:bodyDiv w:val="1"/>
      <w:marLeft w:val="0"/>
      <w:marRight w:val="0"/>
      <w:marTop w:val="0"/>
      <w:marBottom w:val="0"/>
      <w:divBdr>
        <w:top w:val="none" w:sz="0" w:space="0" w:color="auto"/>
        <w:left w:val="none" w:sz="0" w:space="0" w:color="auto"/>
        <w:bottom w:val="none" w:sz="0" w:space="0" w:color="auto"/>
        <w:right w:val="none" w:sz="0" w:space="0" w:color="auto"/>
      </w:divBdr>
      <w:divsChild>
        <w:div w:id="63914919">
          <w:marLeft w:val="547"/>
          <w:marRight w:val="0"/>
          <w:marTop w:val="0"/>
          <w:marBottom w:val="0"/>
          <w:divBdr>
            <w:top w:val="none" w:sz="0" w:space="0" w:color="auto"/>
            <w:left w:val="none" w:sz="0" w:space="0" w:color="auto"/>
            <w:bottom w:val="none" w:sz="0" w:space="0" w:color="auto"/>
            <w:right w:val="none" w:sz="0" w:space="0" w:color="auto"/>
          </w:divBdr>
        </w:div>
        <w:div w:id="75712233">
          <w:marLeft w:val="547"/>
          <w:marRight w:val="0"/>
          <w:marTop w:val="0"/>
          <w:marBottom w:val="0"/>
          <w:divBdr>
            <w:top w:val="none" w:sz="0" w:space="0" w:color="auto"/>
            <w:left w:val="none" w:sz="0" w:space="0" w:color="auto"/>
            <w:bottom w:val="none" w:sz="0" w:space="0" w:color="auto"/>
            <w:right w:val="none" w:sz="0" w:space="0" w:color="auto"/>
          </w:divBdr>
        </w:div>
        <w:div w:id="695009697">
          <w:marLeft w:val="547"/>
          <w:marRight w:val="0"/>
          <w:marTop w:val="0"/>
          <w:marBottom w:val="0"/>
          <w:divBdr>
            <w:top w:val="none" w:sz="0" w:space="0" w:color="auto"/>
            <w:left w:val="none" w:sz="0" w:space="0" w:color="auto"/>
            <w:bottom w:val="none" w:sz="0" w:space="0" w:color="auto"/>
            <w:right w:val="none" w:sz="0" w:space="0" w:color="auto"/>
          </w:divBdr>
        </w:div>
        <w:div w:id="980159760">
          <w:marLeft w:val="547"/>
          <w:marRight w:val="0"/>
          <w:marTop w:val="0"/>
          <w:marBottom w:val="0"/>
          <w:divBdr>
            <w:top w:val="none" w:sz="0" w:space="0" w:color="auto"/>
            <w:left w:val="none" w:sz="0" w:space="0" w:color="auto"/>
            <w:bottom w:val="none" w:sz="0" w:space="0" w:color="auto"/>
            <w:right w:val="none" w:sz="0" w:space="0" w:color="auto"/>
          </w:divBdr>
        </w:div>
        <w:div w:id="1215238836">
          <w:marLeft w:val="547"/>
          <w:marRight w:val="0"/>
          <w:marTop w:val="0"/>
          <w:marBottom w:val="0"/>
          <w:divBdr>
            <w:top w:val="none" w:sz="0" w:space="0" w:color="auto"/>
            <w:left w:val="none" w:sz="0" w:space="0" w:color="auto"/>
            <w:bottom w:val="none" w:sz="0" w:space="0" w:color="auto"/>
            <w:right w:val="none" w:sz="0" w:space="0" w:color="auto"/>
          </w:divBdr>
        </w:div>
        <w:div w:id="1487668410">
          <w:marLeft w:val="547"/>
          <w:marRight w:val="0"/>
          <w:marTop w:val="0"/>
          <w:marBottom w:val="0"/>
          <w:divBdr>
            <w:top w:val="none" w:sz="0" w:space="0" w:color="auto"/>
            <w:left w:val="none" w:sz="0" w:space="0" w:color="auto"/>
            <w:bottom w:val="none" w:sz="0" w:space="0" w:color="auto"/>
            <w:right w:val="none" w:sz="0" w:space="0" w:color="auto"/>
          </w:divBdr>
        </w:div>
        <w:div w:id="1965311075">
          <w:marLeft w:val="547"/>
          <w:marRight w:val="0"/>
          <w:marTop w:val="0"/>
          <w:marBottom w:val="0"/>
          <w:divBdr>
            <w:top w:val="none" w:sz="0" w:space="0" w:color="auto"/>
            <w:left w:val="none" w:sz="0" w:space="0" w:color="auto"/>
            <w:bottom w:val="none" w:sz="0" w:space="0" w:color="auto"/>
            <w:right w:val="none" w:sz="0" w:space="0" w:color="auto"/>
          </w:divBdr>
        </w:div>
      </w:divsChild>
    </w:div>
    <w:div w:id="1692954304">
      <w:bodyDiv w:val="1"/>
      <w:marLeft w:val="0"/>
      <w:marRight w:val="0"/>
      <w:marTop w:val="0"/>
      <w:marBottom w:val="0"/>
      <w:divBdr>
        <w:top w:val="none" w:sz="0" w:space="0" w:color="auto"/>
        <w:left w:val="none" w:sz="0" w:space="0" w:color="auto"/>
        <w:bottom w:val="none" w:sz="0" w:space="0" w:color="auto"/>
        <w:right w:val="none" w:sz="0" w:space="0" w:color="auto"/>
      </w:divBdr>
      <w:divsChild>
        <w:div w:id="1488277636">
          <w:marLeft w:val="547"/>
          <w:marRight w:val="0"/>
          <w:marTop w:val="154"/>
          <w:marBottom w:val="0"/>
          <w:divBdr>
            <w:top w:val="none" w:sz="0" w:space="0" w:color="auto"/>
            <w:left w:val="none" w:sz="0" w:space="0" w:color="auto"/>
            <w:bottom w:val="none" w:sz="0" w:space="0" w:color="auto"/>
            <w:right w:val="none" w:sz="0" w:space="0" w:color="auto"/>
          </w:divBdr>
        </w:div>
        <w:div w:id="2027753916">
          <w:marLeft w:val="547"/>
          <w:marRight w:val="0"/>
          <w:marTop w:val="154"/>
          <w:marBottom w:val="0"/>
          <w:divBdr>
            <w:top w:val="none" w:sz="0" w:space="0" w:color="auto"/>
            <w:left w:val="none" w:sz="0" w:space="0" w:color="auto"/>
            <w:bottom w:val="none" w:sz="0" w:space="0" w:color="auto"/>
            <w:right w:val="none" w:sz="0" w:space="0" w:color="auto"/>
          </w:divBdr>
        </w:div>
      </w:divsChild>
    </w:div>
    <w:div w:id="1710764986">
      <w:bodyDiv w:val="1"/>
      <w:marLeft w:val="0"/>
      <w:marRight w:val="0"/>
      <w:marTop w:val="0"/>
      <w:marBottom w:val="0"/>
      <w:divBdr>
        <w:top w:val="none" w:sz="0" w:space="0" w:color="auto"/>
        <w:left w:val="none" w:sz="0" w:space="0" w:color="auto"/>
        <w:bottom w:val="none" w:sz="0" w:space="0" w:color="auto"/>
        <w:right w:val="none" w:sz="0" w:space="0" w:color="auto"/>
      </w:divBdr>
    </w:div>
    <w:div w:id="1711372703">
      <w:bodyDiv w:val="1"/>
      <w:marLeft w:val="0"/>
      <w:marRight w:val="0"/>
      <w:marTop w:val="0"/>
      <w:marBottom w:val="0"/>
      <w:divBdr>
        <w:top w:val="none" w:sz="0" w:space="0" w:color="auto"/>
        <w:left w:val="none" w:sz="0" w:space="0" w:color="auto"/>
        <w:bottom w:val="none" w:sz="0" w:space="0" w:color="auto"/>
        <w:right w:val="none" w:sz="0" w:space="0" w:color="auto"/>
      </w:divBdr>
    </w:div>
    <w:div w:id="1749495089">
      <w:bodyDiv w:val="1"/>
      <w:marLeft w:val="0"/>
      <w:marRight w:val="0"/>
      <w:marTop w:val="0"/>
      <w:marBottom w:val="0"/>
      <w:divBdr>
        <w:top w:val="none" w:sz="0" w:space="0" w:color="auto"/>
        <w:left w:val="none" w:sz="0" w:space="0" w:color="auto"/>
        <w:bottom w:val="none" w:sz="0" w:space="0" w:color="auto"/>
        <w:right w:val="none" w:sz="0" w:space="0" w:color="auto"/>
      </w:divBdr>
    </w:div>
    <w:div w:id="1766459179">
      <w:bodyDiv w:val="1"/>
      <w:marLeft w:val="0"/>
      <w:marRight w:val="0"/>
      <w:marTop w:val="0"/>
      <w:marBottom w:val="0"/>
      <w:divBdr>
        <w:top w:val="none" w:sz="0" w:space="0" w:color="auto"/>
        <w:left w:val="none" w:sz="0" w:space="0" w:color="auto"/>
        <w:bottom w:val="none" w:sz="0" w:space="0" w:color="auto"/>
        <w:right w:val="none" w:sz="0" w:space="0" w:color="auto"/>
      </w:divBdr>
      <w:divsChild>
        <w:div w:id="983043376">
          <w:marLeft w:val="0"/>
          <w:marRight w:val="0"/>
          <w:marTop w:val="0"/>
          <w:marBottom w:val="0"/>
          <w:divBdr>
            <w:top w:val="none" w:sz="0" w:space="0" w:color="auto"/>
            <w:left w:val="none" w:sz="0" w:space="0" w:color="auto"/>
            <w:bottom w:val="none" w:sz="0" w:space="0" w:color="auto"/>
            <w:right w:val="none" w:sz="0" w:space="0" w:color="auto"/>
          </w:divBdr>
          <w:divsChild>
            <w:div w:id="8253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415">
      <w:bodyDiv w:val="1"/>
      <w:marLeft w:val="0"/>
      <w:marRight w:val="0"/>
      <w:marTop w:val="0"/>
      <w:marBottom w:val="0"/>
      <w:divBdr>
        <w:top w:val="none" w:sz="0" w:space="0" w:color="auto"/>
        <w:left w:val="none" w:sz="0" w:space="0" w:color="auto"/>
        <w:bottom w:val="none" w:sz="0" w:space="0" w:color="auto"/>
        <w:right w:val="none" w:sz="0" w:space="0" w:color="auto"/>
      </w:divBdr>
    </w:div>
    <w:div w:id="1774477424">
      <w:bodyDiv w:val="1"/>
      <w:marLeft w:val="0"/>
      <w:marRight w:val="0"/>
      <w:marTop w:val="0"/>
      <w:marBottom w:val="0"/>
      <w:divBdr>
        <w:top w:val="none" w:sz="0" w:space="0" w:color="auto"/>
        <w:left w:val="none" w:sz="0" w:space="0" w:color="auto"/>
        <w:bottom w:val="none" w:sz="0" w:space="0" w:color="auto"/>
        <w:right w:val="none" w:sz="0" w:space="0" w:color="auto"/>
      </w:divBdr>
      <w:divsChild>
        <w:div w:id="1857111451">
          <w:marLeft w:val="0"/>
          <w:marRight w:val="0"/>
          <w:marTop w:val="0"/>
          <w:marBottom w:val="0"/>
          <w:divBdr>
            <w:top w:val="none" w:sz="0" w:space="0" w:color="auto"/>
            <w:left w:val="none" w:sz="0" w:space="0" w:color="auto"/>
            <w:bottom w:val="none" w:sz="0" w:space="0" w:color="auto"/>
            <w:right w:val="none" w:sz="0" w:space="0" w:color="auto"/>
          </w:divBdr>
          <w:divsChild>
            <w:div w:id="597717935">
              <w:marLeft w:val="0"/>
              <w:marRight w:val="0"/>
              <w:marTop w:val="0"/>
              <w:marBottom w:val="0"/>
              <w:divBdr>
                <w:top w:val="none" w:sz="0" w:space="0" w:color="auto"/>
                <w:left w:val="none" w:sz="0" w:space="0" w:color="auto"/>
                <w:bottom w:val="none" w:sz="0" w:space="0" w:color="auto"/>
                <w:right w:val="none" w:sz="0" w:space="0" w:color="auto"/>
              </w:divBdr>
            </w:div>
            <w:div w:id="8373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87082">
      <w:bodyDiv w:val="1"/>
      <w:marLeft w:val="0"/>
      <w:marRight w:val="0"/>
      <w:marTop w:val="0"/>
      <w:marBottom w:val="0"/>
      <w:divBdr>
        <w:top w:val="none" w:sz="0" w:space="0" w:color="auto"/>
        <w:left w:val="none" w:sz="0" w:space="0" w:color="auto"/>
        <w:bottom w:val="none" w:sz="0" w:space="0" w:color="auto"/>
        <w:right w:val="none" w:sz="0" w:space="0" w:color="auto"/>
      </w:divBdr>
      <w:divsChild>
        <w:div w:id="18051708">
          <w:marLeft w:val="374"/>
          <w:marRight w:val="0"/>
          <w:marTop w:val="67"/>
          <w:marBottom w:val="120"/>
          <w:divBdr>
            <w:top w:val="none" w:sz="0" w:space="0" w:color="auto"/>
            <w:left w:val="none" w:sz="0" w:space="0" w:color="auto"/>
            <w:bottom w:val="none" w:sz="0" w:space="0" w:color="auto"/>
            <w:right w:val="none" w:sz="0" w:space="0" w:color="auto"/>
          </w:divBdr>
        </w:div>
        <w:div w:id="98645349">
          <w:marLeft w:val="374"/>
          <w:marRight w:val="0"/>
          <w:marTop w:val="67"/>
          <w:marBottom w:val="120"/>
          <w:divBdr>
            <w:top w:val="none" w:sz="0" w:space="0" w:color="auto"/>
            <w:left w:val="none" w:sz="0" w:space="0" w:color="auto"/>
            <w:bottom w:val="none" w:sz="0" w:space="0" w:color="auto"/>
            <w:right w:val="none" w:sz="0" w:space="0" w:color="auto"/>
          </w:divBdr>
        </w:div>
        <w:div w:id="1097169848">
          <w:marLeft w:val="374"/>
          <w:marRight w:val="0"/>
          <w:marTop w:val="67"/>
          <w:marBottom w:val="120"/>
          <w:divBdr>
            <w:top w:val="none" w:sz="0" w:space="0" w:color="auto"/>
            <w:left w:val="none" w:sz="0" w:space="0" w:color="auto"/>
            <w:bottom w:val="none" w:sz="0" w:space="0" w:color="auto"/>
            <w:right w:val="none" w:sz="0" w:space="0" w:color="auto"/>
          </w:divBdr>
        </w:div>
        <w:div w:id="1483542245">
          <w:marLeft w:val="374"/>
          <w:marRight w:val="0"/>
          <w:marTop w:val="67"/>
          <w:marBottom w:val="120"/>
          <w:divBdr>
            <w:top w:val="none" w:sz="0" w:space="0" w:color="auto"/>
            <w:left w:val="none" w:sz="0" w:space="0" w:color="auto"/>
            <w:bottom w:val="none" w:sz="0" w:space="0" w:color="auto"/>
            <w:right w:val="none" w:sz="0" w:space="0" w:color="auto"/>
          </w:divBdr>
        </w:div>
      </w:divsChild>
    </w:div>
    <w:div w:id="1778909795">
      <w:bodyDiv w:val="1"/>
      <w:marLeft w:val="0"/>
      <w:marRight w:val="0"/>
      <w:marTop w:val="0"/>
      <w:marBottom w:val="0"/>
      <w:divBdr>
        <w:top w:val="none" w:sz="0" w:space="0" w:color="auto"/>
        <w:left w:val="none" w:sz="0" w:space="0" w:color="auto"/>
        <w:bottom w:val="none" w:sz="0" w:space="0" w:color="auto"/>
        <w:right w:val="none" w:sz="0" w:space="0" w:color="auto"/>
      </w:divBdr>
    </w:div>
    <w:div w:id="1783916113">
      <w:bodyDiv w:val="1"/>
      <w:marLeft w:val="0"/>
      <w:marRight w:val="0"/>
      <w:marTop w:val="45"/>
      <w:marBottom w:val="45"/>
      <w:divBdr>
        <w:top w:val="none" w:sz="0" w:space="0" w:color="auto"/>
        <w:left w:val="none" w:sz="0" w:space="0" w:color="auto"/>
        <w:bottom w:val="none" w:sz="0" w:space="0" w:color="auto"/>
        <w:right w:val="none" w:sz="0" w:space="0" w:color="auto"/>
      </w:divBdr>
      <w:divsChild>
        <w:div w:id="2100251049">
          <w:marLeft w:val="0"/>
          <w:marRight w:val="0"/>
          <w:marTop w:val="0"/>
          <w:marBottom w:val="0"/>
          <w:divBdr>
            <w:top w:val="none" w:sz="0" w:space="0" w:color="auto"/>
            <w:left w:val="none" w:sz="0" w:space="0" w:color="auto"/>
            <w:bottom w:val="none" w:sz="0" w:space="0" w:color="auto"/>
            <w:right w:val="none" w:sz="0" w:space="0" w:color="auto"/>
          </w:divBdr>
          <w:divsChild>
            <w:div w:id="946274741">
              <w:marLeft w:val="0"/>
              <w:marRight w:val="0"/>
              <w:marTop w:val="0"/>
              <w:marBottom w:val="0"/>
              <w:divBdr>
                <w:top w:val="none" w:sz="0" w:space="0" w:color="auto"/>
                <w:left w:val="none" w:sz="0" w:space="0" w:color="auto"/>
                <w:bottom w:val="none" w:sz="0" w:space="0" w:color="auto"/>
                <w:right w:val="none" w:sz="0" w:space="0" w:color="auto"/>
              </w:divBdr>
              <w:divsChild>
                <w:div w:id="1534265399">
                  <w:marLeft w:val="2385"/>
                  <w:marRight w:val="3960"/>
                  <w:marTop w:val="0"/>
                  <w:marBottom w:val="0"/>
                  <w:divBdr>
                    <w:top w:val="none" w:sz="0" w:space="0" w:color="auto"/>
                    <w:left w:val="single" w:sz="6" w:space="0" w:color="D3E1F9"/>
                    <w:bottom w:val="none" w:sz="0" w:space="0" w:color="auto"/>
                    <w:right w:val="none" w:sz="0" w:space="0" w:color="auto"/>
                  </w:divBdr>
                  <w:divsChild>
                    <w:div w:id="496578075">
                      <w:marLeft w:val="0"/>
                      <w:marRight w:val="0"/>
                      <w:marTop w:val="0"/>
                      <w:marBottom w:val="0"/>
                      <w:divBdr>
                        <w:top w:val="none" w:sz="0" w:space="0" w:color="auto"/>
                        <w:left w:val="none" w:sz="0" w:space="0" w:color="auto"/>
                        <w:bottom w:val="none" w:sz="0" w:space="0" w:color="auto"/>
                        <w:right w:val="none" w:sz="0" w:space="0" w:color="auto"/>
                      </w:divBdr>
                      <w:divsChild>
                        <w:div w:id="1854176342">
                          <w:marLeft w:val="0"/>
                          <w:marRight w:val="0"/>
                          <w:marTop w:val="0"/>
                          <w:marBottom w:val="0"/>
                          <w:divBdr>
                            <w:top w:val="none" w:sz="0" w:space="0" w:color="auto"/>
                            <w:left w:val="none" w:sz="0" w:space="0" w:color="auto"/>
                            <w:bottom w:val="none" w:sz="0" w:space="0" w:color="auto"/>
                            <w:right w:val="none" w:sz="0" w:space="0" w:color="auto"/>
                          </w:divBdr>
                          <w:divsChild>
                            <w:div w:id="1719820434">
                              <w:marLeft w:val="0"/>
                              <w:marRight w:val="0"/>
                              <w:marTop w:val="0"/>
                              <w:marBottom w:val="0"/>
                              <w:divBdr>
                                <w:top w:val="none" w:sz="0" w:space="0" w:color="auto"/>
                                <w:left w:val="none" w:sz="0" w:space="0" w:color="auto"/>
                                <w:bottom w:val="none" w:sz="0" w:space="0" w:color="auto"/>
                                <w:right w:val="none" w:sz="0" w:space="0" w:color="auto"/>
                              </w:divBdr>
                              <w:divsChild>
                                <w:div w:id="958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50714">
      <w:bodyDiv w:val="1"/>
      <w:marLeft w:val="0"/>
      <w:marRight w:val="0"/>
      <w:marTop w:val="0"/>
      <w:marBottom w:val="0"/>
      <w:divBdr>
        <w:top w:val="none" w:sz="0" w:space="0" w:color="auto"/>
        <w:left w:val="none" w:sz="0" w:space="0" w:color="auto"/>
        <w:bottom w:val="none" w:sz="0" w:space="0" w:color="auto"/>
        <w:right w:val="none" w:sz="0" w:space="0" w:color="auto"/>
      </w:divBdr>
      <w:divsChild>
        <w:div w:id="2046977888">
          <w:marLeft w:val="0"/>
          <w:marRight w:val="0"/>
          <w:marTop w:val="0"/>
          <w:marBottom w:val="0"/>
          <w:divBdr>
            <w:top w:val="none" w:sz="0" w:space="0" w:color="auto"/>
            <w:left w:val="none" w:sz="0" w:space="0" w:color="auto"/>
            <w:bottom w:val="none" w:sz="0" w:space="0" w:color="auto"/>
            <w:right w:val="none" w:sz="0" w:space="0" w:color="auto"/>
          </w:divBdr>
          <w:divsChild>
            <w:div w:id="874655166">
              <w:marLeft w:val="0"/>
              <w:marRight w:val="0"/>
              <w:marTop w:val="0"/>
              <w:marBottom w:val="0"/>
              <w:divBdr>
                <w:top w:val="none" w:sz="0" w:space="0" w:color="auto"/>
                <w:left w:val="none" w:sz="0" w:space="0" w:color="auto"/>
                <w:bottom w:val="none" w:sz="0" w:space="0" w:color="auto"/>
                <w:right w:val="none" w:sz="0" w:space="0" w:color="auto"/>
              </w:divBdr>
            </w:div>
            <w:div w:id="1320496022">
              <w:marLeft w:val="0"/>
              <w:marRight w:val="0"/>
              <w:marTop w:val="0"/>
              <w:marBottom w:val="0"/>
              <w:divBdr>
                <w:top w:val="none" w:sz="0" w:space="0" w:color="auto"/>
                <w:left w:val="none" w:sz="0" w:space="0" w:color="auto"/>
                <w:bottom w:val="none" w:sz="0" w:space="0" w:color="auto"/>
                <w:right w:val="none" w:sz="0" w:space="0" w:color="auto"/>
              </w:divBdr>
            </w:div>
            <w:div w:id="1773087972">
              <w:marLeft w:val="0"/>
              <w:marRight w:val="0"/>
              <w:marTop w:val="0"/>
              <w:marBottom w:val="0"/>
              <w:divBdr>
                <w:top w:val="none" w:sz="0" w:space="0" w:color="auto"/>
                <w:left w:val="none" w:sz="0" w:space="0" w:color="auto"/>
                <w:bottom w:val="none" w:sz="0" w:space="0" w:color="auto"/>
                <w:right w:val="none" w:sz="0" w:space="0" w:color="auto"/>
              </w:divBdr>
            </w:div>
            <w:div w:id="2044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6249">
      <w:bodyDiv w:val="1"/>
      <w:marLeft w:val="0"/>
      <w:marRight w:val="0"/>
      <w:marTop w:val="0"/>
      <w:marBottom w:val="0"/>
      <w:divBdr>
        <w:top w:val="none" w:sz="0" w:space="0" w:color="auto"/>
        <w:left w:val="none" w:sz="0" w:space="0" w:color="auto"/>
        <w:bottom w:val="none" w:sz="0" w:space="0" w:color="auto"/>
        <w:right w:val="none" w:sz="0" w:space="0" w:color="auto"/>
      </w:divBdr>
      <w:divsChild>
        <w:div w:id="75245326">
          <w:marLeft w:val="0"/>
          <w:marRight w:val="0"/>
          <w:marTop w:val="0"/>
          <w:marBottom w:val="0"/>
          <w:divBdr>
            <w:top w:val="none" w:sz="0" w:space="0" w:color="auto"/>
            <w:left w:val="none" w:sz="0" w:space="0" w:color="auto"/>
            <w:bottom w:val="none" w:sz="0" w:space="0" w:color="auto"/>
            <w:right w:val="none" w:sz="0" w:space="0" w:color="auto"/>
          </w:divBdr>
          <w:divsChild>
            <w:div w:id="8565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4809">
      <w:bodyDiv w:val="1"/>
      <w:marLeft w:val="0"/>
      <w:marRight w:val="0"/>
      <w:marTop w:val="0"/>
      <w:marBottom w:val="0"/>
      <w:divBdr>
        <w:top w:val="none" w:sz="0" w:space="0" w:color="auto"/>
        <w:left w:val="none" w:sz="0" w:space="0" w:color="auto"/>
        <w:bottom w:val="none" w:sz="0" w:space="0" w:color="auto"/>
        <w:right w:val="none" w:sz="0" w:space="0" w:color="auto"/>
      </w:divBdr>
    </w:div>
    <w:div w:id="1805390416">
      <w:bodyDiv w:val="1"/>
      <w:marLeft w:val="0"/>
      <w:marRight w:val="0"/>
      <w:marTop w:val="0"/>
      <w:marBottom w:val="0"/>
      <w:divBdr>
        <w:top w:val="none" w:sz="0" w:space="0" w:color="auto"/>
        <w:left w:val="none" w:sz="0" w:space="0" w:color="auto"/>
        <w:bottom w:val="none" w:sz="0" w:space="0" w:color="auto"/>
        <w:right w:val="none" w:sz="0" w:space="0" w:color="auto"/>
      </w:divBdr>
      <w:divsChild>
        <w:div w:id="360742722">
          <w:marLeft w:val="1080"/>
          <w:marRight w:val="0"/>
          <w:marTop w:val="200"/>
          <w:marBottom w:val="0"/>
          <w:divBdr>
            <w:top w:val="none" w:sz="0" w:space="0" w:color="auto"/>
            <w:left w:val="none" w:sz="0" w:space="0" w:color="auto"/>
            <w:bottom w:val="none" w:sz="0" w:space="0" w:color="auto"/>
            <w:right w:val="none" w:sz="0" w:space="0" w:color="auto"/>
          </w:divBdr>
        </w:div>
        <w:div w:id="1200751202">
          <w:marLeft w:val="547"/>
          <w:marRight w:val="0"/>
          <w:marTop w:val="200"/>
          <w:marBottom w:val="0"/>
          <w:divBdr>
            <w:top w:val="none" w:sz="0" w:space="0" w:color="auto"/>
            <w:left w:val="none" w:sz="0" w:space="0" w:color="auto"/>
            <w:bottom w:val="none" w:sz="0" w:space="0" w:color="auto"/>
            <w:right w:val="none" w:sz="0" w:space="0" w:color="auto"/>
          </w:divBdr>
        </w:div>
        <w:div w:id="1222599911">
          <w:marLeft w:val="1080"/>
          <w:marRight w:val="0"/>
          <w:marTop w:val="200"/>
          <w:marBottom w:val="0"/>
          <w:divBdr>
            <w:top w:val="none" w:sz="0" w:space="0" w:color="auto"/>
            <w:left w:val="none" w:sz="0" w:space="0" w:color="auto"/>
            <w:bottom w:val="none" w:sz="0" w:space="0" w:color="auto"/>
            <w:right w:val="none" w:sz="0" w:space="0" w:color="auto"/>
          </w:divBdr>
        </w:div>
        <w:div w:id="1380127488">
          <w:marLeft w:val="1080"/>
          <w:marRight w:val="0"/>
          <w:marTop w:val="200"/>
          <w:marBottom w:val="0"/>
          <w:divBdr>
            <w:top w:val="none" w:sz="0" w:space="0" w:color="auto"/>
            <w:left w:val="none" w:sz="0" w:space="0" w:color="auto"/>
            <w:bottom w:val="none" w:sz="0" w:space="0" w:color="auto"/>
            <w:right w:val="none" w:sz="0" w:space="0" w:color="auto"/>
          </w:divBdr>
        </w:div>
        <w:div w:id="1548642135">
          <w:marLeft w:val="1080"/>
          <w:marRight w:val="0"/>
          <w:marTop w:val="200"/>
          <w:marBottom w:val="0"/>
          <w:divBdr>
            <w:top w:val="none" w:sz="0" w:space="0" w:color="auto"/>
            <w:left w:val="none" w:sz="0" w:space="0" w:color="auto"/>
            <w:bottom w:val="none" w:sz="0" w:space="0" w:color="auto"/>
            <w:right w:val="none" w:sz="0" w:space="0" w:color="auto"/>
          </w:divBdr>
        </w:div>
      </w:divsChild>
    </w:div>
    <w:div w:id="1806655033">
      <w:bodyDiv w:val="1"/>
      <w:marLeft w:val="0"/>
      <w:marRight w:val="0"/>
      <w:marTop w:val="0"/>
      <w:marBottom w:val="0"/>
      <w:divBdr>
        <w:top w:val="none" w:sz="0" w:space="0" w:color="auto"/>
        <w:left w:val="none" w:sz="0" w:space="0" w:color="auto"/>
        <w:bottom w:val="none" w:sz="0" w:space="0" w:color="auto"/>
        <w:right w:val="none" w:sz="0" w:space="0" w:color="auto"/>
      </w:divBdr>
    </w:div>
    <w:div w:id="1811559158">
      <w:bodyDiv w:val="1"/>
      <w:marLeft w:val="0"/>
      <w:marRight w:val="0"/>
      <w:marTop w:val="0"/>
      <w:marBottom w:val="0"/>
      <w:divBdr>
        <w:top w:val="none" w:sz="0" w:space="0" w:color="auto"/>
        <w:left w:val="none" w:sz="0" w:space="0" w:color="auto"/>
        <w:bottom w:val="none" w:sz="0" w:space="0" w:color="auto"/>
        <w:right w:val="none" w:sz="0" w:space="0" w:color="auto"/>
      </w:divBdr>
    </w:div>
    <w:div w:id="1815952366">
      <w:bodyDiv w:val="1"/>
      <w:marLeft w:val="0"/>
      <w:marRight w:val="0"/>
      <w:marTop w:val="0"/>
      <w:marBottom w:val="0"/>
      <w:divBdr>
        <w:top w:val="none" w:sz="0" w:space="0" w:color="auto"/>
        <w:left w:val="none" w:sz="0" w:space="0" w:color="auto"/>
        <w:bottom w:val="none" w:sz="0" w:space="0" w:color="auto"/>
        <w:right w:val="none" w:sz="0" w:space="0" w:color="auto"/>
      </w:divBdr>
      <w:divsChild>
        <w:div w:id="617374209">
          <w:marLeft w:val="0"/>
          <w:marRight w:val="0"/>
          <w:marTop w:val="0"/>
          <w:marBottom w:val="0"/>
          <w:divBdr>
            <w:top w:val="none" w:sz="0" w:space="0" w:color="auto"/>
            <w:left w:val="none" w:sz="0" w:space="0" w:color="auto"/>
            <w:bottom w:val="none" w:sz="0" w:space="0" w:color="auto"/>
            <w:right w:val="none" w:sz="0" w:space="0" w:color="auto"/>
          </w:divBdr>
          <w:divsChild>
            <w:div w:id="657996367">
              <w:marLeft w:val="0"/>
              <w:marRight w:val="0"/>
              <w:marTop w:val="0"/>
              <w:marBottom w:val="0"/>
              <w:divBdr>
                <w:top w:val="none" w:sz="0" w:space="0" w:color="auto"/>
                <w:left w:val="none" w:sz="0" w:space="0" w:color="auto"/>
                <w:bottom w:val="none" w:sz="0" w:space="0" w:color="auto"/>
                <w:right w:val="none" w:sz="0" w:space="0" w:color="auto"/>
              </w:divBdr>
            </w:div>
            <w:div w:id="1244605761">
              <w:marLeft w:val="0"/>
              <w:marRight w:val="0"/>
              <w:marTop w:val="0"/>
              <w:marBottom w:val="0"/>
              <w:divBdr>
                <w:top w:val="none" w:sz="0" w:space="0" w:color="auto"/>
                <w:left w:val="none" w:sz="0" w:space="0" w:color="auto"/>
                <w:bottom w:val="none" w:sz="0" w:space="0" w:color="auto"/>
                <w:right w:val="none" w:sz="0" w:space="0" w:color="auto"/>
              </w:divBdr>
            </w:div>
            <w:div w:id="19829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933">
      <w:bodyDiv w:val="1"/>
      <w:marLeft w:val="0"/>
      <w:marRight w:val="0"/>
      <w:marTop w:val="0"/>
      <w:marBottom w:val="0"/>
      <w:divBdr>
        <w:top w:val="none" w:sz="0" w:space="0" w:color="auto"/>
        <w:left w:val="none" w:sz="0" w:space="0" w:color="auto"/>
        <w:bottom w:val="none" w:sz="0" w:space="0" w:color="auto"/>
        <w:right w:val="none" w:sz="0" w:space="0" w:color="auto"/>
      </w:divBdr>
    </w:div>
    <w:div w:id="1846742818">
      <w:bodyDiv w:val="1"/>
      <w:marLeft w:val="0"/>
      <w:marRight w:val="0"/>
      <w:marTop w:val="0"/>
      <w:marBottom w:val="0"/>
      <w:divBdr>
        <w:top w:val="none" w:sz="0" w:space="0" w:color="auto"/>
        <w:left w:val="none" w:sz="0" w:space="0" w:color="auto"/>
        <w:bottom w:val="none" w:sz="0" w:space="0" w:color="auto"/>
        <w:right w:val="none" w:sz="0" w:space="0" w:color="auto"/>
      </w:divBdr>
      <w:divsChild>
        <w:div w:id="126512618">
          <w:marLeft w:val="547"/>
          <w:marRight w:val="0"/>
          <w:marTop w:val="0"/>
          <w:marBottom w:val="0"/>
          <w:divBdr>
            <w:top w:val="none" w:sz="0" w:space="0" w:color="auto"/>
            <w:left w:val="none" w:sz="0" w:space="0" w:color="auto"/>
            <w:bottom w:val="none" w:sz="0" w:space="0" w:color="auto"/>
            <w:right w:val="none" w:sz="0" w:space="0" w:color="auto"/>
          </w:divBdr>
        </w:div>
        <w:div w:id="613635713">
          <w:marLeft w:val="547"/>
          <w:marRight w:val="0"/>
          <w:marTop w:val="0"/>
          <w:marBottom w:val="0"/>
          <w:divBdr>
            <w:top w:val="none" w:sz="0" w:space="0" w:color="auto"/>
            <w:left w:val="none" w:sz="0" w:space="0" w:color="auto"/>
            <w:bottom w:val="none" w:sz="0" w:space="0" w:color="auto"/>
            <w:right w:val="none" w:sz="0" w:space="0" w:color="auto"/>
          </w:divBdr>
        </w:div>
        <w:div w:id="1034115824">
          <w:marLeft w:val="547"/>
          <w:marRight w:val="0"/>
          <w:marTop w:val="0"/>
          <w:marBottom w:val="0"/>
          <w:divBdr>
            <w:top w:val="none" w:sz="0" w:space="0" w:color="auto"/>
            <w:left w:val="none" w:sz="0" w:space="0" w:color="auto"/>
            <w:bottom w:val="none" w:sz="0" w:space="0" w:color="auto"/>
            <w:right w:val="none" w:sz="0" w:space="0" w:color="auto"/>
          </w:divBdr>
        </w:div>
        <w:div w:id="1707371169">
          <w:marLeft w:val="547"/>
          <w:marRight w:val="0"/>
          <w:marTop w:val="0"/>
          <w:marBottom w:val="0"/>
          <w:divBdr>
            <w:top w:val="none" w:sz="0" w:space="0" w:color="auto"/>
            <w:left w:val="none" w:sz="0" w:space="0" w:color="auto"/>
            <w:bottom w:val="none" w:sz="0" w:space="0" w:color="auto"/>
            <w:right w:val="none" w:sz="0" w:space="0" w:color="auto"/>
          </w:divBdr>
        </w:div>
        <w:div w:id="2054579284">
          <w:marLeft w:val="547"/>
          <w:marRight w:val="0"/>
          <w:marTop w:val="0"/>
          <w:marBottom w:val="0"/>
          <w:divBdr>
            <w:top w:val="none" w:sz="0" w:space="0" w:color="auto"/>
            <w:left w:val="none" w:sz="0" w:space="0" w:color="auto"/>
            <w:bottom w:val="none" w:sz="0" w:space="0" w:color="auto"/>
            <w:right w:val="none" w:sz="0" w:space="0" w:color="auto"/>
          </w:divBdr>
        </w:div>
      </w:divsChild>
    </w:div>
    <w:div w:id="1846937397">
      <w:bodyDiv w:val="1"/>
      <w:marLeft w:val="0"/>
      <w:marRight w:val="0"/>
      <w:marTop w:val="0"/>
      <w:marBottom w:val="0"/>
      <w:divBdr>
        <w:top w:val="none" w:sz="0" w:space="0" w:color="auto"/>
        <w:left w:val="none" w:sz="0" w:space="0" w:color="auto"/>
        <w:bottom w:val="none" w:sz="0" w:space="0" w:color="auto"/>
        <w:right w:val="none" w:sz="0" w:space="0" w:color="auto"/>
      </w:divBdr>
      <w:divsChild>
        <w:div w:id="190845227">
          <w:marLeft w:val="1440"/>
          <w:marRight w:val="0"/>
          <w:marTop w:val="100"/>
          <w:marBottom w:val="40"/>
          <w:divBdr>
            <w:top w:val="none" w:sz="0" w:space="0" w:color="auto"/>
            <w:left w:val="none" w:sz="0" w:space="0" w:color="auto"/>
            <w:bottom w:val="none" w:sz="0" w:space="0" w:color="auto"/>
            <w:right w:val="none" w:sz="0" w:space="0" w:color="auto"/>
          </w:divBdr>
        </w:div>
        <w:div w:id="396249540">
          <w:marLeft w:val="1440"/>
          <w:marRight w:val="0"/>
          <w:marTop w:val="100"/>
          <w:marBottom w:val="40"/>
          <w:divBdr>
            <w:top w:val="none" w:sz="0" w:space="0" w:color="auto"/>
            <w:left w:val="none" w:sz="0" w:space="0" w:color="auto"/>
            <w:bottom w:val="none" w:sz="0" w:space="0" w:color="auto"/>
            <w:right w:val="none" w:sz="0" w:space="0" w:color="auto"/>
          </w:divBdr>
        </w:div>
        <w:div w:id="1128889379">
          <w:marLeft w:val="1440"/>
          <w:marRight w:val="0"/>
          <w:marTop w:val="100"/>
          <w:marBottom w:val="40"/>
          <w:divBdr>
            <w:top w:val="none" w:sz="0" w:space="0" w:color="auto"/>
            <w:left w:val="none" w:sz="0" w:space="0" w:color="auto"/>
            <w:bottom w:val="none" w:sz="0" w:space="0" w:color="auto"/>
            <w:right w:val="none" w:sz="0" w:space="0" w:color="auto"/>
          </w:divBdr>
        </w:div>
        <w:div w:id="1321009178">
          <w:marLeft w:val="720"/>
          <w:marRight w:val="0"/>
          <w:marTop w:val="200"/>
          <w:marBottom w:val="40"/>
          <w:divBdr>
            <w:top w:val="none" w:sz="0" w:space="0" w:color="auto"/>
            <w:left w:val="none" w:sz="0" w:space="0" w:color="auto"/>
            <w:bottom w:val="none" w:sz="0" w:space="0" w:color="auto"/>
            <w:right w:val="none" w:sz="0" w:space="0" w:color="auto"/>
          </w:divBdr>
        </w:div>
        <w:div w:id="1755660262">
          <w:marLeft w:val="720"/>
          <w:marRight w:val="0"/>
          <w:marTop w:val="200"/>
          <w:marBottom w:val="40"/>
          <w:divBdr>
            <w:top w:val="none" w:sz="0" w:space="0" w:color="auto"/>
            <w:left w:val="none" w:sz="0" w:space="0" w:color="auto"/>
            <w:bottom w:val="none" w:sz="0" w:space="0" w:color="auto"/>
            <w:right w:val="none" w:sz="0" w:space="0" w:color="auto"/>
          </w:divBdr>
        </w:div>
      </w:divsChild>
    </w:div>
    <w:div w:id="1855146333">
      <w:bodyDiv w:val="1"/>
      <w:marLeft w:val="0"/>
      <w:marRight w:val="0"/>
      <w:marTop w:val="0"/>
      <w:marBottom w:val="0"/>
      <w:divBdr>
        <w:top w:val="none" w:sz="0" w:space="0" w:color="auto"/>
        <w:left w:val="none" w:sz="0" w:space="0" w:color="auto"/>
        <w:bottom w:val="none" w:sz="0" w:space="0" w:color="auto"/>
        <w:right w:val="none" w:sz="0" w:space="0" w:color="auto"/>
      </w:divBdr>
    </w:div>
    <w:div w:id="1860773679">
      <w:bodyDiv w:val="1"/>
      <w:marLeft w:val="0"/>
      <w:marRight w:val="0"/>
      <w:marTop w:val="0"/>
      <w:marBottom w:val="0"/>
      <w:divBdr>
        <w:top w:val="none" w:sz="0" w:space="0" w:color="auto"/>
        <w:left w:val="none" w:sz="0" w:space="0" w:color="auto"/>
        <w:bottom w:val="none" w:sz="0" w:space="0" w:color="auto"/>
        <w:right w:val="none" w:sz="0" w:space="0" w:color="auto"/>
      </w:divBdr>
    </w:div>
    <w:div w:id="1869174426">
      <w:bodyDiv w:val="1"/>
      <w:marLeft w:val="0"/>
      <w:marRight w:val="0"/>
      <w:marTop w:val="0"/>
      <w:marBottom w:val="0"/>
      <w:divBdr>
        <w:top w:val="none" w:sz="0" w:space="0" w:color="auto"/>
        <w:left w:val="none" w:sz="0" w:space="0" w:color="auto"/>
        <w:bottom w:val="none" w:sz="0" w:space="0" w:color="auto"/>
        <w:right w:val="none" w:sz="0" w:space="0" w:color="auto"/>
      </w:divBdr>
    </w:div>
    <w:div w:id="1889803141">
      <w:bodyDiv w:val="1"/>
      <w:marLeft w:val="0"/>
      <w:marRight w:val="0"/>
      <w:marTop w:val="0"/>
      <w:marBottom w:val="0"/>
      <w:divBdr>
        <w:top w:val="none" w:sz="0" w:space="0" w:color="auto"/>
        <w:left w:val="none" w:sz="0" w:space="0" w:color="auto"/>
        <w:bottom w:val="none" w:sz="0" w:space="0" w:color="auto"/>
        <w:right w:val="none" w:sz="0" w:space="0" w:color="auto"/>
      </w:divBdr>
    </w:div>
    <w:div w:id="1930649159">
      <w:bodyDiv w:val="1"/>
      <w:marLeft w:val="0"/>
      <w:marRight w:val="0"/>
      <w:marTop w:val="0"/>
      <w:marBottom w:val="0"/>
      <w:divBdr>
        <w:top w:val="none" w:sz="0" w:space="0" w:color="auto"/>
        <w:left w:val="none" w:sz="0" w:space="0" w:color="auto"/>
        <w:bottom w:val="none" w:sz="0" w:space="0" w:color="auto"/>
        <w:right w:val="none" w:sz="0" w:space="0" w:color="auto"/>
      </w:divBdr>
    </w:div>
    <w:div w:id="1953320924">
      <w:bodyDiv w:val="1"/>
      <w:marLeft w:val="0"/>
      <w:marRight w:val="0"/>
      <w:marTop w:val="0"/>
      <w:marBottom w:val="0"/>
      <w:divBdr>
        <w:top w:val="none" w:sz="0" w:space="0" w:color="auto"/>
        <w:left w:val="none" w:sz="0" w:space="0" w:color="auto"/>
        <w:bottom w:val="none" w:sz="0" w:space="0" w:color="auto"/>
        <w:right w:val="none" w:sz="0" w:space="0" w:color="auto"/>
      </w:divBdr>
      <w:divsChild>
        <w:div w:id="586961208">
          <w:marLeft w:val="547"/>
          <w:marRight w:val="0"/>
          <w:marTop w:val="154"/>
          <w:marBottom w:val="0"/>
          <w:divBdr>
            <w:top w:val="none" w:sz="0" w:space="0" w:color="auto"/>
            <w:left w:val="none" w:sz="0" w:space="0" w:color="auto"/>
            <w:bottom w:val="none" w:sz="0" w:space="0" w:color="auto"/>
            <w:right w:val="none" w:sz="0" w:space="0" w:color="auto"/>
          </w:divBdr>
        </w:div>
        <w:div w:id="688800687">
          <w:marLeft w:val="547"/>
          <w:marRight w:val="0"/>
          <w:marTop w:val="154"/>
          <w:marBottom w:val="0"/>
          <w:divBdr>
            <w:top w:val="none" w:sz="0" w:space="0" w:color="auto"/>
            <w:left w:val="none" w:sz="0" w:space="0" w:color="auto"/>
            <w:bottom w:val="none" w:sz="0" w:space="0" w:color="auto"/>
            <w:right w:val="none" w:sz="0" w:space="0" w:color="auto"/>
          </w:divBdr>
        </w:div>
        <w:div w:id="1597667977">
          <w:marLeft w:val="547"/>
          <w:marRight w:val="0"/>
          <w:marTop w:val="154"/>
          <w:marBottom w:val="0"/>
          <w:divBdr>
            <w:top w:val="none" w:sz="0" w:space="0" w:color="auto"/>
            <w:left w:val="none" w:sz="0" w:space="0" w:color="auto"/>
            <w:bottom w:val="none" w:sz="0" w:space="0" w:color="auto"/>
            <w:right w:val="none" w:sz="0" w:space="0" w:color="auto"/>
          </w:divBdr>
        </w:div>
      </w:divsChild>
    </w:div>
    <w:div w:id="1954164564">
      <w:bodyDiv w:val="1"/>
      <w:marLeft w:val="0"/>
      <w:marRight w:val="0"/>
      <w:marTop w:val="0"/>
      <w:marBottom w:val="0"/>
      <w:divBdr>
        <w:top w:val="none" w:sz="0" w:space="0" w:color="auto"/>
        <w:left w:val="none" w:sz="0" w:space="0" w:color="auto"/>
        <w:bottom w:val="none" w:sz="0" w:space="0" w:color="auto"/>
        <w:right w:val="none" w:sz="0" w:space="0" w:color="auto"/>
      </w:divBdr>
    </w:div>
    <w:div w:id="1955868902">
      <w:bodyDiv w:val="1"/>
      <w:marLeft w:val="0"/>
      <w:marRight w:val="0"/>
      <w:marTop w:val="0"/>
      <w:marBottom w:val="0"/>
      <w:divBdr>
        <w:top w:val="none" w:sz="0" w:space="0" w:color="auto"/>
        <w:left w:val="none" w:sz="0" w:space="0" w:color="auto"/>
        <w:bottom w:val="none" w:sz="0" w:space="0" w:color="auto"/>
        <w:right w:val="none" w:sz="0" w:space="0" w:color="auto"/>
      </w:divBdr>
    </w:div>
    <w:div w:id="1963226552">
      <w:bodyDiv w:val="1"/>
      <w:marLeft w:val="0"/>
      <w:marRight w:val="0"/>
      <w:marTop w:val="0"/>
      <w:marBottom w:val="0"/>
      <w:divBdr>
        <w:top w:val="none" w:sz="0" w:space="0" w:color="auto"/>
        <w:left w:val="none" w:sz="0" w:space="0" w:color="auto"/>
        <w:bottom w:val="none" w:sz="0" w:space="0" w:color="auto"/>
        <w:right w:val="none" w:sz="0" w:space="0" w:color="auto"/>
      </w:divBdr>
    </w:div>
    <w:div w:id="1966957535">
      <w:bodyDiv w:val="1"/>
      <w:marLeft w:val="0"/>
      <w:marRight w:val="0"/>
      <w:marTop w:val="0"/>
      <w:marBottom w:val="0"/>
      <w:divBdr>
        <w:top w:val="none" w:sz="0" w:space="0" w:color="auto"/>
        <w:left w:val="none" w:sz="0" w:space="0" w:color="auto"/>
        <w:bottom w:val="none" w:sz="0" w:space="0" w:color="auto"/>
        <w:right w:val="none" w:sz="0" w:space="0" w:color="auto"/>
      </w:divBdr>
      <w:divsChild>
        <w:div w:id="1739354386">
          <w:marLeft w:val="1282"/>
          <w:marRight w:val="0"/>
          <w:marTop w:val="154"/>
          <w:marBottom w:val="0"/>
          <w:divBdr>
            <w:top w:val="none" w:sz="0" w:space="0" w:color="auto"/>
            <w:left w:val="none" w:sz="0" w:space="0" w:color="auto"/>
            <w:bottom w:val="none" w:sz="0" w:space="0" w:color="auto"/>
            <w:right w:val="none" w:sz="0" w:space="0" w:color="auto"/>
          </w:divBdr>
        </w:div>
      </w:divsChild>
    </w:div>
    <w:div w:id="1974870935">
      <w:bodyDiv w:val="1"/>
      <w:marLeft w:val="0"/>
      <w:marRight w:val="0"/>
      <w:marTop w:val="0"/>
      <w:marBottom w:val="0"/>
      <w:divBdr>
        <w:top w:val="none" w:sz="0" w:space="0" w:color="auto"/>
        <w:left w:val="none" w:sz="0" w:space="0" w:color="auto"/>
        <w:bottom w:val="none" w:sz="0" w:space="0" w:color="auto"/>
        <w:right w:val="none" w:sz="0" w:space="0" w:color="auto"/>
      </w:divBdr>
    </w:div>
    <w:div w:id="2007174224">
      <w:bodyDiv w:val="1"/>
      <w:marLeft w:val="0"/>
      <w:marRight w:val="0"/>
      <w:marTop w:val="0"/>
      <w:marBottom w:val="0"/>
      <w:divBdr>
        <w:top w:val="none" w:sz="0" w:space="0" w:color="auto"/>
        <w:left w:val="none" w:sz="0" w:space="0" w:color="auto"/>
        <w:bottom w:val="none" w:sz="0" w:space="0" w:color="auto"/>
        <w:right w:val="none" w:sz="0" w:space="0" w:color="auto"/>
      </w:divBdr>
    </w:div>
    <w:div w:id="2012945732">
      <w:bodyDiv w:val="1"/>
      <w:marLeft w:val="0"/>
      <w:marRight w:val="0"/>
      <w:marTop w:val="0"/>
      <w:marBottom w:val="0"/>
      <w:divBdr>
        <w:top w:val="none" w:sz="0" w:space="0" w:color="auto"/>
        <w:left w:val="none" w:sz="0" w:space="0" w:color="auto"/>
        <w:bottom w:val="none" w:sz="0" w:space="0" w:color="auto"/>
        <w:right w:val="none" w:sz="0" w:space="0" w:color="auto"/>
      </w:divBdr>
      <w:divsChild>
        <w:div w:id="1135761311">
          <w:marLeft w:val="360"/>
          <w:marRight w:val="0"/>
          <w:marTop w:val="200"/>
          <w:marBottom w:val="0"/>
          <w:divBdr>
            <w:top w:val="none" w:sz="0" w:space="0" w:color="auto"/>
            <w:left w:val="none" w:sz="0" w:space="0" w:color="auto"/>
            <w:bottom w:val="none" w:sz="0" w:space="0" w:color="auto"/>
            <w:right w:val="none" w:sz="0" w:space="0" w:color="auto"/>
          </w:divBdr>
        </w:div>
        <w:div w:id="1866090711">
          <w:marLeft w:val="360"/>
          <w:marRight w:val="0"/>
          <w:marTop w:val="200"/>
          <w:marBottom w:val="0"/>
          <w:divBdr>
            <w:top w:val="none" w:sz="0" w:space="0" w:color="auto"/>
            <w:left w:val="none" w:sz="0" w:space="0" w:color="auto"/>
            <w:bottom w:val="none" w:sz="0" w:space="0" w:color="auto"/>
            <w:right w:val="none" w:sz="0" w:space="0" w:color="auto"/>
          </w:divBdr>
        </w:div>
        <w:div w:id="1655139980">
          <w:marLeft w:val="360"/>
          <w:marRight w:val="0"/>
          <w:marTop w:val="200"/>
          <w:marBottom w:val="0"/>
          <w:divBdr>
            <w:top w:val="none" w:sz="0" w:space="0" w:color="auto"/>
            <w:left w:val="none" w:sz="0" w:space="0" w:color="auto"/>
            <w:bottom w:val="none" w:sz="0" w:space="0" w:color="auto"/>
            <w:right w:val="none" w:sz="0" w:space="0" w:color="auto"/>
          </w:divBdr>
        </w:div>
        <w:div w:id="71047691">
          <w:marLeft w:val="360"/>
          <w:marRight w:val="0"/>
          <w:marTop w:val="200"/>
          <w:marBottom w:val="0"/>
          <w:divBdr>
            <w:top w:val="none" w:sz="0" w:space="0" w:color="auto"/>
            <w:left w:val="none" w:sz="0" w:space="0" w:color="auto"/>
            <w:bottom w:val="none" w:sz="0" w:space="0" w:color="auto"/>
            <w:right w:val="none" w:sz="0" w:space="0" w:color="auto"/>
          </w:divBdr>
        </w:div>
        <w:div w:id="1122840769">
          <w:marLeft w:val="360"/>
          <w:marRight w:val="0"/>
          <w:marTop w:val="200"/>
          <w:marBottom w:val="0"/>
          <w:divBdr>
            <w:top w:val="none" w:sz="0" w:space="0" w:color="auto"/>
            <w:left w:val="none" w:sz="0" w:space="0" w:color="auto"/>
            <w:bottom w:val="none" w:sz="0" w:space="0" w:color="auto"/>
            <w:right w:val="none" w:sz="0" w:space="0" w:color="auto"/>
          </w:divBdr>
        </w:div>
        <w:div w:id="1404253251">
          <w:marLeft w:val="360"/>
          <w:marRight w:val="0"/>
          <w:marTop w:val="200"/>
          <w:marBottom w:val="0"/>
          <w:divBdr>
            <w:top w:val="none" w:sz="0" w:space="0" w:color="auto"/>
            <w:left w:val="none" w:sz="0" w:space="0" w:color="auto"/>
            <w:bottom w:val="none" w:sz="0" w:space="0" w:color="auto"/>
            <w:right w:val="none" w:sz="0" w:space="0" w:color="auto"/>
          </w:divBdr>
        </w:div>
        <w:div w:id="5328327">
          <w:marLeft w:val="360"/>
          <w:marRight w:val="0"/>
          <w:marTop w:val="200"/>
          <w:marBottom w:val="0"/>
          <w:divBdr>
            <w:top w:val="none" w:sz="0" w:space="0" w:color="auto"/>
            <w:left w:val="none" w:sz="0" w:space="0" w:color="auto"/>
            <w:bottom w:val="none" w:sz="0" w:space="0" w:color="auto"/>
            <w:right w:val="none" w:sz="0" w:space="0" w:color="auto"/>
          </w:divBdr>
        </w:div>
      </w:divsChild>
    </w:div>
    <w:div w:id="2024045779">
      <w:bodyDiv w:val="1"/>
      <w:marLeft w:val="0"/>
      <w:marRight w:val="0"/>
      <w:marTop w:val="0"/>
      <w:marBottom w:val="0"/>
      <w:divBdr>
        <w:top w:val="none" w:sz="0" w:space="0" w:color="auto"/>
        <w:left w:val="none" w:sz="0" w:space="0" w:color="auto"/>
        <w:bottom w:val="none" w:sz="0" w:space="0" w:color="auto"/>
        <w:right w:val="none" w:sz="0" w:space="0" w:color="auto"/>
      </w:divBdr>
    </w:div>
    <w:div w:id="2024553735">
      <w:bodyDiv w:val="1"/>
      <w:marLeft w:val="0"/>
      <w:marRight w:val="0"/>
      <w:marTop w:val="0"/>
      <w:marBottom w:val="0"/>
      <w:divBdr>
        <w:top w:val="none" w:sz="0" w:space="0" w:color="auto"/>
        <w:left w:val="none" w:sz="0" w:space="0" w:color="auto"/>
        <w:bottom w:val="none" w:sz="0" w:space="0" w:color="auto"/>
        <w:right w:val="none" w:sz="0" w:space="0" w:color="auto"/>
      </w:divBdr>
      <w:divsChild>
        <w:div w:id="1896618219">
          <w:marLeft w:val="0"/>
          <w:marRight w:val="0"/>
          <w:marTop w:val="0"/>
          <w:marBottom w:val="0"/>
          <w:divBdr>
            <w:top w:val="none" w:sz="0" w:space="0" w:color="auto"/>
            <w:left w:val="none" w:sz="0" w:space="0" w:color="auto"/>
            <w:bottom w:val="none" w:sz="0" w:space="0" w:color="auto"/>
            <w:right w:val="none" w:sz="0" w:space="0" w:color="auto"/>
          </w:divBdr>
        </w:div>
      </w:divsChild>
    </w:div>
    <w:div w:id="2041515133">
      <w:bodyDiv w:val="1"/>
      <w:marLeft w:val="0"/>
      <w:marRight w:val="0"/>
      <w:marTop w:val="0"/>
      <w:marBottom w:val="0"/>
      <w:divBdr>
        <w:top w:val="none" w:sz="0" w:space="0" w:color="auto"/>
        <w:left w:val="none" w:sz="0" w:space="0" w:color="auto"/>
        <w:bottom w:val="none" w:sz="0" w:space="0" w:color="auto"/>
        <w:right w:val="none" w:sz="0" w:space="0" w:color="auto"/>
      </w:divBdr>
    </w:div>
    <w:div w:id="2054188361">
      <w:bodyDiv w:val="1"/>
      <w:marLeft w:val="0"/>
      <w:marRight w:val="0"/>
      <w:marTop w:val="0"/>
      <w:marBottom w:val="0"/>
      <w:divBdr>
        <w:top w:val="none" w:sz="0" w:space="0" w:color="auto"/>
        <w:left w:val="none" w:sz="0" w:space="0" w:color="auto"/>
        <w:bottom w:val="none" w:sz="0" w:space="0" w:color="auto"/>
        <w:right w:val="none" w:sz="0" w:space="0" w:color="auto"/>
      </w:divBdr>
      <w:divsChild>
        <w:div w:id="712658034">
          <w:marLeft w:val="547"/>
          <w:marRight w:val="0"/>
          <w:marTop w:val="154"/>
          <w:marBottom w:val="0"/>
          <w:divBdr>
            <w:top w:val="none" w:sz="0" w:space="0" w:color="auto"/>
            <w:left w:val="none" w:sz="0" w:space="0" w:color="auto"/>
            <w:bottom w:val="none" w:sz="0" w:space="0" w:color="auto"/>
            <w:right w:val="none" w:sz="0" w:space="0" w:color="auto"/>
          </w:divBdr>
        </w:div>
        <w:div w:id="772625378">
          <w:marLeft w:val="547"/>
          <w:marRight w:val="0"/>
          <w:marTop w:val="154"/>
          <w:marBottom w:val="0"/>
          <w:divBdr>
            <w:top w:val="none" w:sz="0" w:space="0" w:color="auto"/>
            <w:left w:val="none" w:sz="0" w:space="0" w:color="auto"/>
            <w:bottom w:val="none" w:sz="0" w:space="0" w:color="auto"/>
            <w:right w:val="none" w:sz="0" w:space="0" w:color="auto"/>
          </w:divBdr>
        </w:div>
        <w:div w:id="1314526449">
          <w:marLeft w:val="547"/>
          <w:marRight w:val="0"/>
          <w:marTop w:val="154"/>
          <w:marBottom w:val="0"/>
          <w:divBdr>
            <w:top w:val="none" w:sz="0" w:space="0" w:color="auto"/>
            <w:left w:val="none" w:sz="0" w:space="0" w:color="auto"/>
            <w:bottom w:val="none" w:sz="0" w:space="0" w:color="auto"/>
            <w:right w:val="none" w:sz="0" w:space="0" w:color="auto"/>
          </w:divBdr>
        </w:div>
      </w:divsChild>
    </w:div>
    <w:div w:id="2061122961">
      <w:bodyDiv w:val="1"/>
      <w:marLeft w:val="0"/>
      <w:marRight w:val="0"/>
      <w:marTop w:val="0"/>
      <w:marBottom w:val="0"/>
      <w:divBdr>
        <w:top w:val="none" w:sz="0" w:space="0" w:color="auto"/>
        <w:left w:val="none" w:sz="0" w:space="0" w:color="auto"/>
        <w:bottom w:val="none" w:sz="0" w:space="0" w:color="auto"/>
        <w:right w:val="none" w:sz="0" w:space="0" w:color="auto"/>
      </w:divBdr>
    </w:div>
    <w:div w:id="2063627605">
      <w:bodyDiv w:val="1"/>
      <w:marLeft w:val="0"/>
      <w:marRight w:val="0"/>
      <w:marTop w:val="0"/>
      <w:marBottom w:val="0"/>
      <w:divBdr>
        <w:top w:val="none" w:sz="0" w:space="0" w:color="auto"/>
        <w:left w:val="none" w:sz="0" w:space="0" w:color="auto"/>
        <w:bottom w:val="none" w:sz="0" w:space="0" w:color="auto"/>
        <w:right w:val="none" w:sz="0" w:space="0" w:color="auto"/>
      </w:divBdr>
    </w:div>
    <w:div w:id="2063939623">
      <w:bodyDiv w:val="1"/>
      <w:marLeft w:val="0"/>
      <w:marRight w:val="0"/>
      <w:marTop w:val="0"/>
      <w:marBottom w:val="0"/>
      <w:divBdr>
        <w:top w:val="none" w:sz="0" w:space="0" w:color="auto"/>
        <w:left w:val="none" w:sz="0" w:space="0" w:color="auto"/>
        <w:bottom w:val="none" w:sz="0" w:space="0" w:color="auto"/>
        <w:right w:val="none" w:sz="0" w:space="0" w:color="auto"/>
      </w:divBdr>
      <w:divsChild>
        <w:div w:id="44067152">
          <w:marLeft w:val="547"/>
          <w:marRight w:val="0"/>
          <w:marTop w:val="240"/>
          <w:marBottom w:val="0"/>
          <w:divBdr>
            <w:top w:val="none" w:sz="0" w:space="0" w:color="auto"/>
            <w:left w:val="none" w:sz="0" w:space="0" w:color="auto"/>
            <w:bottom w:val="none" w:sz="0" w:space="0" w:color="auto"/>
            <w:right w:val="none" w:sz="0" w:space="0" w:color="auto"/>
          </w:divBdr>
        </w:div>
        <w:div w:id="317614057">
          <w:marLeft w:val="547"/>
          <w:marRight w:val="0"/>
          <w:marTop w:val="240"/>
          <w:marBottom w:val="0"/>
          <w:divBdr>
            <w:top w:val="none" w:sz="0" w:space="0" w:color="auto"/>
            <w:left w:val="none" w:sz="0" w:space="0" w:color="auto"/>
            <w:bottom w:val="none" w:sz="0" w:space="0" w:color="auto"/>
            <w:right w:val="none" w:sz="0" w:space="0" w:color="auto"/>
          </w:divBdr>
        </w:div>
        <w:div w:id="520628016">
          <w:marLeft w:val="547"/>
          <w:marRight w:val="0"/>
          <w:marTop w:val="240"/>
          <w:marBottom w:val="0"/>
          <w:divBdr>
            <w:top w:val="none" w:sz="0" w:space="0" w:color="auto"/>
            <w:left w:val="none" w:sz="0" w:space="0" w:color="auto"/>
            <w:bottom w:val="none" w:sz="0" w:space="0" w:color="auto"/>
            <w:right w:val="none" w:sz="0" w:space="0" w:color="auto"/>
          </w:divBdr>
        </w:div>
      </w:divsChild>
    </w:div>
    <w:div w:id="2070298341">
      <w:bodyDiv w:val="1"/>
      <w:marLeft w:val="0"/>
      <w:marRight w:val="0"/>
      <w:marTop w:val="0"/>
      <w:marBottom w:val="0"/>
      <w:divBdr>
        <w:top w:val="none" w:sz="0" w:space="0" w:color="auto"/>
        <w:left w:val="none" w:sz="0" w:space="0" w:color="auto"/>
        <w:bottom w:val="none" w:sz="0" w:space="0" w:color="auto"/>
        <w:right w:val="none" w:sz="0" w:space="0" w:color="auto"/>
      </w:divBdr>
    </w:div>
    <w:div w:id="208850223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60">
          <w:marLeft w:val="360"/>
          <w:marRight w:val="0"/>
          <w:marTop w:val="200"/>
          <w:marBottom w:val="0"/>
          <w:divBdr>
            <w:top w:val="none" w:sz="0" w:space="0" w:color="auto"/>
            <w:left w:val="none" w:sz="0" w:space="0" w:color="auto"/>
            <w:bottom w:val="none" w:sz="0" w:space="0" w:color="auto"/>
            <w:right w:val="none" w:sz="0" w:space="0" w:color="auto"/>
          </w:divBdr>
        </w:div>
        <w:div w:id="476653422">
          <w:marLeft w:val="360"/>
          <w:marRight w:val="0"/>
          <w:marTop w:val="200"/>
          <w:marBottom w:val="0"/>
          <w:divBdr>
            <w:top w:val="none" w:sz="0" w:space="0" w:color="auto"/>
            <w:left w:val="none" w:sz="0" w:space="0" w:color="auto"/>
            <w:bottom w:val="none" w:sz="0" w:space="0" w:color="auto"/>
            <w:right w:val="none" w:sz="0" w:space="0" w:color="auto"/>
          </w:divBdr>
        </w:div>
        <w:div w:id="767773560">
          <w:marLeft w:val="360"/>
          <w:marRight w:val="0"/>
          <w:marTop w:val="200"/>
          <w:marBottom w:val="0"/>
          <w:divBdr>
            <w:top w:val="none" w:sz="0" w:space="0" w:color="auto"/>
            <w:left w:val="none" w:sz="0" w:space="0" w:color="auto"/>
            <w:bottom w:val="none" w:sz="0" w:space="0" w:color="auto"/>
            <w:right w:val="none" w:sz="0" w:space="0" w:color="auto"/>
          </w:divBdr>
        </w:div>
        <w:div w:id="489911742">
          <w:marLeft w:val="360"/>
          <w:marRight w:val="0"/>
          <w:marTop w:val="200"/>
          <w:marBottom w:val="0"/>
          <w:divBdr>
            <w:top w:val="none" w:sz="0" w:space="0" w:color="auto"/>
            <w:left w:val="none" w:sz="0" w:space="0" w:color="auto"/>
            <w:bottom w:val="none" w:sz="0" w:space="0" w:color="auto"/>
            <w:right w:val="none" w:sz="0" w:space="0" w:color="auto"/>
          </w:divBdr>
        </w:div>
        <w:div w:id="1999570765">
          <w:marLeft w:val="360"/>
          <w:marRight w:val="0"/>
          <w:marTop w:val="200"/>
          <w:marBottom w:val="0"/>
          <w:divBdr>
            <w:top w:val="none" w:sz="0" w:space="0" w:color="auto"/>
            <w:left w:val="none" w:sz="0" w:space="0" w:color="auto"/>
            <w:bottom w:val="none" w:sz="0" w:space="0" w:color="auto"/>
            <w:right w:val="none" w:sz="0" w:space="0" w:color="auto"/>
          </w:divBdr>
        </w:div>
        <w:div w:id="1876966064">
          <w:marLeft w:val="360"/>
          <w:marRight w:val="0"/>
          <w:marTop w:val="200"/>
          <w:marBottom w:val="0"/>
          <w:divBdr>
            <w:top w:val="none" w:sz="0" w:space="0" w:color="auto"/>
            <w:left w:val="none" w:sz="0" w:space="0" w:color="auto"/>
            <w:bottom w:val="none" w:sz="0" w:space="0" w:color="auto"/>
            <w:right w:val="none" w:sz="0" w:space="0" w:color="auto"/>
          </w:divBdr>
        </w:div>
      </w:divsChild>
    </w:div>
    <w:div w:id="2097900745">
      <w:bodyDiv w:val="1"/>
      <w:marLeft w:val="0"/>
      <w:marRight w:val="0"/>
      <w:marTop w:val="0"/>
      <w:marBottom w:val="0"/>
      <w:divBdr>
        <w:top w:val="none" w:sz="0" w:space="0" w:color="auto"/>
        <w:left w:val="none" w:sz="0" w:space="0" w:color="auto"/>
        <w:bottom w:val="none" w:sz="0" w:space="0" w:color="auto"/>
        <w:right w:val="none" w:sz="0" w:space="0" w:color="auto"/>
      </w:divBdr>
      <w:divsChild>
        <w:div w:id="263224552">
          <w:marLeft w:val="446"/>
          <w:marRight w:val="0"/>
          <w:marTop w:val="0"/>
          <w:marBottom w:val="160"/>
          <w:divBdr>
            <w:top w:val="none" w:sz="0" w:space="0" w:color="auto"/>
            <w:left w:val="none" w:sz="0" w:space="0" w:color="auto"/>
            <w:bottom w:val="none" w:sz="0" w:space="0" w:color="auto"/>
            <w:right w:val="none" w:sz="0" w:space="0" w:color="auto"/>
          </w:divBdr>
        </w:div>
        <w:div w:id="1062410786">
          <w:marLeft w:val="446"/>
          <w:marRight w:val="0"/>
          <w:marTop w:val="0"/>
          <w:marBottom w:val="160"/>
          <w:divBdr>
            <w:top w:val="none" w:sz="0" w:space="0" w:color="auto"/>
            <w:left w:val="none" w:sz="0" w:space="0" w:color="auto"/>
            <w:bottom w:val="none" w:sz="0" w:space="0" w:color="auto"/>
            <w:right w:val="none" w:sz="0" w:space="0" w:color="auto"/>
          </w:divBdr>
        </w:div>
        <w:div w:id="1605772868">
          <w:marLeft w:val="446"/>
          <w:marRight w:val="0"/>
          <w:marTop w:val="0"/>
          <w:marBottom w:val="160"/>
          <w:divBdr>
            <w:top w:val="none" w:sz="0" w:space="0" w:color="auto"/>
            <w:left w:val="none" w:sz="0" w:space="0" w:color="auto"/>
            <w:bottom w:val="none" w:sz="0" w:space="0" w:color="auto"/>
            <w:right w:val="none" w:sz="0" w:space="0" w:color="auto"/>
          </w:divBdr>
        </w:div>
        <w:div w:id="1676569379">
          <w:marLeft w:val="446"/>
          <w:marRight w:val="0"/>
          <w:marTop w:val="0"/>
          <w:marBottom w:val="160"/>
          <w:divBdr>
            <w:top w:val="none" w:sz="0" w:space="0" w:color="auto"/>
            <w:left w:val="none" w:sz="0" w:space="0" w:color="auto"/>
            <w:bottom w:val="none" w:sz="0" w:space="0" w:color="auto"/>
            <w:right w:val="none" w:sz="0" w:space="0" w:color="auto"/>
          </w:divBdr>
        </w:div>
        <w:div w:id="1935438030">
          <w:marLeft w:val="446"/>
          <w:marRight w:val="0"/>
          <w:marTop w:val="0"/>
          <w:marBottom w:val="160"/>
          <w:divBdr>
            <w:top w:val="none" w:sz="0" w:space="0" w:color="auto"/>
            <w:left w:val="none" w:sz="0" w:space="0" w:color="auto"/>
            <w:bottom w:val="none" w:sz="0" w:space="0" w:color="auto"/>
            <w:right w:val="none" w:sz="0" w:space="0" w:color="auto"/>
          </w:divBdr>
        </w:div>
      </w:divsChild>
    </w:div>
    <w:div w:id="2099862898">
      <w:bodyDiv w:val="1"/>
      <w:marLeft w:val="0"/>
      <w:marRight w:val="0"/>
      <w:marTop w:val="0"/>
      <w:marBottom w:val="0"/>
      <w:divBdr>
        <w:top w:val="none" w:sz="0" w:space="0" w:color="auto"/>
        <w:left w:val="none" w:sz="0" w:space="0" w:color="auto"/>
        <w:bottom w:val="none" w:sz="0" w:space="0" w:color="auto"/>
        <w:right w:val="none" w:sz="0" w:space="0" w:color="auto"/>
      </w:divBdr>
    </w:div>
    <w:div w:id="2106917580">
      <w:bodyDiv w:val="1"/>
      <w:marLeft w:val="0"/>
      <w:marRight w:val="0"/>
      <w:marTop w:val="0"/>
      <w:marBottom w:val="0"/>
      <w:divBdr>
        <w:top w:val="none" w:sz="0" w:space="0" w:color="auto"/>
        <w:left w:val="none" w:sz="0" w:space="0" w:color="auto"/>
        <w:bottom w:val="none" w:sz="0" w:space="0" w:color="auto"/>
        <w:right w:val="none" w:sz="0" w:space="0" w:color="auto"/>
      </w:divBdr>
    </w:div>
    <w:div w:id="2110083837">
      <w:bodyDiv w:val="1"/>
      <w:marLeft w:val="0"/>
      <w:marRight w:val="0"/>
      <w:marTop w:val="0"/>
      <w:marBottom w:val="0"/>
      <w:divBdr>
        <w:top w:val="none" w:sz="0" w:space="0" w:color="auto"/>
        <w:left w:val="none" w:sz="0" w:space="0" w:color="auto"/>
        <w:bottom w:val="none" w:sz="0" w:space="0" w:color="auto"/>
        <w:right w:val="none" w:sz="0" w:space="0" w:color="auto"/>
      </w:divBdr>
    </w:div>
    <w:div w:id="2111581401">
      <w:bodyDiv w:val="1"/>
      <w:marLeft w:val="0"/>
      <w:marRight w:val="0"/>
      <w:marTop w:val="0"/>
      <w:marBottom w:val="0"/>
      <w:divBdr>
        <w:top w:val="none" w:sz="0" w:space="0" w:color="auto"/>
        <w:left w:val="none" w:sz="0" w:space="0" w:color="auto"/>
        <w:bottom w:val="none" w:sz="0" w:space="0" w:color="auto"/>
        <w:right w:val="none" w:sz="0" w:space="0" w:color="auto"/>
      </w:divBdr>
      <w:divsChild>
        <w:div w:id="961418167">
          <w:marLeft w:val="547"/>
          <w:marRight w:val="0"/>
          <w:marTop w:val="154"/>
          <w:marBottom w:val="0"/>
          <w:divBdr>
            <w:top w:val="none" w:sz="0" w:space="0" w:color="auto"/>
            <w:left w:val="none" w:sz="0" w:space="0" w:color="auto"/>
            <w:bottom w:val="none" w:sz="0" w:space="0" w:color="auto"/>
            <w:right w:val="none" w:sz="0" w:space="0" w:color="auto"/>
          </w:divBdr>
        </w:div>
        <w:div w:id="1693992339">
          <w:marLeft w:val="547"/>
          <w:marRight w:val="0"/>
          <w:marTop w:val="154"/>
          <w:marBottom w:val="0"/>
          <w:divBdr>
            <w:top w:val="none" w:sz="0" w:space="0" w:color="auto"/>
            <w:left w:val="none" w:sz="0" w:space="0" w:color="auto"/>
            <w:bottom w:val="none" w:sz="0" w:space="0" w:color="auto"/>
            <w:right w:val="none" w:sz="0" w:space="0" w:color="auto"/>
          </w:divBdr>
        </w:div>
        <w:div w:id="1823623810">
          <w:marLeft w:val="547"/>
          <w:marRight w:val="0"/>
          <w:marTop w:val="154"/>
          <w:marBottom w:val="0"/>
          <w:divBdr>
            <w:top w:val="none" w:sz="0" w:space="0" w:color="auto"/>
            <w:left w:val="none" w:sz="0" w:space="0" w:color="auto"/>
            <w:bottom w:val="none" w:sz="0" w:space="0" w:color="auto"/>
            <w:right w:val="none" w:sz="0" w:space="0" w:color="auto"/>
          </w:divBdr>
        </w:div>
      </w:divsChild>
    </w:div>
    <w:div w:id="2124183619">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5512455">
      <w:bodyDiv w:val="1"/>
      <w:marLeft w:val="0"/>
      <w:marRight w:val="0"/>
      <w:marTop w:val="0"/>
      <w:marBottom w:val="0"/>
      <w:divBdr>
        <w:top w:val="none" w:sz="0" w:space="0" w:color="auto"/>
        <w:left w:val="none" w:sz="0" w:space="0" w:color="auto"/>
        <w:bottom w:val="none" w:sz="0" w:space="0" w:color="auto"/>
        <w:right w:val="none" w:sz="0" w:space="0" w:color="auto"/>
      </w:divBdr>
    </w:div>
    <w:div w:id="2138059462">
      <w:bodyDiv w:val="1"/>
      <w:marLeft w:val="0"/>
      <w:marRight w:val="0"/>
      <w:marTop w:val="0"/>
      <w:marBottom w:val="0"/>
      <w:divBdr>
        <w:top w:val="none" w:sz="0" w:space="0" w:color="auto"/>
        <w:left w:val="none" w:sz="0" w:space="0" w:color="auto"/>
        <w:bottom w:val="none" w:sz="0" w:space="0" w:color="auto"/>
        <w:right w:val="none" w:sz="0" w:space="0" w:color="auto"/>
      </w:divBdr>
    </w:div>
    <w:div w:id="2141529330">
      <w:bodyDiv w:val="1"/>
      <w:marLeft w:val="0"/>
      <w:marRight w:val="0"/>
      <w:marTop w:val="0"/>
      <w:marBottom w:val="0"/>
      <w:divBdr>
        <w:top w:val="none" w:sz="0" w:space="0" w:color="auto"/>
        <w:left w:val="none" w:sz="0" w:space="0" w:color="auto"/>
        <w:bottom w:val="none" w:sz="0" w:space="0" w:color="auto"/>
        <w:right w:val="none" w:sz="0" w:space="0" w:color="auto"/>
      </w:divBdr>
      <w:divsChild>
        <w:div w:id="1226909785">
          <w:marLeft w:val="0"/>
          <w:marRight w:val="0"/>
          <w:marTop w:val="0"/>
          <w:marBottom w:val="0"/>
          <w:divBdr>
            <w:top w:val="none" w:sz="0" w:space="0" w:color="auto"/>
            <w:left w:val="none" w:sz="0" w:space="0" w:color="auto"/>
            <w:bottom w:val="none" w:sz="0" w:space="0" w:color="auto"/>
            <w:right w:val="none" w:sz="0" w:space="0" w:color="auto"/>
          </w:divBdr>
          <w:divsChild>
            <w:div w:id="990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74CDE2EE35C14EA2D96D5EE1EAFF08" ma:contentTypeVersion="8" ma:contentTypeDescription="Create a new document." ma:contentTypeScope="" ma:versionID="10a81ed8f361cde9567beb021289cd1f">
  <xsd:schema xmlns:xsd="http://www.w3.org/2001/XMLSchema" xmlns:xs="http://www.w3.org/2001/XMLSchema" xmlns:p="http://schemas.microsoft.com/office/2006/metadata/properties" xmlns:ns3="6e4b8a1c-4034-454f-928c-5d9a34d7f33e" xmlns:ns4="b1cfb50b-abc6-4276-b7c6-7cf1e7703aca" targetNamespace="http://schemas.microsoft.com/office/2006/metadata/properties" ma:root="true" ma:fieldsID="11eed88319969c17cc3673581da90259" ns3:_="" ns4:_="">
    <xsd:import namespace="6e4b8a1c-4034-454f-928c-5d9a34d7f33e"/>
    <xsd:import namespace="b1cfb50b-abc6-4276-b7c6-7cf1e7703a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b8a1c-4034-454f-928c-5d9a34d7f3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b50b-abc6-4276-b7c6-7cf1e7703a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54945-6877-4AF6-BC8E-16951FC0EE6F}">
  <ds:schemaRefs>
    <ds:schemaRef ds:uri="http://schemas.openxmlformats.org/officeDocument/2006/bibliography"/>
  </ds:schemaRefs>
</ds:datastoreItem>
</file>

<file path=customXml/itemProps2.xml><?xml version="1.0" encoding="utf-8"?>
<ds:datastoreItem xmlns:ds="http://schemas.openxmlformats.org/officeDocument/2006/customXml" ds:itemID="{643A19E5-FB49-4F8B-B218-26B04FFFC263}">
  <ds:schemaRefs>
    <ds:schemaRef ds:uri="http://schemas.microsoft.com/sharepoint/v3/contenttype/forms"/>
  </ds:schemaRefs>
</ds:datastoreItem>
</file>

<file path=customXml/itemProps3.xml><?xml version="1.0" encoding="utf-8"?>
<ds:datastoreItem xmlns:ds="http://schemas.openxmlformats.org/officeDocument/2006/customXml" ds:itemID="{A31511EA-B536-4FF4-AD1E-20B03A6FD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CBEF2D-973E-4CF8-85A8-C4C836928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b8a1c-4034-454f-928c-5d9a34d7f33e"/>
    <ds:schemaRef ds:uri="b1cfb50b-abc6-4276-b7c6-7cf1e7703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3832</Words>
  <Characters>20543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BOARD OF VISITORS</vt:lpstr>
    </vt:vector>
  </TitlesOfParts>
  <Company>Gateway</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VISITORS</dc:title>
  <dc:subject/>
  <dc:creator>Valued Gateway Client</dc:creator>
  <cp:keywords/>
  <dc:description/>
  <cp:lastModifiedBy>Walker, Inda B.</cp:lastModifiedBy>
  <cp:revision>2</cp:revision>
  <cp:lastPrinted>2021-03-03T19:37:00Z</cp:lastPrinted>
  <dcterms:created xsi:type="dcterms:W3CDTF">2022-02-15T22:45:00Z</dcterms:created>
  <dcterms:modified xsi:type="dcterms:W3CDTF">2022-02-15T22:45:00Z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0x010100DA74CDE2EE35C14EA2D96D5EE1EAFF08</vt:lpwstr>
  </property>
</Properties>
</file>