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00A" w14:textId="0DC27781" w:rsidR="00DA343D" w:rsidRDefault="00000000">
      <w:pPr>
        <w:ind w:left="2110"/>
        <w:rPr>
          <w:sz w:val="20"/>
        </w:rPr>
      </w:pPr>
      <w:r>
        <w:rPr>
          <w:noProof/>
          <w:sz w:val="20"/>
        </w:rPr>
        <w:drawing>
          <wp:inline distT="0" distB="0" distL="0" distR="0" wp14:anchorId="44B79587" wp14:editId="786F4369">
            <wp:extent cx="3381375" cy="1390650"/>
            <wp:effectExtent l="0" t="0" r="9525" b="0"/>
            <wp:docPr id="2" name="Image 2" descr="LogoUniversityN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UniversityNew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242E1" w14:textId="77777777" w:rsidR="00DA343D" w:rsidRDefault="00DA343D">
      <w:pPr>
        <w:rPr>
          <w:sz w:val="20"/>
        </w:rPr>
      </w:pPr>
    </w:p>
    <w:p w14:paraId="231C8403" w14:textId="77777777" w:rsidR="00DA343D" w:rsidRDefault="00DA343D">
      <w:pPr>
        <w:rPr>
          <w:sz w:val="20"/>
        </w:rPr>
      </w:pPr>
    </w:p>
    <w:p w14:paraId="18012B81" w14:textId="77777777" w:rsidR="00DA343D" w:rsidRDefault="00DA343D">
      <w:pPr>
        <w:rPr>
          <w:sz w:val="20"/>
        </w:rPr>
      </w:pPr>
    </w:p>
    <w:p w14:paraId="3D2FF51F" w14:textId="77777777" w:rsidR="00725C78" w:rsidRDefault="00725C78">
      <w:pPr>
        <w:rPr>
          <w:sz w:val="20"/>
        </w:rPr>
      </w:pPr>
    </w:p>
    <w:p w14:paraId="485245A8" w14:textId="77777777" w:rsidR="00725C78" w:rsidRDefault="00725C78">
      <w:pPr>
        <w:rPr>
          <w:sz w:val="20"/>
        </w:rPr>
      </w:pPr>
    </w:p>
    <w:p w14:paraId="7FEEA11E" w14:textId="77777777" w:rsidR="00DA343D" w:rsidRDefault="00DA343D">
      <w:pPr>
        <w:rPr>
          <w:sz w:val="20"/>
        </w:rPr>
      </w:pPr>
    </w:p>
    <w:p w14:paraId="00A7F104" w14:textId="56DD185A" w:rsidR="00DA343D" w:rsidRPr="00725C78" w:rsidRDefault="00567239" w:rsidP="00567239">
      <w:pPr>
        <w:jc w:val="center"/>
        <w:rPr>
          <w:rFonts w:asciiTheme="minorHAnsi" w:hAnsiTheme="minorHAnsi" w:cstheme="minorHAnsi"/>
          <w:b/>
          <w:bCs/>
          <w:color w:val="007A53"/>
          <w:sz w:val="72"/>
          <w:szCs w:val="72"/>
        </w:rPr>
      </w:pPr>
      <w:r w:rsidRPr="00725C78">
        <w:rPr>
          <w:rFonts w:asciiTheme="minorHAnsi" w:hAnsiTheme="minorHAnsi" w:cstheme="minorHAnsi"/>
          <w:b/>
          <w:bCs/>
          <w:color w:val="007A53"/>
          <w:sz w:val="72"/>
          <w:szCs w:val="72"/>
        </w:rPr>
        <w:t>Department Chair Evaluation Form by Dean</w:t>
      </w:r>
    </w:p>
    <w:p w14:paraId="702F2FBA" w14:textId="4E7A99B7" w:rsidR="00DA343D" w:rsidRDefault="00DA343D">
      <w:pPr>
        <w:spacing w:before="53"/>
        <w:rPr>
          <w:sz w:val="20"/>
        </w:rPr>
      </w:pPr>
    </w:p>
    <w:p w14:paraId="5D46E390" w14:textId="77777777" w:rsidR="00DA343D" w:rsidRDefault="00DA343D">
      <w:pPr>
        <w:rPr>
          <w:sz w:val="20"/>
        </w:rPr>
      </w:pPr>
    </w:p>
    <w:p w14:paraId="0394E1DC" w14:textId="77777777" w:rsidR="00DA343D" w:rsidRDefault="00DA343D">
      <w:pPr>
        <w:rPr>
          <w:sz w:val="20"/>
        </w:rPr>
      </w:pPr>
    </w:p>
    <w:p w14:paraId="01A96089" w14:textId="77777777" w:rsidR="00DA343D" w:rsidRDefault="00DA343D">
      <w:pPr>
        <w:rPr>
          <w:sz w:val="20"/>
        </w:rPr>
      </w:pPr>
    </w:p>
    <w:p w14:paraId="59E9104E" w14:textId="77777777" w:rsidR="00DA343D" w:rsidRDefault="00DA343D">
      <w:pPr>
        <w:rPr>
          <w:sz w:val="20"/>
        </w:rPr>
      </w:pPr>
    </w:p>
    <w:p w14:paraId="5D236471" w14:textId="77777777" w:rsidR="00DA343D" w:rsidRDefault="00000000">
      <w:pPr>
        <w:spacing w:before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DAED828" wp14:editId="54A999AC">
                <wp:simplePos x="0" y="0"/>
                <wp:positionH relativeFrom="page">
                  <wp:posOffset>855198</wp:posOffset>
                </wp:positionH>
                <wp:positionV relativeFrom="paragraph">
                  <wp:posOffset>239200</wp:posOffset>
                </wp:positionV>
                <wp:extent cx="6059170" cy="3205480"/>
                <wp:effectExtent l="0" t="0" r="0" b="0"/>
                <wp:wrapTopAndBottom/>
                <wp:docPr id="23" name="Group 23" descr="Textbox containing faculty member's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3205480"/>
                          <a:chOff x="0" y="0"/>
                          <a:chExt cx="6059170" cy="320548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059170" cy="32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3205480">
                                <a:moveTo>
                                  <a:pt x="5995670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3129280"/>
                                </a:lnTo>
                                <a:lnTo>
                                  <a:pt x="63500" y="3141980"/>
                                </a:lnTo>
                                <a:lnTo>
                                  <a:pt x="5995670" y="3141980"/>
                                </a:lnTo>
                                <a:lnTo>
                                  <a:pt x="5995670" y="3129280"/>
                                </a:lnTo>
                                <a:lnTo>
                                  <a:pt x="76200" y="3129280"/>
                                </a:lnTo>
                                <a:lnTo>
                                  <a:pt x="76200" y="76200"/>
                                </a:lnTo>
                                <a:lnTo>
                                  <a:pt x="5982970" y="76200"/>
                                </a:lnTo>
                                <a:lnTo>
                                  <a:pt x="5982970" y="3128645"/>
                                </a:lnTo>
                                <a:lnTo>
                                  <a:pt x="5995670" y="3128657"/>
                                </a:lnTo>
                                <a:lnTo>
                                  <a:pt x="5995670" y="76200"/>
                                </a:lnTo>
                                <a:lnTo>
                                  <a:pt x="5995670" y="635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3377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3153410"/>
                                </a:lnTo>
                                <a:lnTo>
                                  <a:pt x="25400" y="3154680"/>
                                </a:lnTo>
                                <a:lnTo>
                                  <a:pt x="25400" y="3180080"/>
                                </a:lnTo>
                                <a:lnTo>
                                  <a:pt x="6033770" y="3180080"/>
                                </a:lnTo>
                                <a:lnTo>
                                  <a:pt x="6033770" y="3154680"/>
                                </a:lnTo>
                                <a:lnTo>
                                  <a:pt x="50800" y="3154680"/>
                                </a:lnTo>
                                <a:lnTo>
                                  <a:pt x="50800" y="3153410"/>
                                </a:lnTo>
                                <a:lnTo>
                                  <a:pt x="50800" y="50800"/>
                                </a:lnTo>
                                <a:lnTo>
                                  <a:pt x="6008370" y="50800"/>
                                </a:lnTo>
                                <a:lnTo>
                                  <a:pt x="6008370" y="3154045"/>
                                </a:lnTo>
                                <a:lnTo>
                                  <a:pt x="6033770" y="3154045"/>
                                </a:lnTo>
                                <a:lnTo>
                                  <a:pt x="6033770" y="50800"/>
                                </a:lnTo>
                                <a:lnTo>
                                  <a:pt x="6033770" y="254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192780"/>
                                </a:lnTo>
                                <a:lnTo>
                                  <a:pt x="0" y="3205480"/>
                                </a:lnTo>
                                <a:lnTo>
                                  <a:pt x="6059170" y="3205480"/>
                                </a:lnTo>
                                <a:lnTo>
                                  <a:pt x="6059170" y="3192780"/>
                                </a:lnTo>
                                <a:lnTo>
                                  <a:pt x="12700" y="3192780"/>
                                </a:lnTo>
                                <a:lnTo>
                                  <a:pt x="12700" y="12700"/>
                                </a:lnTo>
                                <a:lnTo>
                                  <a:pt x="6046470" y="12700"/>
                                </a:lnTo>
                                <a:lnTo>
                                  <a:pt x="6046470" y="3192145"/>
                                </a:lnTo>
                                <a:lnTo>
                                  <a:pt x="6059170" y="3192145"/>
                                </a:lnTo>
                                <a:lnTo>
                                  <a:pt x="6059170" y="12700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7817" y="329422"/>
                            <a:ext cx="550037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7A301" w14:textId="77777777" w:rsidR="00DA343D" w:rsidRDefault="00000000">
                              <w:pPr>
                                <w:tabs>
                                  <w:tab w:val="left" w:pos="5760"/>
                                  <w:tab w:val="left" w:pos="8641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Faculty Name: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ID</w:t>
                              </w:r>
                              <w:r>
                                <w:rPr>
                                  <w:color w:val="00795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pacing w:val="-2"/>
                                  <w:sz w:val="28"/>
                                </w:rPr>
                                <w:t>Number: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37754703" w14:textId="77777777" w:rsidR="00DA343D" w:rsidRDefault="00000000">
                              <w:pPr>
                                <w:tabs>
                                  <w:tab w:val="left" w:pos="8641"/>
                                </w:tabs>
                                <w:spacing w:before="5" w:line="640" w:lineRule="atLeast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Department:</w:t>
                              </w:r>
                              <w:r>
                                <w:rPr>
                                  <w:color w:val="007953"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 College/School:</w:t>
                              </w:r>
                              <w:r>
                                <w:rPr>
                                  <w:color w:val="007953"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7817" y="1556623"/>
                            <a:ext cx="28644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94F61" w14:textId="77777777" w:rsidR="00DA343D" w:rsidRDefault="00000000">
                              <w:pPr>
                                <w:tabs>
                                  <w:tab w:val="left" w:pos="449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Rank:</w:t>
                              </w:r>
                              <w:r>
                                <w:rPr>
                                  <w:color w:val="007953"/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368547" y="1556623"/>
                            <a:ext cx="22993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66F6A" w14:textId="77777777" w:rsidR="00DA343D" w:rsidRDefault="00000000">
                              <w:pPr>
                                <w:tabs>
                                  <w:tab w:val="left" w:pos="2160"/>
                                  <w:tab w:val="left" w:pos="360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Tenure:</w:t>
                              </w:r>
                              <w:r>
                                <w:rPr>
                                  <w:color w:val="007953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Yes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7817" y="1966579"/>
                            <a:ext cx="5500370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7CDD2A" w14:textId="77777777" w:rsidR="00DA343D" w:rsidRDefault="00000000" w:rsidP="00BC76E7">
                              <w:pPr>
                                <w:tabs>
                                  <w:tab w:val="left" w:pos="8641"/>
                                </w:tabs>
                                <w:spacing w:line="48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Date Began Service: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314A267B" w14:textId="77777777" w:rsidR="00DA343D" w:rsidRDefault="00000000" w:rsidP="00BC76E7">
                              <w:pPr>
                                <w:tabs>
                                  <w:tab w:val="left" w:pos="8641"/>
                                </w:tabs>
                                <w:spacing w:line="48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Today’s Date:</w:t>
                              </w:r>
                              <w:r>
                                <w:rPr>
                                  <w:color w:val="007953"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ED828" id="Group 23" o:spid="_x0000_s1026" alt="Textbox containing faculty member's information" style="position:absolute;margin-left:67.35pt;margin-top:18.85pt;width:477.1pt;height:252.4pt;z-index:-15726080;mso-wrap-distance-left:0;mso-wrap-distance-right:0;mso-position-horizontal-relative:page;mso-width-relative:margin;mso-height-relative:margin" coordsize="60591,3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/KsaAQAABMUAAAOAAAAZHJzL2Uyb0RvYy54bWzcWFuPozYYfa/U/4B47wRzMRdNZtXudkeV&#10;Vrsr7VR9dggEVMDUdhLm3/ezjYHJTJYwl2rVl2Dg4Hw+59gcc/2uqyvrkDFe0mZtoyvHtrImpduy&#10;2a3tP+8+/hLZFhek2ZKKNtnavs+4/e7m55+uj22SubSg1TZjFnTS8OTYru1CiDZZrXhaZDXhV7TN&#10;GriZU1YTAadst9oycoTe62rlOg5eHSnbtoymGedw9YO+ad+o/vM8S8WXPOeZsKq1DbUJ9cvU70b+&#10;rm6uSbJjpC3KtC+DPKOKmpQN/OnQ1QciiLVn5aOu6jJllNNcXKW0XtE8L9NMjQFGg5yT0dwyum/V&#10;WHbJcdcONAG1Jzw9u9v08+GWtd/ar0xXD81PNP2bAy+rY7tLpvfl+W4Edzmr5UMwCKtTjN4PjGad&#10;sFK4iJ0gRiEQn8I9z3UCP+o5TwsQ5tFzafH7zJMrkug/VuUN5Rxb8A8fKeIvo+hbQdpMMc8lBV+Z&#10;VW7XthvYVkNqsPFt7xi4AkzJPweUZLE/4z2hL+FoGClJ0j0XtxlVdJPDJy60bbemRQrTSrvGNBmY&#10;X9q+UrYXtgW2Z7YFtt9o27dEyOekhrJpHSd6FaNc8n5ND9kdVUghRQviOMBSV5AVe4GjRIWCR1zV&#10;TPEac4o2GHNsVd8jNsQwxWWt0LPBmOMp1kNu7GpzXYT2UTyDno7RQ0vx89Xo0UlOLql9RM+zEsSR&#10;G/fqLENDJRH2lanPsviQF8AH4Xc1muIvqeZpZxnd04ryTFtCmvY55sWO54U9PW7gDxY7Z16NkUJN&#10;0aYgc9SGHLGBEw09G4w5nmI9FHg++r7Vx54B7eMZ807RUMcMesqIh5bi56vRXGirL0TP8jL2Pc84&#10;Bia8XvllaMm5MzMxHrK4DH9JNU+71njqVSZG/7YGqxsznpsUeu03KFOEOWqDawxyw5mJoHEeit1w&#10;xqg9cgwSZ1epIXnI9XUp/oJK9Ki0pefrHtHzbGDHx35v0mVoySCaNemo8VL8JdWMvZ9645FBQbsh&#10;gkB7GnI4rcrtx7Kq5PrO2W7zvmLWgcgQ74Rx4PUvnAkM4iBPdOySrQ3d3kNqO0JOW9v8nz1hmW1V&#10;fzSQC8FDwjSYaWxMg4nqPVWbBfVqYVzcdX8R1lotNNe2gGT7mZp4SBKTxuRYBqx8sqG/7gXNSxnV&#10;VG26ov4EoqqOjW+fWbHJrHdQ+oZ2losle5PMaonuNwqhDpnrZ9IrwmGEQpX5PDf2XVfiSWKyfgAx&#10;UC2uMusjB8FiayxgYrCkSObYnkyZUNWu6YRFHXVPFBXdpuvrfiVxfxiJgFO9rRgkUonqZRKhIMDY&#10;VTNl1EimOz+CbYzSKA5lWxrUbKq0i18ikdooDU76vykFXzNOlIrMpOk3gJdOJs/DUeDr2fS0VG4c&#10;e96bS6Um8SuumD/MpIofSRU/U6rJuodiDNsd1dE4qR4sfBg5Eby832BSqan83yqlvrHAlye1QvRf&#10;yeSnrem5eqON3/Ju/gUAAP//AwBQSwMEFAAGAAgAAAAhAHQaHoThAAAACwEAAA8AAABkcnMvZG93&#10;bnJldi54bWxMj8Fqg0AQhu+FvsMyhd6a1Rgba11DCG1PIdCkUHqb6EQl7q64GzVv38mpPQ0/8/HP&#10;N9lq0q0YqHeNNQrCWQCCTGHLxlQKvg7vTwkI59GU2FpDCq7kYJXf32WYlnY0nzTsfSW4xLgUFdTe&#10;d6mUrqhJo5vZjgzvTrbX6Dn2lSx7HLlct3IeBM9SY2P4Qo0dbWoqzvuLVvAx4riOwrdhez5trj+H&#10;ePe9DUmpx4dp/QrC0+T/YLjpszrk7HS0F1M60XKOFktGFURLnjcgSJIXEEcF8WIeg8wz+f+H/BcA&#10;AP//AwBQSwECLQAUAAYACAAAACEAtoM4kv4AAADhAQAAEwAAAAAAAAAAAAAAAAAAAAAAW0NvbnRl&#10;bnRfVHlwZXNdLnhtbFBLAQItABQABgAIAAAAIQA4/SH/1gAAAJQBAAALAAAAAAAAAAAAAAAAAC8B&#10;AABfcmVscy8ucmVsc1BLAQItABQABgAIAAAAIQCbM/KsaAQAABMUAAAOAAAAAAAAAAAAAAAAAC4C&#10;AABkcnMvZTJvRG9jLnhtbFBLAQItABQABgAIAAAAIQB0Gh6E4QAAAAsBAAAPAAAAAAAAAAAAAAAA&#10;AMIGAABkcnMvZG93bnJldi54bWxQSwUGAAAAAAQABADzAAAA0AcAAAAA&#10;">
                <v:shape id="Graphic 25" o:spid="_x0000_s1027" style="position:absolute;width:60591;height:32054;visibility:visible;mso-wrap-style:square;v-text-anchor:top" coordsize="6059170,320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1pwQAAANsAAAAPAAAAZHJzL2Rvd25yZXYueG1sRI9Bi8Iw&#10;FITvC/6H8AQviyYWt2g1igrCXrd68fZonm21eSlN1PrvN8LCHoeZ+YZZbXrbiAd1vnasYTpRIIgL&#10;Z2ouNZyOh/EchA/IBhvHpOFFHjbrwccKM+Oe/EOPPJQiQthnqKEKoc2k9EVFFv3EtcTRu7jOYoiy&#10;K6Xp8BnhtpGJUqm0WHNcqLClfUXFLb9bDbtbfkxnRfmZnh2HhVfXhNRV69Gw3y5BBOrDf/iv/W00&#10;JF/w/hJ/gFz/AgAA//8DAFBLAQItABQABgAIAAAAIQDb4fbL7gAAAIUBAAATAAAAAAAAAAAAAAAA&#10;AAAAAABbQ29udGVudF9UeXBlc10ueG1sUEsBAi0AFAAGAAgAAAAhAFr0LFu/AAAAFQEAAAsAAAAA&#10;AAAAAAAAAAAAHwEAAF9yZWxzLy5yZWxzUEsBAi0AFAAGAAgAAAAhAIIJPWnBAAAA2wAAAA8AAAAA&#10;AAAAAAAAAAAABwIAAGRycy9kb3ducmV2LnhtbFBLBQYAAAAAAwADALcAAAD1AgAAAAA=&#10;" path="m5995670,63500r-5932170,l63500,76200r,3053080l63500,3141980r5932170,l5995670,3129280r-5919470,l76200,76200r5906770,l5982970,3128645r12700,12l5995670,76200r,-12700xem6033770,25400r-6008370,l25400,50800r,3102610l25400,3154680r,25400l6033770,3180080r,-25400l50800,3154680r,-1270l50800,50800r5957570,l6008370,3154045r25400,l6033770,50800r,-25400xem6059170,l,,,12700,,3192780r,12700l6059170,3205480r,-12700l12700,3192780r,-3180080l6046470,12700r,3179445l6059170,3192145r,-3179445l6059170,xe" fillcolor="#00795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8" type="#_x0000_t202" style="position:absolute;left:1678;top:3294;width:550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E37A301" w14:textId="77777777" w:rsidR="00DA343D" w:rsidRDefault="00000000">
                        <w:pPr>
                          <w:tabs>
                            <w:tab w:val="left" w:pos="5760"/>
                            <w:tab w:val="left" w:pos="8641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Faculty Name: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>ID</w:t>
                        </w:r>
                        <w:r>
                          <w:rPr>
                            <w:color w:val="00795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pacing w:val="-2"/>
                            <w:sz w:val="28"/>
                          </w:rPr>
                          <w:t>Number: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37754703" w14:textId="77777777" w:rsidR="00DA343D" w:rsidRDefault="00000000">
                        <w:pPr>
                          <w:tabs>
                            <w:tab w:val="left" w:pos="8641"/>
                          </w:tabs>
                          <w:spacing w:before="5" w:line="640" w:lineRule="atLeast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Department:</w:t>
                        </w:r>
                        <w:r>
                          <w:rPr>
                            <w:color w:val="007953"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 College/School:</w:t>
                        </w:r>
                        <w:r>
                          <w:rPr>
                            <w:color w:val="007953"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29" type="#_x0000_t202" style="position:absolute;left:1678;top:15566;width:2864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2794F61" w14:textId="77777777" w:rsidR="00DA343D" w:rsidRDefault="00000000">
                        <w:pPr>
                          <w:tabs>
                            <w:tab w:val="left" w:pos="449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Rank:</w:t>
                        </w:r>
                        <w:r>
                          <w:rPr>
                            <w:color w:val="007953"/>
                            <w:spacing w:val="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8" o:spid="_x0000_s1030" type="#_x0000_t202" style="position:absolute;left:33685;top:15566;width:2299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DE66F6A" w14:textId="77777777" w:rsidR="00DA343D" w:rsidRDefault="00000000">
                        <w:pPr>
                          <w:tabs>
                            <w:tab w:val="left" w:pos="2160"/>
                            <w:tab w:val="left" w:pos="360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Tenure:</w:t>
                        </w:r>
                        <w:r>
                          <w:rPr>
                            <w:color w:val="007953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Yes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>No</w:t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9" o:spid="_x0000_s1031" type="#_x0000_t202" style="position:absolute;left:1678;top:19665;width:55003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77CDD2A" w14:textId="77777777" w:rsidR="00DA343D" w:rsidRDefault="00000000" w:rsidP="00BC76E7">
                        <w:pPr>
                          <w:tabs>
                            <w:tab w:val="left" w:pos="8641"/>
                          </w:tabs>
                          <w:spacing w:line="480" w:lineRule="auto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Date Began Service: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314A267B" w14:textId="77777777" w:rsidR="00DA343D" w:rsidRDefault="00000000" w:rsidP="00BC76E7">
                        <w:pPr>
                          <w:tabs>
                            <w:tab w:val="left" w:pos="8641"/>
                          </w:tabs>
                          <w:spacing w:line="480" w:lineRule="auto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Today’s Date:</w:t>
                        </w:r>
                        <w:r>
                          <w:rPr>
                            <w:color w:val="007953"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D11BC4" w14:textId="77777777" w:rsidR="00DA343D" w:rsidRDefault="00DA343D">
      <w:pPr>
        <w:rPr>
          <w:sz w:val="20"/>
        </w:rPr>
        <w:sectPr w:rsidR="00DA343D">
          <w:type w:val="continuous"/>
          <w:pgSz w:w="12240" w:h="15840"/>
          <w:pgMar w:top="1400" w:right="1080" w:bottom="280" w:left="1080" w:header="720" w:footer="72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3E230A71" w14:textId="77777777" w:rsidR="00DA343D" w:rsidRDefault="00000000">
      <w:pPr>
        <w:spacing w:before="231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ADMINISTRATIVE </w:t>
      </w:r>
      <w:r>
        <w:rPr>
          <w:b/>
          <w:spacing w:val="-2"/>
          <w:sz w:val="24"/>
        </w:rPr>
        <w:t>SKILLS</w:t>
      </w:r>
    </w:p>
    <w:p w14:paraId="61545B87" w14:textId="77777777" w:rsidR="00DA343D" w:rsidRDefault="00DA343D">
      <w:pPr>
        <w:rPr>
          <w:b/>
          <w:sz w:val="20"/>
        </w:rPr>
      </w:pPr>
    </w:p>
    <w:p w14:paraId="7C483902" w14:textId="77777777" w:rsidR="00DA343D" w:rsidRDefault="00DA343D">
      <w:pPr>
        <w:spacing w:before="107" w:after="1"/>
        <w:rPr>
          <w:b/>
          <w:sz w:val="20"/>
        </w:rPr>
      </w:pPr>
    </w:p>
    <w:tbl>
      <w:tblPr>
        <w:tblW w:w="0" w:type="auto"/>
        <w:tblInd w:w="488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7"/>
        <w:gridCol w:w="1808"/>
        <w:gridCol w:w="1061"/>
      </w:tblGrid>
      <w:tr w:rsidR="00DA343D" w14:paraId="2FCEB688" w14:textId="77777777" w:rsidTr="00BC76E7">
        <w:trPr>
          <w:trHeight w:val="3035"/>
        </w:trPr>
        <w:tc>
          <w:tcPr>
            <w:tcW w:w="6317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0819A623" w14:textId="13906090" w:rsidR="00DA343D" w:rsidRDefault="00000000" w:rsidP="007569AB">
            <w:pPr>
              <w:pStyle w:val="TableParagraph"/>
              <w:spacing w:before="247"/>
              <w:ind w:left="94" w:right="107"/>
            </w:pPr>
            <w:r>
              <w:rPr>
                <w:b/>
              </w:rPr>
              <w:t xml:space="preserve">Instructions: </w:t>
            </w:r>
            <w:r>
              <w:t>For the items below rate the department chair from 0 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items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in the Administrative Skills Category must be evaluated. </w:t>
            </w:r>
            <w:r>
              <w:t>Please write these averages in the “Averages Column” for each respective teaching role.</w:t>
            </w:r>
          </w:p>
          <w:p w14:paraId="2449B52E" w14:textId="77777777" w:rsidR="007569AB" w:rsidRPr="007569AB" w:rsidRDefault="007569AB" w:rsidP="007569AB">
            <w:pPr>
              <w:pStyle w:val="TableParagraph"/>
              <w:spacing w:before="247"/>
              <w:ind w:left="94" w:right="107"/>
            </w:pPr>
          </w:p>
          <w:p w14:paraId="5B0742E3" w14:textId="77777777" w:rsidR="00DA343D" w:rsidRDefault="00000000">
            <w:pPr>
              <w:pStyle w:val="TableParagraph"/>
              <w:ind w:left="94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extent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chair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demonstrates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 following skills:</w:t>
            </w:r>
          </w:p>
        </w:tc>
        <w:tc>
          <w:tcPr>
            <w:tcW w:w="1808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0460046A" w14:textId="77777777" w:rsidR="00DA343D" w:rsidRDefault="00000000" w:rsidP="00BC76E7">
            <w:pPr>
              <w:pStyle w:val="TableParagraph"/>
              <w:tabs>
                <w:tab w:val="left" w:pos="1426"/>
              </w:tabs>
              <w:spacing w:line="360" w:lineRule="auto"/>
              <w:ind w:left="132" w:righ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72960BDB" w14:textId="77777777" w:rsidR="00DA343D" w:rsidRDefault="00000000" w:rsidP="00BC76E7">
            <w:pPr>
              <w:pStyle w:val="TableParagraph"/>
              <w:tabs>
                <w:tab w:val="left" w:pos="1426"/>
              </w:tabs>
              <w:spacing w:before="2" w:line="360" w:lineRule="auto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7066F6F5" w14:textId="77777777" w:rsidR="00BC76E7" w:rsidRDefault="00000000" w:rsidP="00BC76E7">
            <w:pPr>
              <w:pStyle w:val="TableParagraph"/>
              <w:tabs>
                <w:tab w:val="left" w:pos="1433"/>
              </w:tabs>
              <w:spacing w:before="91"/>
              <w:ind w:left="132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4CEECC5F" w14:textId="77777777" w:rsidR="00BC76E7" w:rsidRDefault="00000000" w:rsidP="00BC76E7">
            <w:pPr>
              <w:pStyle w:val="TableParagraph"/>
              <w:tabs>
                <w:tab w:val="left" w:pos="1433"/>
              </w:tabs>
              <w:spacing w:before="91"/>
              <w:ind w:left="132" w:right="92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DE0E860" w14:textId="2A56545A" w:rsidR="00DA343D" w:rsidRDefault="00000000" w:rsidP="00BC76E7">
            <w:pPr>
              <w:pStyle w:val="TableParagraph"/>
              <w:tabs>
                <w:tab w:val="left" w:pos="1433"/>
              </w:tabs>
              <w:spacing w:before="91"/>
              <w:ind w:left="132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1" w:type="dxa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0B64A9B2" w14:textId="77777777" w:rsidR="00DA343D" w:rsidRDefault="00000000" w:rsidP="00BC76E7">
            <w:pPr>
              <w:pStyle w:val="TableParagraph"/>
              <w:spacing w:before="1"/>
              <w:ind w:left="211" w:right="57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DA343D" w14:paraId="7521F093" w14:textId="77777777">
        <w:trPr>
          <w:trHeight w:val="760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0F24176" w14:textId="26810434" w:rsidR="00DA343D" w:rsidRDefault="00000000" w:rsidP="007569AB">
            <w:pPr>
              <w:pStyle w:val="TableParagraph"/>
              <w:numPr>
                <w:ilvl w:val="0"/>
                <w:numId w:val="7"/>
              </w:numPr>
              <w:ind w:right="119"/>
            </w:pP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initiating,</w:t>
            </w:r>
            <w:r>
              <w:rPr>
                <w:spacing w:val="-4"/>
              </w:rPr>
              <w:t xml:space="preserve"> </w:t>
            </w:r>
            <w:r>
              <w:t>overseeing,</w:t>
            </w:r>
            <w:r>
              <w:rPr>
                <w:spacing w:val="-4"/>
              </w:rPr>
              <w:t xml:space="preserve"> </w:t>
            </w:r>
            <w:r>
              <w:t>and/or bringing to fruition actions or projects that benefit the</w:t>
            </w:r>
            <w:r w:rsidR="007569AB">
              <w:t xml:space="preserve"> </w:t>
            </w:r>
            <w:r>
              <w:rPr>
                <w:spacing w:val="-2"/>
              </w:rPr>
              <w:t>University.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8C61DC3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 w:val="restart"/>
            <w:tcBorders>
              <w:top w:val="single" w:sz="4" w:space="0" w:color="007953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6370B022" w14:textId="77777777" w:rsidR="00DA343D" w:rsidRDefault="00DA343D">
            <w:pPr>
              <w:pStyle w:val="TableParagraph"/>
            </w:pPr>
          </w:p>
        </w:tc>
      </w:tr>
      <w:tr w:rsidR="00DA343D" w14:paraId="316F26D0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DCBBD81" w14:textId="4620865E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University's</w:t>
            </w:r>
            <w:r>
              <w:rPr>
                <w:spacing w:val="-3"/>
              </w:rPr>
              <w:t xml:space="preserve"> </w:t>
            </w:r>
            <w:r>
              <w:t>inner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workings,</w:t>
            </w:r>
            <w:r w:rsidR="007569AB"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C31D53B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ECE0A55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C9220B5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893117A" w14:textId="04BD4EA7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Motivates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serving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model 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industriousness,</w:t>
            </w:r>
            <w:r w:rsidR="007569AB">
              <w:rPr>
                <w:spacing w:val="-2"/>
              </w:rPr>
              <w:t xml:space="preserve"> </w:t>
            </w:r>
            <w:r>
              <w:t>responsibility,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D1236BB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ECA93BA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59067DFC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7AEE2C06" w14:textId="0FEC584C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Motivates</w:t>
            </w:r>
            <w:r>
              <w:rPr>
                <w:spacing w:val="-4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rewarding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3"/>
              </w:rPr>
              <w:t xml:space="preserve"> </w:t>
            </w:r>
            <w:r>
              <w:t>contributions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  <w:r w:rsidR="007569AB"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University.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E1BE635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F5B34D4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A61D0C7" w14:textId="77777777">
        <w:trPr>
          <w:trHeight w:val="757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31116ED" w14:textId="3903C685" w:rsidR="00DA343D" w:rsidRDefault="00000000" w:rsidP="007569AB">
            <w:pPr>
              <w:pStyle w:val="TableParagraph"/>
              <w:numPr>
                <w:ilvl w:val="0"/>
                <w:numId w:val="7"/>
              </w:numPr>
              <w:ind w:right="107"/>
            </w:pPr>
            <w:r>
              <w:t>Demonstrates</w:t>
            </w:r>
            <w:r>
              <w:rPr>
                <w:spacing w:val="-1"/>
              </w:rPr>
              <w:t xml:space="preserve"> </w:t>
            </w:r>
            <w:r>
              <w:t>integrity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all aspects of work, following</w:t>
            </w:r>
            <w:r>
              <w:rPr>
                <w:spacing w:val="-2"/>
              </w:rPr>
              <w:t xml:space="preserve"> </w:t>
            </w:r>
            <w:r>
              <w:t>through on</w:t>
            </w:r>
            <w:r>
              <w:rPr>
                <w:spacing w:val="-6"/>
              </w:rPr>
              <w:t xml:space="preserve"> </w:t>
            </w:r>
            <w:r>
              <w:t>promises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commitments</w:t>
            </w:r>
            <w:r>
              <w:rPr>
                <w:spacing w:val="-6"/>
              </w:rPr>
              <w:t xml:space="preserve"> </w:t>
            </w:r>
            <w:r>
              <w:t>whenever</w:t>
            </w:r>
            <w:r>
              <w:rPr>
                <w:spacing w:val="-5"/>
              </w:rPr>
              <w:t xml:space="preserve"> </w:t>
            </w:r>
            <w:r>
              <w:t>feasible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explaining</w:t>
            </w:r>
            <w:r w:rsidR="007569AB"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1A984B2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F54919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1CFE4153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CF25077" w14:textId="42D64C06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Meets</w:t>
            </w:r>
            <w:r>
              <w:rPr>
                <w:spacing w:val="-2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pertinent</w:t>
            </w:r>
            <w:r>
              <w:rPr>
                <w:spacing w:val="-2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  <w:r w:rsidR="007569AB"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correct.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705A6DE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EDF70FC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299839DF" w14:textId="77777777">
        <w:trPr>
          <w:trHeight w:val="760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A35CE36" w14:textId="10283B00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7" w:lineRule="exact"/>
            </w:pPr>
            <w:r>
              <w:t>Interacts</w:t>
            </w:r>
            <w:r>
              <w:rPr>
                <w:spacing w:val="-4"/>
              </w:rPr>
              <w:t xml:space="preserve"> </w:t>
            </w:r>
            <w:r>
              <w:t>responsibly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supervisor(s),</w:t>
            </w:r>
            <w:r>
              <w:rPr>
                <w:spacing w:val="1"/>
              </w:rPr>
              <w:t xml:space="preserve"> </w:t>
            </w:r>
            <w:r>
              <w:t>staff,</w:t>
            </w:r>
            <w:r>
              <w:rPr>
                <w:spacing w:val="-5"/>
              </w:rPr>
              <w:t xml:space="preserve"> co</w:t>
            </w:r>
            <w:r w:rsidR="007569AB">
              <w:rPr>
                <w:spacing w:val="-5"/>
              </w:rPr>
              <w:t>-</w:t>
            </w: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students,</w:t>
            </w:r>
            <w:r>
              <w:rPr>
                <w:spacing w:val="-5"/>
              </w:rPr>
              <w:t xml:space="preserve"> </w:t>
            </w:r>
            <w:r>
              <w:t>demonstrating</w:t>
            </w:r>
            <w:r>
              <w:rPr>
                <w:spacing w:val="-8"/>
              </w:rPr>
              <w:t xml:space="preserve"> </w:t>
            </w:r>
            <w:r>
              <w:t>patience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will always, and resorting to disciplinary actions as 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6D34A5E3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7CCDF1E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5AF8D44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8DF26B0" w14:textId="55F511AD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Budgets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monies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and</w:t>
            </w:r>
            <w:r w:rsidR="007569AB">
              <w:rPr>
                <w:spacing w:val="-5"/>
              </w:rPr>
              <w:t xml:space="preserve"> </w:t>
            </w:r>
            <w:r>
              <w:t>well,</w:t>
            </w:r>
            <w:r>
              <w:rPr>
                <w:spacing w:val="-5"/>
              </w:rPr>
              <w:t xml:space="preserve"> </w:t>
            </w:r>
            <w:r>
              <w:t>delegating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3DC12A4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CC3FC37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67C42B94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6391B5AA" w14:textId="7B15A361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Produces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reflect</w:t>
            </w:r>
            <w:r>
              <w:rPr>
                <w:spacing w:val="-5"/>
              </w:rPr>
              <w:t xml:space="preserve"> </w:t>
            </w:r>
            <w:r>
              <w:t>competency</w:t>
            </w:r>
            <w:r>
              <w:rPr>
                <w:spacing w:val="-5"/>
              </w:rPr>
              <w:t xml:space="preserve"> in</w:t>
            </w:r>
            <w:r w:rsidR="007569AB"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67F331AB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77C55113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C1F027D" w14:textId="77777777">
        <w:trPr>
          <w:trHeight w:val="506"/>
        </w:trPr>
        <w:tc>
          <w:tcPr>
            <w:tcW w:w="631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E7AF9A7" w14:textId="0DB688D8" w:rsidR="00DA343D" w:rsidRDefault="00000000" w:rsidP="007569AB">
            <w:pPr>
              <w:pStyle w:val="TableParagraph"/>
              <w:numPr>
                <w:ilvl w:val="0"/>
                <w:numId w:val="7"/>
              </w:numPr>
              <w:spacing w:line="246" w:lineRule="exact"/>
            </w:pPr>
            <w:r>
              <w:t>Plans</w:t>
            </w:r>
            <w:r>
              <w:rPr>
                <w:spacing w:val="-5"/>
              </w:rPr>
              <w:t xml:space="preserve"> </w:t>
            </w:r>
            <w:r>
              <w:t>ahead,</w:t>
            </w:r>
            <w:r>
              <w:rPr>
                <w:spacing w:val="-2"/>
              </w:rPr>
              <w:t xml:space="preserve"> </w:t>
            </w:r>
            <w:r>
              <w:t>demonstrating</w:t>
            </w:r>
            <w:r>
              <w:rPr>
                <w:spacing w:val="-6"/>
              </w:rPr>
              <w:t xml:space="preserve"> </w:t>
            </w:r>
            <w:r>
              <w:t>thorough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  <w:r w:rsidR="007569AB">
              <w:rPr>
                <w:spacing w:val="-5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long-range</w:t>
            </w:r>
            <w:r>
              <w:rPr>
                <w:spacing w:val="-5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mission.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EC8343E" w14:textId="77777777" w:rsidR="00DA343D" w:rsidRDefault="00DA343D">
            <w:pPr>
              <w:pStyle w:val="TableParagraph"/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188E753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0C5937FC" w14:textId="77777777">
        <w:trPr>
          <w:trHeight w:val="664"/>
        </w:trPr>
        <w:tc>
          <w:tcPr>
            <w:tcW w:w="8125" w:type="dxa"/>
            <w:gridSpan w:val="2"/>
            <w:tcBorders>
              <w:top w:val="single" w:sz="4" w:space="0" w:color="007953"/>
              <w:left w:val="single" w:sz="24" w:space="0" w:color="007953"/>
              <w:bottom w:val="single" w:sz="24" w:space="0" w:color="007953"/>
              <w:right w:val="nil"/>
            </w:tcBorders>
            <w:shd w:val="clear" w:color="auto" w:fill="007953"/>
          </w:tcPr>
          <w:p w14:paraId="4CAF5D1D" w14:textId="77777777" w:rsidR="00DA343D" w:rsidRDefault="00000000">
            <w:pPr>
              <w:pStyle w:val="TableParagraph"/>
              <w:spacing w:before="229"/>
              <w:ind w:left="51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Administrative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Skills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61" w:type="dxa"/>
            <w:tcBorders>
              <w:top w:val="nil"/>
              <w:left w:val="nil"/>
            </w:tcBorders>
          </w:tcPr>
          <w:p w14:paraId="7E93EF88" w14:textId="38B43DA0" w:rsidR="00DA343D" w:rsidRDefault="00DA343D" w:rsidP="007569AB">
            <w:pPr>
              <w:pStyle w:val="TableParagraph"/>
              <w:spacing w:before="218"/>
              <w:rPr>
                <w:rFonts w:ascii="Arial"/>
                <w:sz w:val="28"/>
              </w:rPr>
            </w:pPr>
          </w:p>
        </w:tc>
      </w:tr>
    </w:tbl>
    <w:p w14:paraId="55C57086" w14:textId="77777777" w:rsidR="00DA343D" w:rsidRDefault="00DA343D">
      <w:pPr>
        <w:pStyle w:val="TableParagraph"/>
        <w:rPr>
          <w:rFonts w:ascii="Arial"/>
          <w:sz w:val="28"/>
        </w:rPr>
        <w:sectPr w:rsidR="00DA343D">
          <w:headerReference w:type="default" r:id="rId9"/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127AA471" w14:textId="77777777" w:rsidR="00DA343D" w:rsidRDefault="00000000">
      <w:pPr>
        <w:spacing w:before="231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TEACHING</w:t>
      </w:r>
    </w:p>
    <w:p w14:paraId="06033BC6" w14:textId="77777777" w:rsidR="00DA343D" w:rsidRDefault="00DA343D">
      <w:pPr>
        <w:spacing w:before="16"/>
        <w:rPr>
          <w:b/>
          <w:sz w:val="20"/>
        </w:rPr>
      </w:pPr>
    </w:p>
    <w:tbl>
      <w:tblPr>
        <w:tblW w:w="0" w:type="auto"/>
        <w:tblInd w:w="223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7"/>
        <w:gridCol w:w="1800"/>
        <w:gridCol w:w="1639"/>
      </w:tblGrid>
      <w:tr w:rsidR="00DA343D" w14:paraId="116914A6" w14:textId="77777777" w:rsidTr="00044BE9">
        <w:trPr>
          <w:trHeight w:val="2353"/>
        </w:trPr>
        <w:tc>
          <w:tcPr>
            <w:tcW w:w="6257" w:type="dxa"/>
            <w:tcBorders>
              <w:bottom w:val="thinThickMediumGap" w:sz="12" w:space="0" w:color="007953"/>
              <w:right w:val="single" w:sz="4" w:space="0" w:color="007953"/>
            </w:tcBorders>
            <w:shd w:val="clear" w:color="auto" w:fill="FFFFD9"/>
          </w:tcPr>
          <w:p w14:paraId="4518E1A9" w14:textId="77777777" w:rsidR="00DA343D" w:rsidRDefault="00000000">
            <w:pPr>
              <w:pStyle w:val="TableParagraph"/>
              <w:spacing w:before="247"/>
              <w:ind w:left="109" w:right="69"/>
            </w:pPr>
            <w:r>
              <w:rPr>
                <w:b/>
              </w:rPr>
              <w:t xml:space="preserve">Instructions: </w:t>
            </w:r>
            <w:r>
              <w:t>For the items below rate the department chair from 0 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items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in the Teaching Category must be evaluated.</w:t>
            </w:r>
            <w:r>
              <w:rPr>
                <w:b/>
              </w:rPr>
              <w:t xml:space="preserve"> </w:t>
            </w:r>
            <w:r>
              <w:t xml:space="preserve">For each of the teaching roles A, B and C, an average will automatically be computed by the Chair Evaluation Spreadsheet. Please write these averages in the “Averages Column” for each respective teaching </w:t>
            </w:r>
            <w:r>
              <w:rPr>
                <w:spacing w:val="-2"/>
              </w:rPr>
              <w:t>role.</w:t>
            </w:r>
          </w:p>
        </w:tc>
        <w:tc>
          <w:tcPr>
            <w:tcW w:w="1800" w:type="dxa"/>
            <w:vMerge w:val="restart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003801F8" w14:textId="77777777" w:rsidR="00044BE9" w:rsidRDefault="00000000" w:rsidP="00044BE9">
            <w:pPr>
              <w:pStyle w:val="TableParagraph"/>
              <w:tabs>
                <w:tab w:val="left" w:pos="1441"/>
              </w:tabs>
              <w:spacing w:line="336" w:lineRule="auto"/>
              <w:ind w:left="147" w:right="84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603F07BE" w14:textId="69265FD9" w:rsidR="00DA343D" w:rsidRDefault="00000000" w:rsidP="00044BE9">
            <w:pPr>
              <w:pStyle w:val="TableParagraph"/>
              <w:tabs>
                <w:tab w:val="left" w:pos="1441"/>
              </w:tabs>
              <w:spacing w:line="336" w:lineRule="auto"/>
              <w:ind w:left="147"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6D18DF6F" w14:textId="77777777" w:rsidR="00DA343D" w:rsidRDefault="00000000" w:rsidP="00044BE9">
            <w:pPr>
              <w:pStyle w:val="TableParagraph"/>
              <w:tabs>
                <w:tab w:val="left" w:pos="1455"/>
              </w:tabs>
              <w:spacing w:before="94"/>
              <w:ind w:left="147"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6E40963D" w14:textId="77777777" w:rsidR="00DA343D" w:rsidRDefault="00000000" w:rsidP="00044BE9">
            <w:pPr>
              <w:pStyle w:val="TableParagraph"/>
              <w:tabs>
                <w:tab w:val="left" w:pos="1446"/>
              </w:tabs>
              <w:spacing w:before="229"/>
              <w:ind w:left="147"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3ED0982C" w14:textId="77777777" w:rsidR="00DA343D" w:rsidRDefault="00000000" w:rsidP="00044BE9">
            <w:pPr>
              <w:pStyle w:val="TableParagraph"/>
              <w:spacing w:before="92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639" w:type="dxa"/>
            <w:vMerge w:val="restart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2DCFA13B" w14:textId="77777777" w:rsidR="00DA343D" w:rsidRDefault="00000000" w:rsidP="00044BE9">
            <w:pPr>
              <w:pStyle w:val="TableParagraph"/>
              <w:spacing w:before="1"/>
              <w:ind w:left="515" w:right="331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DA343D" w14:paraId="3AADD1CF" w14:textId="77777777">
        <w:trPr>
          <w:trHeight w:val="529"/>
        </w:trPr>
        <w:tc>
          <w:tcPr>
            <w:tcW w:w="6257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0749F156" w14:textId="77777777" w:rsidR="00DA343D" w:rsidRDefault="00000000">
            <w:pPr>
              <w:pStyle w:val="TableParagraph"/>
              <w:spacing w:before="1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  <w:p w14:paraId="3ABC193B" w14:textId="77777777" w:rsidR="00DA343D" w:rsidRDefault="00000000">
            <w:pPr>
              <w:pStyle w:val="TableParagraph"/>
              <w:spacing w:line="235" w:lineRule="exact"/>
              <w:ind w:left="10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chair: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5D20AD9F" w14:textId="77777777" w:rsidR="00DA343D" w:rsidRDefault="00DA343D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single" w:sz="4" w:space="0" w:color="007953"/>
            </w:tcBorders>
            <w:shd w:val="clear" w:color="auto" w:fill="FFFFD9"/>
          </w:tcPr>
          <w:p w14:paraId="49B187A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01D25245" w14:textId="77777777">
        <w:trPr>
          <w:trHeight w:val="333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956B842" w14:textId="6798C60D" w:rsidR="00DA343D" w:rsidRDefault="00000000" w:rsidP="00EF76AA">
            <w:pPr>
              <w:pStyle w:val="TableParagraph"/>
              <w:numPr>
                <w:ilvl w:val="0"/>
                <w:numId w:val="1"/>
              </w:numPr>
              <w:spacing w:line="247" w:lineRule="exact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syllabi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EE78F72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 w:val="restart"/>
            <w:tcBorders>
              <w:top w:val="single" w:sz="4" w:space="0" w:color="007953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476EF98" w14:textId="77777777" w:rsidR="00DA343D" w:rsidRDefault="00DA343D">
            <w:pPr>
              <w:pStyle w:val="TableParagraph"/>
            </w:pPr>
          </w:p>
        </w:tc>
      </w:tr>
      <w:tr w:rsidR="00DA343D" w14:paraId="115104B3" w14:textId="77777777">
        <w:trPr>
          <w:trHeight w:val="5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CAACF72" w14:textId="1F0F9CA8" w:rsidR="00DA343D" w:rsidRDefault="00000000" w:rsidP="00EF76AA">
            <w:pPr>
              <w:pStyle w:val="TableParagraph"/>
              <w:numPr>
                <w:ilvl w:val="0"/>
                <w:numId w:val="1"/>
              </w:numPr>
              <w:ind w:right="358"/>
            </w:pPr>
            <w:r>
              <w:t>Creates</w:t>
            </w:r>
            <w:r>
              <w:rPr>
                <w:spacing w:val="-5"/>
              </w:rPr>
              <w:t xml:space="preserve"> </w:t>
            </w:r>
            <w:r>
              <w:t>assignments,</w:t>
            </w:r>
            <w:r>
              <w:rPr>
                <w:spacing w:val="-3"/>
              </w:rPr>
              <w:t xml:space="preserve"> </w:t>
            </w:r>
            <w:r>
              <w:t>projects,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FE532F7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56E1038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EEED1F5" w14:textId="77777777">
        <w:trPr>
          <w:trHeight w:val="53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C2DF269" w14:textId="4C19F4D3" w:rsidR="00DA343D" w:rsidRDefault="00000000" w:rsidP="00EF76AA">
            <w:pPr>
              <w:pStyle w:val="TableParagraph"/>
              <w:numPr>
                <w:ilvl w:val="0"/>
                <w:numId w:val="1"/>
              </w:numPr>
              <w:ind w:right="69"/>
            </w:pPr>
            <w:r>
              <w:t>Designs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9B98681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D69CD1F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2A7005E7" w14:textId="77777777">
        <w:trPr>
          <w:trHeight w:val="50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8060104" w14:textId="28CF7D5D" w:rsidR="00DA343D" w:rsidRDefault="00000000" w:rsidP="00EF76AA">
            <w:pPr>
              <w:pStyle w:val="TableParagraph"/>
              <w:numPr>
                <w:ilvl w:val="0"/>
                <w:numId w:val="1"/>
              </w:numPr>
              <w:spacing w:line="246" w:lineRule="exact"/>
            </w:pPr>
            <w:r>
              <w:t>Identifies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materials,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textbook,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are</w:t>
            </w:r>
            <w:r w:rsidR="007910BA"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outcome(s).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961CCC6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7F984FF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EDCA92C" w14:textId="77777777">
        <w:trPr>
          <w:trHeight w:val="50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355FE96" w14:textId="57B095AD" w:rsidR="00DA343D" w:rsidRDefault="00000000" w:rsidP="00EF76AA">
            <w:pPr>
              <w:pStyle w:val="TableParagraph"/>
              <w:numPr>
                <w:ilvl w:val="0"/>
                <w:numId w:val="1"/>
              </w:numPr>
              <w:spacing w:line="246" w:lineRule="exact"/>
            </w:pPr>
            <w:r>
              <w:t>Employs</w:t>
            </w:r>
            <w:r>
              <w:rPr>
                <w:spacing w:val="-2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</w:t>
            </w:r>
            <w:r w:rsidR="00EF76AA">
              <w:t xml:space="preserve"> </w:t>
            </w:r>
            <w:r>
              <w:t xml:space="preserve">student </w:t>
            </w:r>
            <w:r w:rsidRPr="00EF76AA">
              <w:rPr>
                <w:spacing w:val="-2"/>
              </w:rPr>
              <w:t>population.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51495D6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1C50850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9873848" w14:textId="77777777">
        <w:trPr>
          <w:trHeight w:val="371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252DB19" w14:textId="027EEB5A" w:rsidR="00DA343D" w:rsidRDefault="00000000" w:rsidP="00EF76AA">
            <w:pPr>
              <w:pStyle w:val="TableParagraph"/>
              <w:numPr>
                <w:ilvl w:val="0"/>
                <w:numId w:val="1"/>
              </w:numPr>
              <w:spacing w:before="114" w:line="238" w:lineRule="exact"/>
            </w:pPr>
            <w:r>
              <w:t>Uses</w:t>
            </w:r>
            <w:r>
              <w:rPr>
                <w:spacing w:val="-2"/>
              </w:rPr>
              <w:t xml:space="preserve"> </w:t>
            </w:r>
            <w:r>
              <w:t>“up-to-date”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materials.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FAC06F4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45939350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8E6B09C" w14:textId="77777777">
        <w:trPr>
          <w:trHeight w:val="62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387024A" w14:textId="1F45FA57" w:rsidR="00DA343D" w:rsidRDefault="00000000" w:rsidP="00EF76AA">
            <w:pPr>
              <w:pStyle w:val="TableParagraph"/>
              <w:numPr>
                <w:ilvl w:val="0"/>
                <w:numId w:val="1"/>
              </w:numPr>
              <w:spacing w:before="100" w:line="250" w:lineRule="atLeast"/>
              <w:ind w:right="69"/>
            </w:pPr>
            <w:r>
              <w:t>Prepares</w:t>
            </w:r>
            <w:r>
              <w:rPr>
                <w:spacing w:val="-6"/>
              </w:rPr>
              <w:t xml:space="preserve"> </w:t>
            </w:r>
            <w:r>
              <w:t>assignments,</w:t>
            </w:r>
            <w:r>
              <w:rPr>
                <w:spacing w:val="-4"/>
              </w:rPr>
              <w:t xml:space="preserve"> </w:t>
            </w:r>
            <w:r>
              <w:t>handouts,</w:t>
            </w:r>
            <w:r>
              <w:rPr>
                <w:spacing w:val="-6"/>
              </w:rPr>
              <w:t xml:space="preserve"> </w:t>
            </w:r>
            <w:r>
              <w:t>exams,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 promote student interest and enhance learning.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D6FAC72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503769E7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130DC0FF" w14:textId="77777777" w:rsidTr="00732F64">
        <w:trPr>
          <w:trHeight w:val="441"/>
        </w:trPr>
        <w:tc>
          <w:tcPr>
            <w:tcW w:w="8057" w:type="dxa"/>
            <w:gridSpan w:val="2"/>
            <w:tcBorders>
              <w:top w:val="single" w:sz="4" w:space="0" w:color="007953"/>
              <w:left w:val="single" w:sz="24" w:space="0" w:color="007953"/>
              <w:bottom w:val="nil"/>
              <w:right w:val="single" w:sz="4" w:space="0" w:color="007953"/>
            </w:tcBorders>
            <w:shd w:val="clear" w:color="auto" w:fill="007953"/>
            <w:vAlign w:val="center"/>
          </w:tcPr>
          <w:p w14:paraId="45124DE1" w14:textId="77777777" w:rsidR="00DA343D" w:rsidRDefault="00000000" w:rsidP="00732F64">
            <w:pPr>
              <w:pStyle w:val="TableParagraph"/>
              <w:spacing w:line="275" w:lineRule="exact"/>
              <w:ind w:left="512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Instructional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Design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639" w:type="dxa"/>
            <w:tcBorders>
              <w:top w:val="nil"/>
              <w:left w:val="single" w:sz="4" w:space="0" w:color="007953"/>
              <w:bottom w:val="nil"/>
            </w:tcBorders>
          </w:tcPr>
          <w:p w14:paraId="6A42784B" w14:textId="77777777" w:rsidR="00DA343D" w:rsidRDefault="00DA343D">
            <w:pPr>
              <w:pStyle w:val="TableParagraph"/>
            </w:pPr>
          </w:p>
        </w:tc>
      </w:tr>
      <w:tr w:rsidR="00DA343D" w14:paraId="5DDB2AD9" w14:textId="77777777">
        <w:trPr>
          <w:trHeight w:val="614"/>
        </w:trPr>
        <w:tc>
          <w:tcPr>
            <w:tcW w:w="8057" w:type="dxa"/>
            <w:gridSpan w:val="2"/>
            <w:tcBorders>
              <w:top w:val="nil"/>
              <w:bottom w:val="single" w:sz="4" w:space="0" w:color="007953"/>
              <w:right w:val="single" w:sz="4" w:space="0" w:color="000000"/>
            </w:tcBorders>
            <w:shd w:val="clear" w:color="auto" w:fill="FFFFD9"/>
          </w:tcPr>
          <w:p w14:paraId="11B1B1C2" w14:textId="77777777" w:rsidR="00DA343D" w:rsidRDefault="00000000">
            <w:pPr>
              <w:pStyle w:val="TableParagraph"/>
              <w:spacing w:before="8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Content </w:t>
            </w:r>
            <w:r>
              <w:rPr>
                <w:b/>
                <w:spacing w:val="-2"/>
                <w:sz w:val="24"/>
              </w:rPr>
              <w:t>Expertise</w:t>
            </w:r>
          </w:p>
          <w:p w14:paraId="68FD1F03" w14:textId="77777777" w:rsidR="00DA343D" w:rsidRDefault="00000000">
            <w:pPr>
              <w:pStyle w:val="TableParagraph"/>
              <w:spacing w:line="250" w:lineRule="exact"/>
              <w:ind w:left="10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chair: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519BB77E" w14:textId="77777777" w:rsidR="00DA343D" w:rsidRDefault="00DA343D">
            <w:pPr>
              <w:pStyle w:val="TableParagraph"/>
            </w:pPr>
          </w:p>
        </w:tc>
      </w:tr>
      <w:tr w:rsidR="00DA343D" w14:paraId="3CC0FAF1" w14:textId="77777777">
        <w:trPr>
          <w:trHeight w:val="460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C07AB03" w14:textId="667BE91F" w:rsidR="00DA343D" w:rsidRDefault="00000000" w:rsidP="00EF76AA">
            <w:pPr>
              <w:pStyle w:val="TableParagraph"/>
              <w:numPr>
                <w:ilvl w:val="0"/>
                <w:numId w:val="2"/>
              </w:numPr>
              <w:spacing w:before="113"/>
            </w:pP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discipline.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0D386650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47B9C4D5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998A6FA" w14:textId="77777777">
        <w:trPr>
          <w:trHeight w:val="62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267C80A" w14:textId="4E25CB91" w:rsidR="00DA343D" w:rsidRDefault="00000000" w:rsidP="00EF76AA">
            <w:pPr>
              <w:pStyle w:val="TableParagraph"/>
              <w:numPr>
                <w:ilvl w:val="0"/>
                <w:numId w:val="2"/>
              </w:numPr>
              <w:spacing w:before="102" w:line="252" w:lineRule="exact"/>
              <w:ind w:right="69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competence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 relevant and thorough.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72721553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1DA90E5C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5AFF116" w14:textId="77777777">
        <w:trPr>
          <w:trHeight w:val="547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04AB091" w14:textId="11CBA3CD" w:rsidR="00DA343D" w:rsidRDefault="00000000" w:rsidP="00EF76AA">
            <w:pPr>
              <w:pStyle w:val="TableParagraph"/>
              <w:numPr>
                <w:ilvl w:val="0"/>
                <w:numId w:val="2"/>
              </w:numPr>
              <w:ind w:right="69"/>
            </w:pPr>
            <w:r>
              <w:t>Uses</w:t>
            </w:r>
            <w:r>
              <w:rPr>
                <w:spacing w:val="-3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7C648C4E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38678040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1E81734" w14:textId="77777777">
        <w:trPr>
          <w:trHeight w:val="561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79C0D106" w14:textId="425E1907" w:rsidR="00DA343D" w:rsidRDefault="00000000" w:rsidP="00EF76AA">
            <w:pPr>
              <w:pStyle w:val="TableParagraph"/>
              <w:numPr>
                <w:ilvl w:val="0"/>
                <w:numId w:val="2"/>
              </w:numPr>
              <w:spacing w:line="242" w:lineRule="auto"/>
              <w:ind w:right="69"/>
            </w:pPr>
            <w:r>
              <w:t>Uses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mastery</w:t>
            </w:r>
            <w:r>
              <w:rPr>
                <w:spacing w:val="-7"/>
              </w:rPr>
              <w:t xml:space="preserve"> </w:t>
            </w:r>
            <w:r>
              <w:t>of concept(s) or content of the course.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751FD314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60F1A8DD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21FEBAAE" w14:textId="77777777" w:rsidTr="00732F64">
        <w:trPr>
          <w:trHeight w:val="482"/>
        </w:trPr>
        <w:tc>
          <w:tcPr>
            <w:tcW w:w="8057" w:type="dxa"/>
            <w:gridSpan w:val="2"/>
            <w:tcBorders>
              <w:top w:val="nil"/>
              <w:left w:val="single" w:sz="24" w:space="0" w:color="007953"/>
              <w:bottom w:val="nil"/>
              <w:right w:val="nil"/>
            </w:tcBorders>
            <w:shd w:val="clear" w:color="auto" w:fill="007953"/>
            <w:vAlign w:val="center"/>
          </w:tcPr>
          <w:p w14:paraId="2FCEF577" w14:textId="77777777" w:rsidR="00DA343D" w:rsidRDefault="00000000" w:rsidP="00732F64">
            <w:pPr>
              <w:pStyle w:val="TableParagraph"/>
              <w:spacing w:line="273" w:lineRule="exact"/>
              <w:ind w:left="534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Content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Expertise</w:t>
            </w:r>
            <w:r>
              <w:rPr>
                <w:b/>
                <w:color w:val="FFFFFF"/>
                <w:spacing w:val="-2"/>
                <w:sz w:val="24"/>
              </w:rPr>
              <w:t xml:space="preserve"> Rating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</w:tcBorders>
          </w:tcPr>
          <w:p w14:paraId="31ABAC53" w14:textId="77777777" w:rsidR="00DA343D" w:rsidRDefault="00DA343D">
            <w:pPr>
              <w:pStyle w:val="TableParagraph"/>
            </w:pPr>
          </w:p>
        </w:tc>
      </w:tr>
      <w:tr w:rsidR="00DA343D" w14:paraId="08DE1C5A" w14:textId="77777777">
        <w:trPr>
          <w:trHeight w:val="537"/>
        </w:trPr>
        <w:tc>
          <w:tcPr>
            <w:tcW w:w="8057" w:type="dxa"/>
            <w:gridSpan w:val="2"/>
            <w:tcBorders>
              <w:top w:val="nil"/>
              <w:bottom w:val="single" w:sz="4" w:space="0" w:color="007953"/>
              <w:right w:val="nil"/>
            </w:tcBorders>
            <w:shd w:val="clear" w:color="auto" w:fill="FFFFD9"/>
          </w:tcPr>
          <w:p w14:paraId="444C6679" w14:textId="77777777" w:rsidR="00DA343D" w:rsidRDefault="00000000">
            <w:pPr>
              <w:pStyle w:val="TableParagraph"/>
              <w:spacing w:before="8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  <w:p w14:paraId="420411D0" w14:textId="77777777" w:rsidR="00DA343D" w:rsidRDefault="00000000">
            <w:pPr>
              <w:pStyle w:val="TableParagraph"/>
              <w:spacing w:line="235" w:lineRule="exact"/>
              <w:ind w:left="10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chair: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312C3AF2" w14:textId="77777777" w:rsidR="00DA343D" w:rsidRDefault="00DA343D">
            <w:pPr>
              <w:pStyle w:val="TableParagraph"/>
            </w:pPr>
          </w:p>
        </w:tc>
      </w:tr>
      <w:tr w:rsidR="00DA343D" w14:paraId="7ED60DB1" w14:textId="77777777">
        <w:trPr>
          <w:trHeight w:val="486"/>
        </w:trPr>
        <w:tc>
          <w:tcPr>
            <w:tcW w:w="625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BF25248" w14:textId="2080829B" w:rsidR="00DA343D" w:rsidRDefault="00000000" w:rsidP="005E0CFC">
            <w:pPr>
              <w:pStyle w:val="TableParagraph"/>
              <w:numPr>
                <w:ilvl w:val="0"/>
                <w:numId w:val="4"/>
              </w:numPr>
              <w:spacing w:before="113"/>
            </w:pPr>
            <w:r>
              <w:t>Submits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directed.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2A4B66BB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29B0CDDB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B7770ED" w14:textId="77777777">
        <w:trPr>
          <w:trHeight w:val="489"/>
        </w:trPr>
        <w:tc>
          <w:tcPr>
            <w:tcW w:w="6257" w:type="dxa"/>
            <w:tcBorders>
              <w:top w:val="single" w:sz="4" w:space="0" w:color="007953"/>
              <w:bottom w:val="nil"/>
              <w:right w:val="single" w:sz="4" w:space="0" w:color="007953"/>
            </w:tcBorders>
            <w:shd w:val="clear" w:color="auto" w:fill="E2F3D1"/>
          </w:tcPr>
          <w:p w14:paraId="74D835E9" w14:textId="66A7EF52" w:rsidR="00DA343D" w:rsidRDefault="00000000" w:rsidP="005E0CFC">
            <w:pPr>
              <w:pStyle w:val="TableParagraph"/>
              <w:numPr>
                <w:ilvl w:val="0"/>
                <w:numId w:val="4"/>
              </w:numPr>
              <w:spacing w:line="247" w:lineRule="exact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class.</w:t>
            </w:r>
          </w:p>
        </w:tc>
        <w:tc>
          <w:tcPr>
            <w:tcW w:w="1800" w:type="dxa"/>
            <w:tcBorders>
              <w:top w:val="single" w:sz="4" w:space="0" w:color="007953"/>
              <w:left w:val="single" w:sz="4" w:space="0" w:color="007953"/>
              <w:bottom w:val="nil"/>
              <w:right w:val="nil"/>
            </w:tcBorders>
            <w:shd w:val="clear" w:color="auto" w:fill="E2F3D1"/>
          </w:tcPr>
          <w:p w14:paraId="25991A2A" w14:textId="77777777" w:rsidR="00DA343D" w:rsidRDefault="00DA343D">
            <w:pPr>
              <w:pStyle w:val="TableParagraph"/>
            </w:pPr>
          </w:p>
        </w:tc>
        <w:tc>
          <w:tcPr>
            <w:tcW w:w="1639" w:type="dxa"/>
            <w:vMerge/>
            <w:tcBorders>
              <w:top w:val="nil"/>
              <w:left w:val="nil"/>
              <w:bottom w:val="nil"/>
              <w:right w:val="single" w:sz="24" w:space="0" w:color="007953"/>
            </w:tcBorders>
            <w:shd w:val="clear" w:color="auto" w:fill="007953"/>
          </w:tcPr>
          <w:p w14:paraId="7D8D9419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3C2E648" w14:textId="77777777" w:rsidTr="00732F64">
        <w:trPr>
          <w:trHeight w:val="491"/>
        </w:trPr>
        <w:tc>
          <w:tcPr>
            <w:tcW w:w="8057" w:type="dxa"/>
            <w:gridSpan w:val="2"/>
            <w:vMerge w:val="restart"/>
            <w:tcBorders>
              <w:top w:val="nil"/>
              <w:left w:val="single" w:sz="24" w:space="0" w:color="007953"/>
              <w:bottom w:val="nil"/>
              <w:right w:val="nil"/>
            </w:tcBorders>
            <w:shd w:val="clear" w:color="auto" w:fill="007953"/>
            <w:vAlign w:val="center"/>
          </w:tcPr>
          <w:p w14:paraId="70341906" w14:textId="77777777" w:rsidR="00DA343D" w:rsidRDefault="00000000" w:rsidP="00732F64">
            <w:pPr>
              <w:pStyle w:val="TableParagraph"/>
              <w:spacing w:before="4"/>
              <w:ind w:left="5068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Management</w:t>
            </w:r>
            <w:r>
              <w:rPr>
                <w:b/>
                <w:color w:val="FFFFFF"/>
                <w:spacing w:val="-2"/>
                <w:sz w:val="24"/>
              </w:rPr>
              <w:t xml:space="preserve"> Rating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7953"/>
            </w:tcBorders>
          </w:tcPr>
          <w:p w14:paraId="19B0EEB9" w14:textId="77777777" w:rsidR="00DA343D" w:rsidRDefault="00DA343D">
            <w:pPr>
              <w:pStyle w:val="TableParagraph"/>
            </w:pPr>
          </w:p>
        </w:tc>
      </w:tr>
      <w:tr w:rsidR="00DA343D" w14:paraId="42A06AC0" w14:textId="77777777">
        <w:trPr>
          <w:trHeight w:val="74"/>
        </w:trPr>
        <w:tc>
          <w:tcPr>
            <w:tcW w:w="8057" w:type="dxa"/>
            <w:gridSpan w:val="2"/>
            <w:vMerge/>
            <w:tcBorders>
              <w:top w:val="nil"/>
              <w:left w:val="single" w:sz="24" w:space="0" w:color="007953"/>
              <w:bottom w:val="nil"/>
              <w:right w:val="nil"/>
            </w:tcBorders>
            <w:shd w:val="clear" w:color="auto" w:fill="007953"/>
          </w:tcPr>
          <w:p w14:paraId="57091F0A" w14:textId="77777777" w:rsidR="00DA343D" w:rsidRDefault="00DA343D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tcBorders>
              <w:top w:val="single" w:sz="6" w:space="0" w:color="007953"/>
              <w:left w:val="nil"/>
              <w:bottom w:val="nil"/>
              <w:right w:val="single" w:sz="36" w:space="0" w:color="007953"/>
            </w:tcBorders>
            <w:shd w:val="clear" w:color="auto" w:fill="007953"/>
          </w:tcPr>
          <w:p w14:paraId="13F89608" w14:textId="77777777" w:rsidR="00DA343D" w:rsidRDefault="00DA343D">
            <w:pPr>
              <w:pStyle w:val="TableParagraph"/>
              <w:rPr>
                <w:sz w:val="2"/>
              </w:rPr>
            </w:pPr>
          </w:p>
        </w:tc>
      </w:tr>
    </w:tbl>
    <w:p w14:paraId="1F2C2A48" w14:textId="77777777" w:rsidR="00DA343D" w:rsidRDefault="00DA343D">
      <w:pPr>
        <w:pStyle w:val="TableParagraph"/>
        <w:rPr>
          <w:sz w:val="2"/>
        </w:rPr>
        <w:sectPr w:rsidR="00DA343D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7C5EE086" w14:textId="77777777" w:rsidR="00DA343D" w:rsidRDefault="00DA343D">
      <w:pPr>
        <w:spacing w:before="1"/>
        <w:rPr>
          <w:b/>
          <w:sz w:val="24"/>
        </w:rPr>
      </w:pPr>
    </w:p>
    <w:p w14:paraId="5ED862BF" w14:textId="77777777" w:rsidR="00DA343D" w:rsidRDefault="00000000">
      <w:pPr>
        <w:ind w:left="514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RESEARCH—SCHOLARLY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GRANTSMANSHIP</w:t>
      </w:r>
    </w:p>
    <w:p w14:paraId="2E513326" w14:textId="77777777" w:rsidR="00DA343D" w:rsidRDefault="00DA343D">
      <w:pPr>
        <w:spacing w:before="61" w:after="1"/>
        <w:rPr>
          <w:b/>
          <w:sz w:val="20"/>
        </w:rPr>
      </w:pPr>
    </w:p>
    <w:tbl>
      <w:tblPr>
        <w:tblW w:w="0" w:type="auto"/>
        <w:tblInd w:w="488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982"/>
        <w:gridCol w:w="1807"/>
        <w:gridCol w:w="1060"/>
      </w:tblGrid>
      <w:tr w:rsidR="00DA343D" w14:paraId="6E5A75C6" w14:textId="77777777" w:rsidTr="0081760B">
        <w:trPr>
          <w:trHeight w:val="3621"/>
        </w:trPr>
        <w:tc>
          <w:tcPr>
            <w:tcW w:w="5335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7C23F2A5" w14:textId="77777777" w:rsidR="00DA343D" w:rsidRDefault="00000000">
            <w:pPr>
              <w:pStyle w:val="TableParagraph"/>
              <w:spacing w:before="247"/>
              <w:ind w:left="94" w:right="101"/>
            </w:pPr>
            <w:r>
              <w:rPr>
                <w:b/>
              </w:rPr>
              <w:t xml:space="preserve">Instructions: </w:t>
            </w:r>
            <w:r>
              <w:t>Some of the items below are required by the department, while others are selected by the department chair for evaluation. In the second column, mark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“R”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mark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 xml:space="preserve">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department chair from 0 to 4 according to the Item Rating Scale given to the right.</w:t>
            </w:r>
            <w:r>
              <w:rPr>
                <w:spacing w:val="40"/>
              </w:rPr>
              <w:t xml:space="preserve"> </w:t>
            </w:r>
            <w:r>
              <w:t>For the Research Category an average will automatically be computed by the Chair Evaluation</w:t>
            </w:r>
          </w:p>
          <w:p w14:paraId="0A20ACD7" w14:textId="77777777" w:rsidR="00DA343D" w:rsidRDefault="00000000">
            <w:pPr>
              <w:pStyle w:val="TableParagraph"/>
              <w:spacing w:before="2"/>
              <w:ind w:left="94" w:right="101"/>
            </w:pPr>
            <w:r>
              <w:t>Spreadsheet.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write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average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“Averages Column” at the bottom of the page for the “Scholarly Activity Rating.”</w:t>
            </w:r>
          </w:p>
        </w:tc>
        <w:tc>
          <w:tcPr>
            <w:tcW w:w="982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textDirection w:val="btLr"/>
          </w:tcPr>
          <w:p w14:paraId="22936230" w14:textId="77777777" w:rsidR="00DA343D" w:rsidRDefault="00000000">
            <w:pPr>
              <w:pStyle w:val="TableParagraph"/>
              <w:spacing w:before="134" w:line="247" w:lineRule="auto"/>
              <w:ind w:left="112" w:right="1064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07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7C6719BB" w14:textId="77777777" w:rsidR="00DA343D" w:rsidRDefault="00000000" w:rsidP="00732F64">
            <w:pPr>
              <w:pStyle w:val="TableParagraph"/>
              <w:tabs>
                <w:tab w:val="left" w:pos="1426"/>
              </w:tabs>
              <w:spacing w:line="360" w:lineRule="auto"/>
              <w:ind w:left="132" w:right="1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1A531AEA" w14:textId="77777777" w:rsidR="00DA343D" w:rsidRDefault="00000000" w:rsidP="00732F64">
            <w:pPr>
              <w:pStyle w:val="TableParagraph"/>
              <w:tabs>
                <w:tab w:val="left" w:pos="1428"/>
              </w:tabs>
              <w:spacing w:line="360" w:lineRule="auto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13C3FC7" w14:textId="77777777" w:rsidR="00DA343D" w:rsidRDefault="00000000" w:rsidP="00732F64">
            <w:pPr>
              <w:pStyle w:val="TableParagraph"/>
              <w:tabs>
                <w:tab w:val="left" w:pos="1440"/>
              </w:tabs>
              <w:spacing w:before="92"/>
              <w:ind w:left="132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0EDBC98F" w14:textId="77777777" w:rsidR="00D658C3" w:rsidRDefault="00000000" w:rsidP="00D658C3">
            <w:pPr>
              <w:pStyle w:val="TableParagraph"/>
              <w:tabs>
                <w:tab w:val="left" w:pos="1433"/>
              </w:tabs>
              <w:spacing w:before="228"/>
              <w:ind w:left="132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381610C8" w14:textId="2A6564E1" w:rsidR="00DA343D" w:rsidRDefault="00000000" w:rsidP="00D658C3">
            <w:pPr>
              <w:pStyle w:val="TableParagraph"/>
              <w:tabs>
                <w:tab w:val="left" w:pos="1433"/>
              </w:tabs>
              <w:spacing w:before="228"/>
              <w:ind w:left="13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0" w:type="dxa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6150A86E" w14:textId="77777777" w:rsidR="00DA343D" w:rsidRDefault="00000000" w:rsidP="00D658C3">
            <w:pPr>
              <w:pStyle w:val="TableParagraph"/>
              <w:ind w:left="212" w:right="55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DA343D" w14:paraId="5D8FA16E" w14:textId="77777777" w:rsidTr="0081760B">
        <w:trPr>
          <w:trHeight w:val="877"/>
        </w:trPr>
        <w:tc>
          <w:tcPr>
            <w:tcW w:w="5335" w:type="dxa"/>
            <w:tcBorders>
              <w:top w:val="single" w:sz="4" w:space="0" w:color="007953"/>
              <w:bottom w:val="single" w:sz="4" w:space="0" w:color="007A53"/>
              <w:right w:val="single" w:sz="4" w:space="0" w:color="007953"/>
            </w:tcBorders>
          </w:tcPr>
          <w:p w14:paraId="06FFE8FF" w14:textId="11C5B2C4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13"/>
              <w:ind w:right="101"/>
            </w:pPr>
            <w:r>
              <w:t>Publishes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journals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conference proceedings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of</w:t>
            </w:r>
            <w:r w:rsidR="007910BA"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specialization.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29A393C" w14:textId="0D68262C" w:rsidR="00DA343D" w:rsidRDefault="00DA343D">
            <w:pPr>
              <w:pStyle w:val="TableParagraph"/>
              <w:spacing w:before="162"/>
              <w:ind w:left="111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19267E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 w:val="restart"/>
            <w:tcBorders>
              <w:top w:val="single" w:sz="4" w:space="0" w:color="007953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8A99A42" w14:textId="77777777" w:rsidR="00DA343D" w:rsidRDefault="00DA343D">
            <w:pPr>
              <w:pStyle w:val="TableParagraph"/>
            </w:pPr>
          </w:p>
        </w:tc>
      </w:tr>
      <w:tr w:rsidR="00DA343D" w14:paraId="44DB0775" w14:textId="77777777" w:rsidTr="0081760B">
        <w:trPr>
          <w:trHeight w:val="626"/>
        </w:trPr>
        <w:tc>
          <w:tcPr>
            <w:tcW w:w="5335" w:type="dxa"/>
            <w:tcBorders>
              <w:top w:val="single" w:sz="4" w:space="0" w:color="007A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A30CF6D" w14:textId="18E29AA4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00" w:line="250" w:lineRule="atLeast"/>
              <w:ind w:right="122"/>
            </w:pPr>
            <w:r>
              <w:t>Writes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teaching field or area of specialization.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D9279F6" w14:textId="6F8D248C" w:rsidR="00DA343D" w:rsidRDefault="00DA343D">
            <w:pPr>
              <w:pStyle w:val="TableParagraph"/>
              <w:spacing w:before="153"/>
              <w:ind w:left="117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275DCBC1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545E687B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050DE941" w14:textId="77777777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1B9E601" w14:textId="1842DD52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00" w:line="250" w:lineRule="atLeast"/>
              <w:ind w:right="101"/>
            </w:pPr>
            <w:r>
              <w:t>Presents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for delivery at professional meetings.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3B96750" w14:textId="14C00267" w:rsidR="00DA343D" w:rsidRDefault="00DA343D">
            <w:pPr>
              <w:pStyle w:val="TableParagraph"/>
              <w:spacing w:before="149"/>
              <w:ind w:left="124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ABD55AF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C8CEA8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1BFE6A82" w14:textId="77777777" w:rsidTr="007910BA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1BA1C89" w14:textId="3D9D5F6A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00" w:line="250" w:lineRule="atLeast"/>
              <w:ind w:right="101"/>
            </w:pPr>
            <w:r>
              <w:t>Devises,</w:t>
            </w:r>
            <w:r>
              <w:rPr>
                <w:spacing w:val="-5"/>
              </w:rPr>
              <w:t xml:space="preserve"> </w:t>
            </w:r>
            <w:r>
              <w:t>produces,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performs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works related to one’s teaching or allied field.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BE576E7" w14:textId="2528E07E" w:rsidR="00DA343D" w:rsidRDefault="00DA343D">
            <w:pPr>
              <w:pStyle w:val="TableParagraph"/>
              <w:spacing w:before="123"/>
              <w:ind w:left="124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0D0F7289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4A9AA7E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2A27543" w14:textId="77777777">
        <w:trPr>
          <w:trHeight w:val="877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4619C07" w14:textId="30D56530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13"/>
              <w:ind w:right="276"/>
            </w:pPr>
            <w:r>
              <w:t>Designs, constructs, or produces technical applications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one’s</w:t>
            </w:r>
            <w:r w:rsidR="007910BA"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allied</w:t>
            </w:r>
            <w:r>
              <w:rPr>
                <w:spacing w:val="-2"/>
              </w:rPr>
              <w:t xml:space="preserve"> field.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FAB73F6" w14:textId="2C3908A8" w:rsidR="00DA343D" w:rsidRDefault="00DA343D">
            <w:pPr>
              <w:pStyle w:val="TableParagraph"/>
              <w:spacing w:before="254"/>
              <w:ind w:left="124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F8C7FC7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4C0EE63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A30F574" w14:textId="77777777" w:rsidTr="0081760B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D798EC3" w14:textId="169976C0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00" w:line="250" w:lineRule="atLeast"/>
              <w:ind w:right="101"/>
            </w:pPr>
            <w:r>
              <w:t>Submits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channels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proposal.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</w:tcPr>
          <w:p w14:paraId="1B66BFC2" w14:textId="230DE86E" w:rsidR="00DA343D" w:rsidRDefault="00DA343D">
            <w:pPr>
              <w:pStyle w:val="TableParagraph"/>
              <w:spacing w:before="132"/>
              <w:ind w:left="147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FD7450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080D9D2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51A29BE2" w14:textId="77777777" w:rsidTr="0081760B">
        <w:trPr>
          <w:trHeight w:val="374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3452468" w14:textId="37F1AC61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13" w:line="240" w:lineRule="exact"/>
            </w:pPr>
            <w:r>
              <w:t>Acquires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grants.</w:t>
            </w:r>
          </w:p>
        </w:tc>
        <w:tc>
          <w:tcPr>
            <w:tcW w:w="982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E926547" w14:textId="679A7DCE" w:rsidR="00DA343D" w:rsidRDefault="00DA343D">
            <w:pPr>
              <w:pStyle w:val="TableParagraph"/>
              <w:spacing w:before="32"/>
              <w:ind w:left="139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14410D1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4B45D8FF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96F96DE" w14:textId="77777777" w:rsidTr="0081760B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643007F" w14:textId="2B25674C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02" w:line="252" w:lineRule="exact"/>
              <w:ind w:right="101"/>
            </w:pPr>
            <w:r>
              <w:t>Lends</w:t>
            </w:r>
            <w:r>
              <w:rPr>
                <w:spacing w:val="-4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funded grant.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</w:tcPr>
          <w:p w14:paraId="3376E859" w14:textId="2CD92A5E" w:rsidR="00DA343D" w:rsidRDefault="00DA343D">
            <w:pPr>
              <w:pStyle w:val="TableParagraph"/>
              <w:spacing w:before="169"/>
              <w:ind w:left="154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73BC5A7F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1BE8B4DF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1808A548" w14:textId="77777777" w:rsidTr="0081760B">
        <w:trPr>
          <w:trHeight w:val="371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8FBA3E7" w14:textId="4D898BF2" w:rsidR="00DA343D" w:rsidRDefault="00000000" w:rsidP="005E0CFC">
            <w:pPr>
              <w:pStyle w:val="TableParagraph"/>
              <w:numPr>
                <w:ilvl w:val="0"/>
                <w:numId w:val="5"/>
              </w:numPr>
              <w:spacing w:before="113" w:line="238" w:lineRule="exact"/>
            </w:pP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renewal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expected </w:t>
            </w:r>
            <w:r>
              <w:rPr>
                <w:spacing w:val="-2"/>
              </w:rPr>
              <w:t>level.</w:t>
            </w:r>
          </w:p>
        </w:tc>
        <w:tc>
          <w:tcPr>
            <w:tcW w:w="982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8CBCC47" w14:textId="223B2C85" w:rsidR="00DA343D" w:rsidRDefault="00DA343D">
            <w:pPr>
              <w:pStyle w:val="TableParagraph"/>
              <w:spacing w:before="23"/>
              <w:ind w:left="147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D68A732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42E2F61E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500308C7" w14:textId="77777777" w:rsidTr="0081760B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EB98078" w14:textId="67EAF3D4" w:rsidR="00DA343D" w:rsidRDefault="00000000" w:rsidP="005E0CFC">
            <w:pPr>
              <w:pStyle w:val="TableParagraph"/>
              <w:numPr>
                <w:ilvl w:val="0"/>
                <w:numId w:val="5"/>
              </w:numPr>
              <w:tabs>
                <w:tab w:val="left" w:pos="845"/>
              </w:tabs>
              <w:spacing w:before="102" w:line="252" w:lineRule="exact"/>
              <w:ind w:right="276"/>
            </w:pPr>
            <w:r>
              <w:t>Serves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5"/>
              </w:rPr>
              <w:t xml:space="preserve"> </w:t>
            </w:r>
            <w:r>
              <w:t>consultant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7"/>
              </w:rPr>
              <w:t xml:space="preserve"> </w:t>
            </w:r>
            <w:r>
              <w:t xml:space="preserve">specialized </w:t>
            </w:r>
            <w:r>
              <w:rPr>
                <w:spacing w:val="-2"/>
              </w:rPr>
              <w:t>area.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</w:tcPr>
          <w:p w14:paraId="4D822FBE" w14:textId="5327B206" w:rsidR="00DA343D" w:rsidRDefault="00DA343D">
            <w:pPr>
              <w:pStyle w:val="TableParagraph"/>
              <w:spacing w:before="163"/>
              <w:ind w:left="162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66E760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26B3850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6B27A2EC" w14:textId="77777777" w:rsidTr="0081760B">
        <w:trPr>
          <w:trHeight w:val="373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F748CB7" w14:textId="3E1108DC" w:rsidR="00DA343D" w:rsidRDefault="00000000" w:rsidP="005E0CFC">
            <w:pPr>
              <w:pStyle w:val="TableParagraph"/>
              <w:numPr>
                <w:ilvl w:val="0"/>
                <w:numId w:val="5"/>
              </w:numPr>
              <w:tabs>
                <w:tab w:val="left" w:pos="864"/>
              </w:tabs>
              <w:spacing w:before="116" w:line="238" w:lineRule="exact"/>
            </w:pPr>
            <w:r>
              <w:t>Supervises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  <w:tc>
          <w:tcPr>
            <w:tcW w:w="982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5471AD3" w14:textId="34E56380" w:rsidR="00DA343D" w:rsidRDefault="00DA343D">
            <w:pPr>
              <w:pStyle w:val="TableParagraph"/>
              <w:spacing w:before="33"/>
              <w:ind w:left="177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3DD0265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70B1AC30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046D627" w14:textId="77777777" w:rsidTr="007910BA">
        <w:trPr>
          <w:trHeight w:val="626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AA230BE" w14:textId="03A66914" w:rsidR="00DA343D" w:rsidRDefault="00000000" w:rsidP="005E0CFC">
            <w:pPr>
              <w:pStyle w:val="TableParagraph"/>
              <w:numPr>
                <w:ilvl w:val="0"/>
                <w:numId w:val="5"/>
              </w:numPr>
              <w:tabs>
                <w:tab w:val="left" w:pos="845"/>
              </w:tabs>
              <w:spacing w:before="100" w:line="250" w:lineRule="atLeast"/>
              <w:ind w:right="734"/>
            </w:pPr>
            <w:r>
              <w:t>Reviews</w:t>
            </w:r>
            <w:r>
              <w:rPr>
                <w:spacing w:val="-8"/>
              </w:rPr>
              <w:t xml:space="preserve"> </w:t>
            </w:r>
            <w:r>
              <w:t>manuscripts,</w:t>
            </w:r>
            <w:r>
              <w:rPr>
                <w:spacing w:val="-10"/>
              </w:rPr>
              <w:t xml:space="preserve"> </w:t>
            </w:r>
            <w:r>
              <w:t>books,</w:t>
            </w:r>
            <w:r>
              <w:rPr>
                <w:spacing w:val="-10"/>
              </w:rPr>
              <w:t xml:space="preserve"> </w:t>
            </w:r>
            <w:r>
              <w:t>journals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articles.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B34D059" w14:textId="5F26FEBD" w:rsidR="00DA343D" w:rsidRDefault="00DA343D">
            <w:pPr>
              <w:pStyle w:val="TableParagraph"/>
              <w:spacing w:before="169"/>
              <w:ind w:left="162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429D2A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338429DD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B402D9B" w14:textId="77777777">
        <w:trPr>
          <w:trHeight w:val="625"/>
        </w:trPr>
        <w:tc>
          <w:tcPr>
            <w:tcW w:w="5335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68929252" w14:textId="42CC20A2" w:rsidR="00DA343D" w:rsidRDefault="00000000" w:rsidP="005E0CFC">
            <w:pPr>
              <w:pStyle w:val="TableParagraph"/>
              <w:numPr>
                <w:ilvl w:val="0"/>
                <w:numId w:val="5"/>
              </w:numPr>
              <w:tabs>
                <w:tab w:val="left" w:pos="845"/>
              </w:tabs>
              <w:spacing w:before="100" w:line="250" w:lineRule="atLeast"/>
              <w:ind w:right="253"/>
            </w:pPr>
            <w:r>
              <w:t>Receives</w:t>
            </w:r>
            <w:r>
              <w:rPr>
                <w:spacing w:val="-7"/>
              </w:rPr>
              <w:t xml:space="preserve"> </w:t>
            </w:r>
            <w:r>
              <w:t>awards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recognition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expertise.</w:t>
            </w:r>
          </w:p>
        </w:tc>
        <w:tc>
          <w:tcPr>
            <w:tcW w:w="982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A04533E" w14:textId="76077F4F" w:rsidR="00DA343D" w:rsidRDefault="00DA343D">
            <w:pPr>
              <w:pStyle w:val="TableParagraph"/>
              <w:spacing w:before="188"/>
              <w:ind w:left="162"/>
              <w:rPr>
                <w:rFonts w:ascii="Arial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2FA4A3C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7953"/>
              <w:bottom w:val="nil"/>
              <w:right w:val="single" w:sz="24" w:space="0" w:color="007953"/>
            </w:tcBorders>
            <w:shd w:val="clear" w:color="auto" w:fill="007953"/>
          </w:tcPr>
          <w:p w14:paraId="06FEE267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9F62A73" w14:textId="77777777">
        <w:trPr>
          <w:trHeight w:val="666"/>
        </w:trPr>
        <w:tc>
          <w:tcPr>
            <w:tcW w:w="8124" w:type="dxa"/>
            <w:gridSpan w:val="3"/>
            <w:tcBorders>
              <w:top w:val="single" w:sz="4" w:space="0" w:color="007953"/>
              <w:left w:val="single" w:sz="24" w:space="0" w:color="007953"/>
              <w:bottom w:val="single" w:sz="24" w:space="0" w:color="007953"/>
              <w:right w:val="nil"/>
            </w:tcBorders>
            <w:shd w:val="clear" w:color="auto" w:fill="007953"/>
          </w:tcPr>
          <w:p w14:paraId="6822893E" w14:textId="18ABF40F" w:rsidR="00DA343D" w:rsidRDefault="00DA343D">
            <w:pPr>
              <w:pStyle w:val="TableParagraph"/>
              <w:spacing w:before="230"/>
              <w:ind w:right="69"/>
              <w:jc w:val="right"/>
              <w:rPr>
                <w:b/>
                <w:sz w:val="24"/>
              </w:rPr>
            </w:pPr>
          </w:p>
        </w:tc>
        <w:tc>
          <w:tcPr>
            <w:tcW w:w="1060" w:type="dxa"/>
            <w:tcBorders>
              <w:top w:val="nil"/>
              <w:left w:val="nil"/>
            </w:tcBorders>
          </w:tcPr>
          <w:p w14:paraId="0FF80C22" w14:textId="77777777" w:rsidR="00DA343D" w:rsidRDefault="00DA343D">
            <w:pPr>
              <w:pStyle w:val="TableParagraph"/>
            </w:pPr>
          </w:p>
        </w:tc>
      </w:tr>
    </w:tbl>
    <w:p w14:paraId="33C75D2A" w14:textId="77777777" w:rsidR="00DA343D" w:rsidRDefault="00DA343D">
      <w:pPr>
        <w:pStyle w:val="TableParagraph"/>
        <w:sectPr w:rsidR="00DA343D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024DD081" w14:textId="77777777" w:rsidR="00DA343D" w:rsidRDefault="00DA343D">
      <w:pPr>
        <w:spacing w:before="1"/>
        <w:rPr>
          <w:b/>
          <w:sz w:val="24"/>
        </w:rPr>
      </w:pPr>
    </w:p>
    <w:p w14:paraId="7E4499D6" w14:textId="6133704D" w:rsidR="00DA343D" w:rsidRDefault="00000000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DEVELOPMENT</w:t>
      </w:r>
      <w:r w:rsidR="0081760B">
        <w:rPr>
          <w:b/>
          <w:spacing w:val="-2"/>
          <w:sz w:val="24"/>
        </w:rPr>
        <w:t xml:space="preserve"> AND SERVICE</w:t>
      </w:r>
    </w:p>
    <w:p w14:paraId="28CE90B2" w14:textId="77777777" w:rsidR="00DA343D" w:rsidRDefault="00DA343D">
      <w:pPr>
        <w:spacing w:before="107"/>
        <w:rPr>
          <w:b/>
          <w:sz w:val="20"/>
        </w:rPr>
      </w:pPr>
    </w:p>
    <w:tbl>
      <w:tblPr>
        <w:tblW w:w="0" w:type="auto"/>
        <w:tblInd w:w="207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2"/>
        <w:gridCol w:w="816"/>
        <w:gridCol w:w="1804"/>
        <w:gridCol w:w="1063"/>
      </w:tblGrid>
      <w:tr w:rsidR="00DA343D" w14:paraId="12765BC4" w14:textId="77777777" w:rsidTr="00D658C3">
        <w:trPr>
          <w:trHeight w:val="3367"/>
        </w:trPr>
        <w:tc>
          <w:tcPr>
            <w:tcW w:w="6072" w:type="dxa"/>
            <w:tcBorders>
              <w:bottom w:val="single" w:sz="4" w:space="0" w:color="000000"/>
              <w:right w:val="single" w:sz="4" w:space="0" w:color="007953"/>
            </w:tcBorders>
            <w:shd w:val="clear" w:color="auto" w:fill="FFFFD9"/>
          </w:tcPr>
          <w:p w14:paraId="1791C114" w14:textId="77777777" w:rsidR="00DA343D" w:rsidRDefault="00000000">
            <w:pPr>
              <w:pStyle w:val="TableParagraph"/>
              <w:spacing w:before="247"/>
              <w:ind w:left="94" w:right="139"/>
            </w:pPr>
            <w:r>
              <w:rPr>
                <w:b/>
              </w:rPr>
              <w:t xml:space="preserve">Instructions: </w:t>
            </w:r>
            <w:r>
              <w:t xml:space="preserve">Some of the items below are required by the department, while others are selected by the department chair for evaluation. In the second column, mark required items with an </w:t>
            </w:r>
            <w:r>
              <w:rPr>
                <w:b/>
              </w:rPr>
              <w:t xml:space="preserve">“R” </w:t>
            </w:r>
            <w:r>
              <w:t xml:space="preserve">and mark selected 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department chair from 0 to 4 according to the Item Rating Scale 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 Professional</w:t>
            </w:r>
            <w:r>
              <w:rPr>
                <w:spacing w:val="-2"/>
              </w:rPr>
              <w:t xml:space="preserve"> </w:t>
            </w:r>
            <w:r>
              <w:t>Development Category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automatically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computed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Chair Evaluation Spreadsheet. Please write this average in the “Averages Column” at the bottom of the page for the “Service and Professional Development Rating.”</w:t>
            </w:r>
          </w:p>
        </w:tc>
        <w:tc>
          <w:tcPr>
            <w:tcW w:w="816" w:type="dxa"/>
            <w:tcBorders>
              <w:left w:val="single" w:sz="4" w:space="0" w:color="007953"/>
              <w:bottom w:val="single" w:sz="4" w:space="0" w:color="000000"/>
              <w:right w:val="single" w:sz="4" w:space="0" w:color="007953"/>
            </w:tcBorders>
            <w:shd w:val="clear" w:color="auto" w:fill="FFFFD9"/>
            <w:textDirection w:val="btLr"/>
          </w:tcPr>
          <w:p w14:paraId="4DA8C986" w14:textId="77777777" w:rsidR="00DA343D" w:rsidRDefault="00000000">
            <w:pPr>
              <w:pStyle w:val="TableParagraph"/>
              <w:spacing w:before="134" w:line="247" w:lineRule="auto"/>
              <w:ind w:left="112" w:right="811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04" w:type="dxa"/>
            <w:tcBorders>
              <w:left w:val="single" w:sz="4" w:space="0" w:color="007953"/>
              <w:bottom w:val="single" w:sz="4" w:space="0" w:color="000000"/>
              <w:right w:val="single" w:sz="4" w:space="0" w:color="007953"/>
            </w:tcBorders>
            <w:shd w:val="clear" w:color="auto" w:fill="FFFFD9"/>
            <w:vAlign w:val="center"/>
          </w:tcPr>
          <w:p w14:paraId="64AC9A20" w14:textId="77777777" w:rsidR="00DA343D" w:rsidRDefault="00000000" w:rsidP="00D658C3">
            <w:pPr>
              <w:pStyle w:val="TableParagraph"/>
              <w:tabs>
                <w:tab w:val="left" w:pos="1427"/>
              </w:tabs>
              <w:spacing w:line="360" w:lineRule="auto"/>
              <w:ind w:left="133" w:right="10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4CA1B97B" w14:textId="77777777" w:rsidR="00DA343D" w:rsidRDefault="00000000" w:rsidP="00D658C3">
            <w:pPr>
              <w:pStyle w:val="TableParagraph"/>
              <w:tabs>
                <w:tab w:val="left" w:pos="1427"/>
              </w:tabs>
              <w:spacing w:line="360" w:lineRule="auto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5A184D8" w14:textId="77777777" w:rsidR="00D658C3" w:rsidRDefault="00000000" w:rsidP="00D658C3">
            <w:pPr>
              <w:pStyle w:val="TableParagraph"/>
              <w:tabs>
                <w:tab w:val="left" w:pos="1433"/>
              </w:tabs>
              <w:spacing w:before="92"/>
              <w:ind w:left="133"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4FC83C7F" w14:textId="77777777" w:rsidR="00D658C3" w:rsidRDefault="00000000" w:rsidP="00D658C3">
            <w:pPr>
              <w:pStyle w:val="TableParagraph"/>
              <w:tabs>
                <w:tab w:val="left" w:pos="1433"/>
              </w:tabs>
              <w:spacing w:before="92"/>
              <w:ind w:left="133" w:right="88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7B3A396" w14:textId="2811D940" w:rsidR="00DA343D" w:rsidRDefault="00000000" w:rsidP="00D658C3">
            <w:pPr>
              <w:pStyle w:val="TableParagraph"/>
              <w:tabs>
                <w:tab w:val="left" w:pos="1433"/>
              </w:tabs>
              <w:spacing w:before="92"/>
              <w:ind w:left="133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63" w:type="dxa"/>
            <w:tcBorders>
              <w:left w:val="single" w:sz="4" w:space="0" w:color="007953"/>
              <w:bottom w:val="single" w:sz="4" w:space="0" w:color="000000"/>
            </w:tcBorders>
            <w:shd w:val="clear" w:color="auto" w:fill="FFFFD9"/>
            <w:vAlign w:val="center"/>
          </w:tcPr>
          <w:p w14:paraId="4C95309A" w14:textId="77777777" w:rsidR="00DA343D" w:rsidRDefault="00000000" w:rsidP="00D658C3">
            <w:pPr>
              <w:pStyle w:val="TableParagraph"/>
              <w:ind w:left="213" w:right="57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DA343D" w14:paraId="0B60A30E" w14:textId="77777777">
        <w:trPr>
          <w:trHeight w:val="1890"/>
        </w:trPr>
        <w:tc>
          <w:tcPr>
            <w:tcW w:w="975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D9"/>
          </w:tcPr>
          <w:p w14:paraId="61AB1D2E" w14:textId="77777777" w:rsidR="00DA343D" w:rsidRDefault="00000000">
            <w:pPr>
              <w:pStyle w:val="TableParagraph"/>
              <w:spacing w:before="113"/>
              <w:ind w:left="58" w:right="64"/>
            </w:pPr>
            <w:r>
              <w:rPr>
                <w:b/>
              </w:rPr>
              <w:t xml:space="preserve">A. Professional Development </w:t>
            </w:r>
            <w:r>
              <w:t>is defined as activities directed toward keeping abreast of events in one’s recognized area of expertise and in acquiring additional knowledge and skills designed to improve one’s teaching</w:t>
            </w:r>
            <w:r>
              <w:rPr>
                <w:spacing w:val="-6"/>
              </w:rPr>
              <w:t xml:space="preserve"> </w:t>
            </w:r>
            <w:r>
              <w:t>effectiveness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scholarly</w:t>
            </w:r>
            <w:r>
              <w:rPr>
                <w:spacing w:val="-6"/>
              </w:rPr>
              <w:t xml:space="preserve"> </w:t>
            </w:r>
            <w:r>
              <w:t>activities.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Service*</w:t>
            </w:r>
            <w:r>
              <w:rPr>
                <w:b/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contributions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faculty members, within their recognized area of expertise, to professional organizations, services, and events at either the local, state, national, or international level, without pay.</w:t>
            </w:r>
          </w:p>
          <w:p w14:paraId="7C8B69A4" w14:textId="77777777" w:rsidR="00DA343D" w:rsidRDefault="00000000">
            <w:pPr>
              <w:pStyle w:val="TableParagraph"/>
              <w:spacing w:line="252" w:lineRule="exact"/>
              <w:ind w:left="94" w:right="64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purposes,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departments</w:t>
            </w:r>
            <w:r>
              <w:rPr>
                <w:spacing w:val="-5"/>
              </w:rPr>
              <w:t xml:space="preserve"> </w:t>
            </w:r>
            <w:r>
              <w:t>and colleges/schools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following </w:t>
            </w:r>
            <w:r>
              <w:rPr>
                <w:spacing w:val="-2"/>
              </w:rPr>
              <w:t>activities:</w:t>
            </w:r>
          </w:p>
        </w:tc>
      </w:tr>
      <w:tr w:rsidR="00DA343D" w14:paraId="5052F2D0" w14:textId="77777777">
        <w:trPr>
          <w:trHeight w:val="740"/>
        </w:trPr>
        <w:tc>
          <w:tcPr>
            <w:tcW w:w="6072" w:type="dxa"/>
            <w:tcBorders>
              <w:top w:val="single" w:sz="4" w:space="0" w:color="000000"/>
              <w:bottom w:val="single" w:sz="4" w:space="0" w:color="007953"/>
              <w:right w:val="single" w:sz="4" w:space="0" w:color="007953"/>
            </w:tcBorders>
          </w:tcPr>
          <w:p w14:paraId="155C07E9" w14:textId="33ACF6A5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6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meetings,</w:t>
            </w:r>
            <w:r>
              <w:rPr>
                <w:spacing w:val="-4"/>
              </w:rPr>
              <w:t xml:space="preserve"> </w:t>
            </w:r>
            <w:r>
              <w:t>symposia,</w:t>
            </w:r>
            <w:r>
              <w:rPr>
                <w:spacing w:val="-4"/>
              </w:rPr>
              <w:t xml:space="preserve"> </w:t>
            </w:r>
            <w:r>
              <w:t>seminars,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colloquia and attends enhancement courses on or off campus.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06A8357D" w14:textId="6A13A503" w:rsidR="00DA343D" w:rsidRDefault="00DA343D">
            <w:pPr>
              <w:pStyle w:val="TableParagraph"/>
              <w:spacing w:before="190"/>
              <w:ind w:left="55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7953"/>
              <w:bottom w:val="single" w:sz="4" w:space="0" w:color="007953"/>
              <w:right w:val="nil"/>
            </w:tcBorders>
          </w:tcPr>
          <w:p w14:paraId="7E18A697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12BBF92D" w14:textId="77777777" w:rsidR="00DA343D" w:rsidRDefault="00DA343D">
            <w:pPr>
              <w:pStyle w:val="TableParagraph"/>
            </w:pPr>
          </w:p>
        </w:tc>
      </w:tr>
      <w:tr w:rsidR="007910BA" w14:paraId="51F26B60" w14:textId="77777777" w:rsidTr="0081760B">
        <w:trPr>
          <w:trHeight w:val="713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939E9A2" w14:textId="097B17CA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before="88"/>
              <w:ind w:right="139"/>
            </w:pPr>
            <w:r>
              <w:t>Studies</w:t>
            </w:r>
            <w:r>
              <w:rPr>
                <w:spacing w:val="-6"/>
              </w:rPr>
              <w:t xml:space="preserve"> </w:t>
            </w:r>
            <w:r>
              <w:t>towards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acquires</w:t>
            </w:r>
            <w:r>
              <w:rPr>
                <w:spacing w:val="-4"/>
              </w:rPr>
              <w:t xml:space="preserve"> </w:t>
            </w:r>
            <w:r>
              <w:t xml:space="preserve">additional </w:t>
            </w:r>
            <w:r>
              <w:rPr>
                <w:spacing w:val="-2"/>
              </w:rPr>
              <w:t>training.</w:t>
            </w:r>
          </w:p>
        </w:tc>
        <w:tc>
          <w:tcPr>
            <w:tcW w:w="816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  <w:vAlign w:val="center"/>
          </w:tcPr>
          <w:p w14:paraId="5DC4BE0C" w14:textId="0EAE56E2" w:rsidR="007910BA" w:rsidRDefault="007910BA" w:rsidP="007910BA">
            <w:pPr>
              <w:pStyle w:val="TableParagraph"/>
              <w:spacing w:before="34"/>
              <w:ind w:left="70"/>
              <w:jc w:val="center"/>
              <w:rPr>
                <w:sz w:val="2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nil"/>
              <w:bottom w:val="single" w:sz="4" w:space="0" w:color="007953"/>
              <w:right w:val="nil"/>
            </w:tcBorders>
            <w:shd w:val="clear" w:color="auto" w:fill="E2F3D1"/>
          </w:tcPr>
          <w:p w14:paraId="5FBBB62A" w14:textId="77777777" w:rsidR="007910BA" w:rsidRDefault="007910BA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3F484100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3DCE58EE" w14:textId="77777777" w:rsidTr="0081760B">
        <w:trPr>
          <w:trHeight w:val="686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0262C30" w14:textId="7BF34C01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88"/>
              <w:ind w:right="139"/>
            </w:pPr>
            <w:r>
              <w:t>Receives</w:t>
            </w:r>
            <w:r>
              <w:rPr>
                <w:spacing w:val="-6"/>
              </w:rPr>
              <w:t xml:space="preserve"> </w:t>
            </w:r>
            <w:r>
              <w:t>fellowships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specifically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field.</w:t>
            </w:r>
          </w:p>
        </w:tc>
        <w:tc>
          <w:tcPr>
            <w:tcW w:w="816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vAlign w:val="center"/>
          </w:tcPr>
          <w:p w14:paraId="037A3104" w14:textId="5147DA11" w:rsidR="00DA343D" w:rsidRDefault="00DA343D" w:rsidP="007910BA">
            <w:pPr>
              <w:pStyle w:val="TableParagraph"/>
              <w:spacing w:before="178"/>
              <w:jc w:val="center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01B7186F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683113B8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7910BA" w14:paraId="299E83C0" w14:textId="77777777" w:rsidTr="0081760B">
        <w:trPr>
          <w:trHeight w:val="628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0368033" w14:textId="71ACF970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before="88"/>
              <w:ind w:right="139"/>
            </w:pPr>
            <w:r>
              <w:t>Assists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organizing</w:t>
            </w:r>
            <w:r>
              <w:rPr>
                <w:spacing w:val="-7"/>
              </w:rPr>
              <w:t xml:space="preserve"> </w:t>
            </w:r>
            <w:r>
              <w:t>meetings,</w:t>
            </w:r>
            <w:r>
              <w:rPr>
                <w:spacing w:val="-4"/>
              </w:rPr>
              <w:t xml:space="preserve"> </w:t>
            </w:r>
            <w:r>
              <w:t>symposia,</w:t>
            </w:r>
            <w:r>
              <w:rPr>
                <w:spacing w:val="-4"/>
              </w:rPr>
              <w:t xml:space="preserve"> </w:t>
            </w:r>
            <w:r>
              <w:t>seminars,</w:t>
            </w:r>
            <w:r>
              <w:rPr>
                <w:spacing w:val="-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colloquia.</w:t>
            </w:r>
          </w:p>
        </w:tc>
        <w:tc>
          <w:tcPr>
            <w:tcW w:w="816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  <w:vAlign w:val="center"/>
          </w:tcPr>
          <w:p w14:paraId="35E0E0EC" w14:textId="4C85A055" w:rsidR="007910BA" w:rsidRDefault="007910BA" w:rsidP="007910BA">
            <w:pPr>
              <w:pStyle w:val="TableParagraph"/>
              <w:spacing w:before="34"/>
              <w:ind w:left="70"/>
              <w:jc w:val="center"/>
              <w:rPr>
                <w:sz w:val="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nil"/>
              <w:bottom w:val="single" w:sz="4" w:space="0" w:color="007953"/>
              <w:right w:val="nil"/>
            </w:tcBorders>
            <w:shd w:val="clear" w:color="auto" w:fill="E2F3D1"/>
          </w:tcPr>
          <w:p w14:paraId="0F2180A6" w14:textId="77777777" w:rsidR="007910BA" w:rsidRDefault="007910BA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13511BA7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175FBD81" w14:textId="77777777" w:rsidTr="0081760B">
        <w:trPr>
          <w:trHeight w:val="480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5A6935DB" w14:textId="2FF7E911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89"/>
            </w:pPr>
            <w:r>
              <w:t>Holds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organizations.</w:t>
            </w:r>
          </w:p>
        </w:tc>
        <w:tc>
          <w:tcPr>
            <w:tcW w:w="816" w:type="dxa"/>
            <w:tcBorders>
              <w:top w:val="single" w:sz="4" w:space="0" w:color="007A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143E7E8" w14:textId="3D64B4C5" w:rsidR="00DA343D" w:rsidRDefault="00DA343D">
            <w:pPr>
              <w:pStyle w:val="TableParagraph"/>
              <w:spacing w:before="114"/>
              <w:ind w:left="63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75245E7C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0F49A586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54EE79C" w14:textId="77777777" w:rsidTr="007910BA">
        <w:trPr>
          <w:trHeight w:val="559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EF5BDB4" w14:textId="1545322F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88"/>
            </w:pPr>
            <w:r>
              <w:t>Holds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position(s)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professional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organizations.</w:t>
            </w:r>
          </w:p>
        </w:tc>
        <w:tc>
          <w:tcPr>
            <w:tcW w:w="816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447B72F0" w14:textId="5B77C5E0" w:rsidR="00DA343D" w:rsidRDefault="00DA343D">
            <w:pPr>
              <w:pStyle w:val="TableParagraph"/>
              <w:spacing w:before="139"/>
              <w:ind w:left="70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nil"/>
              <w:bottom w:val="single" w:sz="4" w:space="0" w:color="007953"/>
              <w:right w:val="nil"/>
            </w:tcBorders>
            <w:shd w:val="clear" w:color="auto" w:fill="E2F3D1"/>
          </w:tcPr>
          <w:p w14:paraId="4EF54524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326A5BC2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39095E9A" w14:textId="77777777">
        <w:trPr>
          <w:trHeight w:val="480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F18261D" w14:textId="69E12642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91"/>
            </w:pPr>
            <w:r>
              <w:t>Reviews</w:t>
            </w:r>
            <w:r>
              <w:rPr>
                <w:spacing w:val="-1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proposals.</w:t>
            </w:r>
          </w:p>
        </w:tc>
        <w:tc>
          <w:tcPr>
            <w:tcW w:w="816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C7AE33A" w14:textId="1CEF1A30" w:rsidR="00DA343D" w:rsidRDefault="00DA343D">
            <w:pPr>
              <w:pStyle w:val="TableParagraph"/>
              <w:spacing w:before="100"/>
              <w:ind w:left="63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</w:tcPr>
          <w:p w14:paraId="216C06DB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484FD0C8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7910BA" w14:paraId="0BEDD173" w14:textId="77777777" w:rsidTr="0081760B">
        <w:trPr>
          <w:trHeight w:val="686"/>
        </w:trPr>
        <w:tc>
          <w:tcPr>
            <w:tcW w:w="6072" w:type="dxa"/>
            <w:tcBorders>
              <w:top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377EFA89" w14:textId="1018941E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before="91"/>
              <w:ind w:right="146"/>
            </w:pPr>
            <w:r>
              <w:t>Renders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(in</w:t>
            </w:r>
            <w:r>
              <w:rPr>
                <w:spacing w:val="-7"/>
              </w:rPr>
              <w:t xml:space="preserve"> </w:t>
            </w:r>
            <w:r>
              <w:t>one’s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of expertise) to educational or other agencies.</w:t>
            </w:r>
          </w:p>
        </w:tc>
        <w:tc>
          <w:tcPr>
            <w:tcW w:w="816" w:type="dxa"/>
            <w:tcBorders>
              <w:top w:val="single" w:sz="4" w:space="0" w:color="007953"/>
              <w:left w:val="single" w:sz="4" w:space="0" w:color="007953"/>
              <w:bottom w:val="single" w:sz="4" w:space="0" w:color="007A53"/>
              <w:right w:val="single" w:sz="4" w:space="0" w:color="007953"/>
            </w:tcBorders>
            <w:shd w:val="clear" w:color="auto" w:fill="E2F3D1"/>
            <w:vAlign w:val="center"/>
          </w:tcPr>
          <w:p w14:paraId="1D5E2347" w14:textId="1BCC67ED" w:rsidR="007910BA" w:rsidRDefault="007910BA" w:rsidP="007910BA">
            <w:pPr>
              <w:pStyle w:val="TableParagraph"/>
              <w:spacing w:before="34"/>
              <w:ind w:left="61"/>
              <w:jc w:val="center"/>
              <w:rPr>
                <w:sz w:val="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nil"/>
            </w:tcBorders>
            <w:shd w:val="clear" w:color="auto" w:fill="E2F3D1"/>
          </w:tcPr>
          <w:p w14:paraId="3F7C158A" w14:textId="77777777" w:rsidR="007910BA" w:rsidRDefault="007910BA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16531232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33E117CA" w14:textId="77777777" w:rsidTr="0081760B">
        <w:trPr>
          <w:trHeight w:val="866"/>
        </w:trPr>
        <w:tc>
          <w:tcPr>
            <w:tcW w:w="6072" w:type="dxa"/>
            <w:tcBorders>
              <w:top w:val="single" w:sz="4" w:space="0" w:color="007953"/>
              <w:right w:val="single" w:sz="4" w:space="0" w:color="007953"/>
            </w:tcBorders>
          </w:tcPr>
          <w:p w14:paraId="61EE0D61" w14:textId="30551045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91"/>
              <w:ind w:right="139"/>
            </w:pP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recognition</w:t>
            </w:r>
            <w:r>
              <w:rPr>
                <w:spacing w:val="-7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awards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honors.</w:t>
            </w:r>
          </w:p>
        </w:tc>
        <w:tc>
          <w:tcPr>
            <w:tcW w:w="816" w:type="dxa"/>
            <w:tcBorders>
              <w:top w:val="single" w:sz="4" w:space="0" w:color="007A53"/>
              <w:left w:val="single" w:sz="4" w:space="0" w:color="007953"/>
              <w:right w:val="single" w:sz="4" w:space="0" w:color="007953"/>
            </w:tcBorders>
          </w:tcPr>
          <w:p w14:paraId="04841C02" w14:textId="0BBBA354" w:rsidR="00DA343D" w:rsidRDefault="00DA343D">
            <w:pPr>
              <w:pStyle w:val="TableParagraph"/>
              <w:spacing w:before="180"/>
              <w:ind w:left="56"/>
              <w:rPr>
                <w:rFonts w:ascii="Arial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7953"/>
              <w:left w:val="single" w:sz="4" w:space="0" w:color="007953"/>
              <w:right w:val="nil"/>
            </w:tcBorders>
          </w:tcPr>
          <w:p w14:paraId="5B331D11" w14:textId="77777777" w:rsidR="00DA343D" w:rsidRDefault="00DA343D">
            <w:pPr>
              <w:pStyle w:val="TableParagraph"/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24" w:space="0" w:color="007953"/>
              <w:right w:val="single" w:sz="24" w:space="0" w:color="007953"/>
            </w:tcBorders>
            <w:shd w:val="clear" w:color="auto" w:fill="007953"/>
          </w:tcPr>
          <w:p w14:paraId="52EEF2AF" w14:textId="77777777" w:rsidR="00DA343D" w:rsidRDefault="00DA343D">
            <w:pPr>
              <w:rPr>
                <w:sz w:val="2"/>
                <w:szCs w:val="2"/>
              </w:rPr>
            </w:pPr>
          </w:p>
        </w:tc>
      </w:tr>
    </w:tbl>
    <w:p w14:paraId="5D5A6FA8" w14:textId="77777777" w:rsidR="00DA343D" w:rsidRDefault="00DA343D">
      <w:pPr>
        <w:rPr>
          <w:sz w:val="2"/>
          <w:szCs w:val="2"/>
        </w:rPr>
        <w:sectPr w:rsidR="00DA343D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7"/>
        <w:gridCol w:w="893"/>
        <w:gridCol w:w="1808"/>
        <w:gridCol w:w="1060"/>
      </w:tblGrid>
      <w:tr w:rsidR="00DA343D" w14:paraId="7060FA1F" w14:textId="77777777">
        <w:trPr>
          <w:trHeight w:val="1070"/>
        </w:trPr>
        <w:tc>
          <w:tcPr>
            <w:tcW w:w="9658" w:type="dxa"/>
            <w:gridSpan w:val="4"/>
            <w:tcBorders>
              <w:left w:val="thickThinMediumGap" w:sz="12" w:space="0" w:color="007953"/>
              <w:right w:val="thickThinMediumGap" w:sz="12" w:space="0" w:color="007953"/>
            </w:tcBorders>
            <w:shd w:val="clear" w:color="auto" w:fill="FFFFD9"/>
          </w:tcPr>
          <w:p w14:paraId="717A609C" w14:textId="77777777" w:rsidR="00DA343D" w:rsidRDefault="00000000">
            <w:pPr>
              <w:pStyle w:val="TableParagraph"/>
              <w:spacing w:before="113"/>
              <w:ind w:left="92"/>
            </w:pPr>
            <w:r>
              <w:rPr>
                <w:b/>
              </w:rPr>
              <w:lastRenderedPageBreak/>
              <w:t>B.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contributes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mission and goals of the university.</w:t>
            </w:r>
          </w:p>
          <w:p w14:paraId="7ED9460A" w14:textId="77777777" w:rsidR="00DA343D" w:rsidRDefault="00000000">
            <w:pPr>
              <w:pStyle w:val="TableParagraph"/>
              <w:spacing w:before="1"/>
              <w:ind w:left="92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purposes,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premises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colleges/schools:</w:t>
            </w:r>
          </w:p>
        </w:tc>
      </w:tr>
      <w:tr w:rsidR="00DA343D" w14:paraId="7EA55059" w14:textId="77777777">
        <w:trPr>
          <w:trHeight w:val="441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53686747" w14:textId="68DFC6E7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departmental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committees.</w:t>
            </w:r>
          </w:p>
        </w:tc>
        <w:tc>
          <w:tcPr>
            <w:tcW w:w="893" w:type="dxa"/>
          </w:tcPr>
          <w:p w14:paraId="674EFDE9" w14:textId="675315A2" w:rsidR="00DA343D" w:rsidRDefault="00DA343D">
            <w:pPr>
              <w:pStyle w:val="TableParagraph"/>
              <w:spacing w:before="91"/>
              <w:ind w:left="98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5C6FBBCB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 w:val="restart"/>
            <w:tcBorders>
              <w:bottom w:val="nil"/>
              <w:right w:val="single" w:sz="24" w:space="0" w:color="007953"/>
            </w:tcBorders>
            <w:shd w:val="clear" w:color="auto" w:fill="007953"/>
          </w:tcPr>
          <w:p w14:paraId="45844704" w14:textId="77777777" w:rsidR="00DA343D" w:rsidRDefault="00DA343D">
            <w:pPr>
              <w:pStyle w:val="TableParagraph"/>
            </w:pPr>
          </w:p>
        </w:tc>
      </w:tr>
      <w:tr w:rsidR="00DA343D" w14:paraId="03A10119" w14:textId="77777777" w:rsidTr="007910BA">
        <w:trPr>
          <w:trHeight w:val="438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270855C1" w14:textId="3B8F30AF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Participates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 xml:space="preserve">college/school </w:t>
            </w:r>
            <w:r>
              <w:rPr>
                <w:spacing w:val="-2"/>
              </w:rPr>
              <w:t>committees.</w:t>
            </w:r>
          </w:p>
        </w:tc>
        <w:tc>
          <w:tcPr>
            <w:tcW w:w="893" w:type="dxa"/>
            <w:shd w:val="clear" w:color="auto" w:fill="E2F3D1"/>
          </w:tcPr>
          <w:p w14:paraId="05CE847D" w14:textId="7971D9F7" w:rsidR="00DA343D" w:rsidRDefault="00DA343D">
            <w:pPr>
              <w:pStyle w:val="TableParagraph"/>
              <w:spacing w:before="93"/>
              <w:ind w:left="91"/>
              <w:rPr>
                <w:rFonts w:ascii="Arial"/>
                <w:sz w:val="24"/>
              </w:rPr>
            </w:pPr>
          </w:p>
        </w:tc>
        <w:tc>
          <w:tcPr>
            <w:tcW w:w="1808" w:type="dxa"/>
            <w:shd w:val="clear" w:color="auto" w:fill="E2F3D1"/>
          </w:tcPr>
          <w:p w14:paraId="5EBD6BC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23DD80C0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1C6B8E0" w14:textId="77777777">
        <w:trPr>
          <w:trHeight w:val="441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52B3CA2A" w14:textId="7CA102C0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university-wide</w:t>
            </w:r>
            <w:r>
              <w:rPr>
                <w:spacing w:val="-2"/>
              </w:rPr>
              <w:t xml:space="preserve"> committees.</w:t>
            </w:r>
          </w:p>
        </w:tc>
        <w:tc>
          <w:tcPr>
            <w:tcW w:w="893" w:type="dxa"/>
          </w:tcPr>
          <w:p w14:paraId="565F7BEE" w14:textId="1FC3CB13" w:rsidR="00DA343D" w:rsidRDefault="00DA343D">
            <w:pPr>
              <w:pStyle w:val="TableParagraph"/>
              <w:spacing w:before="84"/>
              <w:ind w:left="98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28224F06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73E72CB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7910BA" w14:paraId="19017D2A" w14:textId="77777777" w:rsidTr="007910BA">
        <w:trPr>
          <w:trHeight w:val="709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7FAF4F20" w14:textId="01CC58B0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before="113"/>
              <w:ind w:right="148"/>
            </w:pPr>
            <w:r>
              <w:t>Submits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6"/>
              </w:rPr>
              <w:t xml:space="preserve"> </w:t>
            </w:r>
            <w:r>
              <w:t>papers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proposals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student, faculty, and curriculum enhancement.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037B7218" w14:textId="35525292" w:rsidR="007910BA" w:rsidRDefault="007910BA" w:rsidP="007910BA">
            <w:pPr>
              <w:pStyle w:val="TableParagraph"/>
              <w:spacing w:before="59"/>
              <w:ind w:left="91"/>
              <w:jc w:val="center"/>
              <w:rPr>
                <w:sz w:val="6"/>
              </w:rPr>
            </w:pPr>
          </w:p>
        </w:tc>
        <w:tc>
          <w:tcPr>
            <w:tcW w:w="1808" w:type="dxa"/>
            <w:shd w:val="clear" w:color="auto" w:fill="E2F3D1"/>
          </w:tcPr>
          <w:p w14:paraId="31D4B2C0" w14:textId="77777777" w:rsidR="007910BA" w:rsidRDefault="007910BA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7DA33C9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0C4322F7" w14:textId="77777777">
        <w:trPr>
          <w:trHeight w:val="448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0F47DC9F" w14:textId="44214FA4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Assists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university-sponsored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893" w:type="dxa"/>
          </w:tcPr>
          <w:p w14:paraId="52E76D05" w14:textId="32368D7F" w:rsidR="00DA343D" w:rsidRDefault="00DA343D">
            <w:pPr>
              <w:pStyle w:val="TableParagraph"/>
              <w:spacing w:before="88"/>
              <w:ind w:left="98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134E2792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3850BBD8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67F1F44F" w14:textId="77777777" w:rsidTr="007910BA">
        <w:trPr>
          <w:trHeight w:val="448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06A11AE0" w14:textId="729931A2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4"/>
            </w:pPr>
            <w:r>
              <w:t>Cooperates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supervisors.</w:t>
            </w:r>
          </w:p>
        </w:tc>
        <w:tc>
          <w:tcPr>
            <w:tcW w:w="893" w:type="dxa"/>
            <w:shd w:val="clear" w:color="auto" w:fill="E2F3D1"/>
          </w:tcPr>
          <w:p w14:paraId="6D90BF3E" w14:textId="71DF0E89" w:rsidR="00DA343D" w:rsidRDefault="00DA343D">
            <w:pPr>
              <w:pStyle w:val="TableParagraph"/>
              <w:spacing w:before="91"/>
              <w:ind w:left="91"/>
              <w:rPr>
                <w:rFonts w:ascii="Arial"/>
                <w:sz w:val="24"/>
              </w:rPr>
            </w:pPr>
          </w:p>
        </w:tc>
        <w:tc>
          <w:tcPr>
            <w:tcW w:w="1808" w:type="dxa"/>
            <w:shd w:val="clear" w:color="auto" w:fill="E2F3D1"/>
          </w:tcPr>
          <w:p w14:paraId="65058C61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20E763F2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06EDBD32" w14:textId="77777777">
        <w:trPr>
          <w:trHeight w:val="75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483659C8" w14:textId="74F0A27B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6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6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one’s </w:t>
            </w:r>
            <w:r>
              <w:rPr>
                <w:spacing w:val="-2"/>
              </w:rPr>
              <w:t>department.</w:t>
            </w:r>
          </w:p>
        </w:tc>
        <w:tc>
          <w:tcPr>
            <w:tcW w:w="893" w:type="dxa"/>
          </w:tcPr>
          <w:p w14:paraId="681F3AC0" w14:textId="153D8FF7" w:rsidR="00DA343D" w:rsidRDefault="00DA343D">
            <w:pPr>
              <w:pStyle w:val="TableParagraph"/>
              <w:spacing w:before="161"/>
              <w:ind w:left="98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111DC393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3DE4A07D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7910BA" w14:paraId="1D282BD1" w14:textId="77777777" w:rsidTr="007910BA">
        <w:trPr>
          <w:trHeight w:val="745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  <w:vAlign w:val="center"/>
          </w:tcPr>
          <w:p w14:paraId="692FF488" w14:textId="27B5D66C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line="199" w:lineRule="exact"/>
              <w:ind w:right="-44"/>
              <w:rPr>
                <w:sz w:val="10"/>
              </w:rPr>
            </w:pPr>
            <w:r>
              <w:t>Attends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one’s </w:t>
            </w:r>
            <w:r>
              <w:rPr>
                <w:spacing w:val="-2"/>
              </w:rPr>
              <w:t>college/school.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6FC4FB57" w14:textId="75C8A34F" w:rsidR="007910BA" w:rsidRDefault="007910BA" w:rsidP="007910BA">
            <w:pPr>
              <w:pStyle w:val="TableParagraph"/>
              <w:spacing w:before="59"/>
              <w:ind w:left="91"/>
              <w:jc w:val="center"/>
              <w:rPr>
                <w:sz w:val="10"/>
              </w:rPr>
            </w:pPr>
          </w:p>
        </w:tc>
        <w:tc>
          <w:tcPr>
            <w:tcW w:w="1808" w:type="dxa"/>
            <w:shd w:val="clear" w:color="auto" w:fill="E2F3D1"/>
          </w:tcPr>
          <w:p w14:paraId="72EB350F" w14:textId="77777777" w:rsidR="007910BA" w:rsidRDefault="007910BA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445F756A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2A328E79" w14:textId="77777777">
        <w:trPr>
          <w:trHeight w:val="700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2C22D13C" w14:textId="15CB0C0B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  <w:ind w:right="148"/>
            </w:pPr>
            <w:r>
              <w:t>Attends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meetings</w:t>
            </w:r>
            <w:r>
              <w:rPr>
                <w:spacing w:val="-7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</w:tc>
        <w:tc>
          <w:tcPr>
            <w:tcW w:w="893" w:type="dxa"/>
          </w:tcPr>
          <w:p w14:paraId="4EC1BA25" w14:textId="2D2E10D3" w:rsidR="00DA343D" w:rsidRDefault="00DA343D">
            <w:pPr>
              <w:pStyle w:val="TableParagraph"/>
              <w:spacing w:before="206"/>
              <w:ind w:left="98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790F04FD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503F5F29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715DD7E8" w14:textId="77777777" w:rsidTr="007910BA">
        <w:trPr>
          <w:trHeight w:val="45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709084FB" w14:textId="3541820B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Procures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University.</w:t>
            </w:r>
          </w:p>
        </w:tc>
        <w:tc>
          <w:tcPr>
            <w:tcW w:w="893" w:type="dxa"/>
            <w:shd w:val="clear" w:color="auto" w:fill="E2F3D1"/>
          </w:tcPr>
          <w:p w14:paraId="734A86E5" w14:textId="5B4843B2" w:rsidR="00DA343D" w:rsidRDefault="00DA343D">
            <w:pPr>
              <w:pStyle w:val="TableParagraph"/>
              <w:spacing w:before="91"/>
              <w:ind w:left="106"/>
              <w:rPr>
                <w:rFonts w:ascii="Arial"/>
                <w:sz w:val="24"/>
              </w:rPr>
            </w:pPr>
          </w:p>
        </w:tc>
        <w:tc>
          <w:tcPr>
            <w:tcW w:w="1808" w:type="dxa"/>
            <w:shd w:val="clear" w:color="auto" w:fill="E2F3D1"/>
          </w:tcPr>
          <w:p w14:paraId="0D25E6D2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0214C1DC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AE1AB64" w14:textId="77777777">
        <w:trPr>
          <w:trHeight w:val="453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3830C7F6" w14:textId="09A44308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6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recruitment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  <w:tc>
          <w:tcPr>
            <w:tcW w:w="893" w:type="dxa"/>
          </w:tcPr>
          <w:p w14:paraId="4273E955" w14:textId="7E59E3B8" w:rsidR="00DA343D" w:rsidRDefault="00DA343D">
            <w:pPr>
              <w:pStyle w:val="TableParagraph"/>
              <w:spacing w:before="99"/>
              <w:ind w:left="106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73CB27DC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53C515C9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7910BA" w14:paraId="092172E0" w14:textId="77777777" w:rsidTr="007910BA">
        <w:trPr>
          <w:trHeight w:val="1049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130E9107" w14:textId="1CB8166B" w:rsidR="007910BA" w:rsidRDefault="007910BA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Advises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organization(s)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mentors</w:t>
            </w:r>
            <w:r>
              <w:rPr>
                <w:spacing w:val="-7"/>
              </w:rPr>
              <w:t xml:space="preserve"> </w:t>
            </w:r>
            <w:r>
              <w:t>students</w:t>
            </w:r>
            <w:r>
              <w:rPr>
                <w:spacing w:val="-8"/>
              </w:rPr>
              <w:t xml:space="preserve"> </w:t>
            </w:r>
            <w:r>
              <w:t xml:space="preserve">or group(s) of students to enhance the quality of campus </w:t>
            </w:r>
            <w:r>
              <w:rPr>
                <w:spacing w:val="-2"/>
              </w:rPr>
              <w:t>life.</w:t>
            </w:r>
          </w:p>
        </w:tc>
        <w:tc>
          <w:tcPr>
            <w:tcW w:w="893" w:type="dxa"/>
            <w:shd w:val="clear" w:color="auto" w:fill="E2F3D1"/>
            <w:vAlign w:val="center"/>
          </w:tcPr>
          <w:p w14:paraId="30DE6C58" w14:textId="598204CD" w:rsidR="007910BA" w:rsidRDefault="007910BA" w:rsidP="007910BA">
            <w:pPr>
              <w:pStyle w:val="TableParagraph"/>
              <w:spacing w:before="59"/>
              <w:ind w:left="91"/>
              <w:jc w:val="center"/>
              <w:rPr>
                <w:sz w:val="14"/>
              </w:rPr>
            </w:pPr>
          </w:p>
        </w:tc>
        <w:tc>
          <w:tcPr>
            <w:tcW w:w="1808" w:type="dxa"/>
            <w:shd w:val="clear" w:color="auto" w:fill="E2F3D1"/>
          </w:tcPr>
          <w:p w14:paraId="5FEF4BA7" w14:textId="77777777" w:rsidR="007910BA" w:rsidRDefault="007910BA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7A361DC8" w14:textId="77777777" w:rsidR="007910BA" w:rsidRDefault="007910BA">
            <w:pPr>
              <w:rPr>
                <w:sz w:val="2"/>
                <w:szCs w:val="2"/>
              </w:rPr>
            </w:pPr>
          </w:p>
        </w:tc>
      </w:tr>
      <w:tr w:rsidR="00DA343D" w14:paraId="2E4BF561" w14:textId="77777777">
        <w:trPr>
          <w:trHeight w:val="453"/>
        </w:trPr>
        <w:tc>
          <w:tcPr>
            <w:tcW w:w="5897" w:type="dxa"/>
            <w:tcBorders>
              <w:left w:val="thickThinMediumGap" w:sz="12" w:space="0" w:color="007953"/>
            </w:tcBorders>
          </w:tcPr>
          <w:p w14:paraId="465D6D97" w14:textId="308F8971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6"/>
            </w:pPr>
            <w:r>
              <w:t>Provides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lectures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workshops.</w:t>
            </w:r>
          </w:p>
        </w:tc>
        <w:tc>
          <w:tcPr>
            <w:tcW w:w="893" w:type="dxa"/>
          </w:tcPr>
          <w:p w14:paraId="09421665" w14:textId="6BFF0928" w:rsidR="00DA343D" w:rsidRDefault="00DA343D">
            <w:pPr>
              <w:pStyle w:val="TableParagraph"/>
              <w:spacing w:before="86"/>
              <w:ind w:left="99"/>
              <w:rPr>
                <w:rFonts w:ascii="Arial"/>
                <w:sz w:val="24"/>
              </w:rPr>
            </w:pPr>
          </w:p>
        </w:tc>
        <w:tc>
          <w:tcPr>
            <w:tcW w:w="1808" w:type="dxa"/>
          </w:tcPr>
          <w:p w14:paraId="4761E0AE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10F551B3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5529A817" w14:textId="77777777" w:rsidTr="007910BA">
        <w:trPr>
          <w:trHeight w:val="450"/>
        </w:trPr>
        <w:tc>
          <w:tcPr>
            <w:tcW w:w="5897" w:type="dxa"/>
            <w:tcBorders>
              <w:left w:val="thickThinMediumGap" w:sz="12" w:space="0" w:color="007953"/>
            </w:tcBorders>
            <w:shd w:val="clear" w:color="auto" w:fill="E2F3D1"/>
          </w:tcPr>
          <w:p w14:paraId="33114A4E" w14:textId="7D3722A3" w:rsidR="00DA343D" w:rsidRDefault="00000000" w:rsidP="00732F64">
            <w:pPr>
              <w:pStyle w:val="TableParagraph"/>
              <w:numPr>
                <w:ilvl w:val="0"/>
                <w:numId w:val="6"/>
              </w:numPr>
              <w:spacing w:before="113"/>
            </w:pPr>
            <w:r>
              <w:t>Receives</w:t>
            </w:r>
            <w:r>
              <w:rPr>
                <w:spacing w:val="-3"/>
              </w:rPr>
              <w:t xml:space="preserve"> </w:t>
            </w:r>
            <w:r>
              <w:t>awards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honors.</w:t>
            </w:r>
          </w:p>
        </w:tc>
        <w:tc>
          <w:tcPr>
            <w:tcW w:w="893" w:type="dxa"/>
            <w:shd w:val="clear" w:color="auto" w:fill="E2F3D1"/>
          </w:tcPr>
          <w:p w14:paraId="395C516D" w14:textId="320F37D2" w:rsidR="00DA343D" w:rsidRDefault="00DA343D">
            <w:pPr>
              <w:pStyle w:val="TableParagraph"/>
              <w:spacing w:before="91"/>
              <w:ind w:left="91"/>
              <w:rPr>
                <w:rFonts w:ascii="Arial"/>
                <w:sz w:val="24"/>
              </w:rPr>
            </w:pPr>
          </w:p>
        </w:tc>
        <w:tc>
          <w:tcPr>
            <w:tcW w:w="1808" w:type="dxa"/>
            <w:shd w:val="clear" w:color="auto" w:fill="E2F3D1"/>
          </w:tcPr>
          <w:p w14:paraId="25AC9A31" w14:textId="77777777" w:rsidR="00DA343D" w:rsidRDefault="00DA343D">
            <w:pPr>
              <w:pStyle w:val="TableParagraph"/>
            </w:pP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69A40A3D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492F3180" w14:textId="77777777">
        <w:trPr>
          <w:trHeight w:val="693"/>
        </w:trPr>
        <w:tc>
          <w:tcPr>
            <w:tcW w:w="8598" w:type="dxa"/>
            <w:gridSpan w:val="3"/>
          </w:tcPr>
          <w:p w14:paraId="3A2263B5" w14:textId="77777777" w:rsidR="00DA343D" w:rsidRDefault="00000000">
            <w:pPr>
              <w:pStyle w:val="TableParagraph"/>
              <w:ind w:left="132"/>
            </w:pPr>
            <w:r>
              <w:rPr>
                <w:b/>
              </w:rPr>
              <w:t>*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category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Development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honoraria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 considered as payment for services.</w:t>
            </w:r>
          </w:p>
        </w:tc>
        <w:tc>
          <w:tcPr>
            <w:tcW w:w="1060" w:type="dxa"/>
            <w:vMerge/>
            <w:tcBorders>
              <w:top w:val="nil"/>
              <w:bottom w:val="nil"/>
              <w:right w:val="single" w:sz="24" w:space="0" w:color="007953"/>
            </w:tcBorders>
            <w:shd w:val="clear" w:color="auto" w:fill="007953"/>
          </w:tcPr>
          <w:p w14:paraId="5457D911" w14:textId="77777777" w:rsidR="00DA343D" w:rsidRDefault="00DA343D">
            <w:pPr>
              <w:rPr>
                <w:sz w:val="2"/>
                <w:szCs w:val="2"/>
              </w:rPr>
            </w:pPr>
          </w:p>
        </w:tc>
      </w:tr>
      <w:tr w:rsidR="00DA343D" w14:paraId="5957411A" w14:textId="77777777" w:rsidTr="00732F64">
        <w:trPr>
          <w:trHeight w:val="996"/>
        </w:trPr>
        <w:tc>
          <w:tcPr>
            <w:tcW w:w="8598" w:type="dxa"/>
            <w:gridSpan w:val="3"/>
            <w:shd w:val="clear" w:color="auto" w:fill="007953"/>
            <w:vAlign w:val="center"/>
          </w:tcPr>
          <w:p w14:paraId="11894EE7" w14:textId="77777777" w:rsidR="00DA343D" w:rsidRDefault="00000000" w:rsidP="00732F64">
            <w:pPr>
              <w:pStyle w:val="TableParagraph"/>
              <w:ind w:left="384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Professional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Development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60" w:type="dxa"/>
            <w:tcBorders>
              <w:top w:val="nil"/>
              <w:bottom w:val="single" w:sz="6" w:space="0" w:color="007953"/>
              <w:right w:val="thickThinMediumGap" w:sz="12" w:space="0" w:color="007953"/>
            </w:tcBorders>
          </w:tcPr>
          <w:p w14:paraId="5BA4B8ED" w14:textId="77777777" w:rsidR="00DA343D" w:rsidRDefault="00DA343D">
            <w:pPr>
              <w:pStyle w:val="TableParagraph"/>
            </w:pPr>
          </w:p>
        </w:tc>
      </w:tr>
    </w:tbl>
    <w:p w14:paraId="03695698" w14:textId="77777777" w:rsidR="00DA343D" w:rsidRDefault="00DA343D">
      <w:pPr>
        <w:pStyle w:val="TableParagraph"/>
        <w:sectPr w:rsidR="00DA343D">
          <w:headerReference w:type="default" r:id="rId10"/>
          <w:pgSz w:w="12240" w:h="15840"/>
          <w:pgMar w:top="880" w:right="1080" w:bottom="280" w:left="1080" w:header="0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7B2BB804" w14:textId="77777777" w:rsidR="00DA343D" w:rsidRDefault="00000000">
      <w:pPr>
        <w:pStyle w:val="Heading1"/>
        <w:spacing w:before="77"/>
        <w:ind w:left="2647" w:right="1852" w:firstLine="895"/>
      </w:pPr>
      <w:r>
        <w:lastRenderedPageBreak/>
        <w:t>DEPARTMENT CHAIR COMPOSITE</w:t>
      </w:r>
      <w:r>
        <w:rPr>
          <w:spacing w:val="-13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RATINGS</w:t>
      </w:r>
      <w:r>
        <w:rPr>
          <w:spacing w:val="-13"/>
        </w:rPr>
        <w:t xml:space="preserve"> </w:t>
      </w:r>
      <w:r>
        <w:t>(CRR)</w:t>
      </w:r>
    </w:p>
    <w:p w14:paraId="573F7780" w14:textId="77777777" w:rsidR="00DA343D" w:rsidRDefault="00DA343D">
      <w:pPr>
        <w:spacing w:before="227"/>
        <w:rPr>
          <w:b/>
          <w:sz w:val="28"/>
        </w:rPr>
      </w:pPr>
    </w:p>
    <w:p w14:paraId="38D841B1" w14:textId="77777777" w:rsidR="00DA343D" w:rsidRDefault="00000000">
      <w:pPr>
        <w:tabs>
          <w:tab w:val="left" w:pos="6128"/>
          <w:tab w:val="left" w:pos="9488"/>
        </w:tabs>
        <w:ind w:left="72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Name:</w:t>
      </w:r>
      <w:r>
        <w:rPr>
          <w:spacing w:val="-37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 Number: </w:t>
      </w:r>
      <w:r>
        <w:rPr>
          <w:sz w:val="24"/>
          <w:u w:val="thick"/>
        </w:rPr>
        <w:tab/>
      </w:r>
    </w:p>
    <w:p w14:paraId="5B5CF51F" w14:textId="77777777" w:rsidR="00DA343D" w:rsidRDefault="00DA343D">
      <w:pPr>
        <w:spacing w:before="51" w:after="1"/>
        <w:rPr>
          <w:sz w:val="20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7"/>
        <w:gridCol w:w="1642"/>
      </w:tblGrid>
      <w:tr w:rsidR="00DA343D" w14:paraId="725E709A" w14:textId="77777777">
        <w:trPr>
          <w:trHeight w:val="736"/>
        </w:trPr>
        <w:tc>
          <w:tcPr>
            <w:tcW w:w="7287" w:type="dxa"/>
            <w:shd w:val="clear" w:color="auto" w:fill="007953"/>
          </w:tcPr>
          <w:p w14:paraId="18348D97" w14:textId="77777777" w:rsidR="00DA343D" w:rsidRDefault="00000000">
            <w:pPr>
              <w:pStyle w:val="TableParagraph"/>
              <w:spacing w:before="176"/>
              <w:ind w:left="6"/>
              <w:jc w:val="center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Category</w:t>
            </w:r>
          </w:p>
        </w:tc>
        <w:tc>
          <w:tcPr>
            <w:tcW w:w="1642" w:type="dxa"/>
            <w:shd w:val="clear" w:color="auto" w:fill="007953"/>
          </w:tcPr>
          <w:p w14:paraId="33289FD7" w14:textId="77777777" w:rsidR="00DA343D" w:rsidRDefault="00000000">
            <w:pPr>
              <w:pStyle w:val="TableParagraph"/>
              <w:spacing w:line="359" w:lineRule="exact"/>
              <w:ind w:left="331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Ratings</w:t>
            </w:r>
          </w:p>
          <w:p w14:paraId="3888C79C" w14:textId="77777777" w:rsidR="00DA343D" w:rsidRDefault="00000000">
            <w:pPr>
              <w:pStyle w:val="TableParagraph"/>
              <w:spacing w:before="1" w:line="355" w:lineRule="exact"/>
              <w:ind w:left="391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(CRR)</w:t>
            </w:r>
          </w:p>
        </w:tc>
      </w:tr>
      <w:tr w:rsidR="00DA343D" w14:paraId="0124A676" w14:textId="77777777">
        <w:trPr>
          <w:trHeight w:val="467"/>
        </w:trPr>
        <w:tc>
          <w:tcPr>
            <w:tcW w:w="7287" w:type="dxa"/>
            <w:shd w:val="clear" w:color="auto" w:fill="FFFFD9"/>
          </w:tcPr>
          <w:p w14:paraId="2C12C858" w14:textId="77777777" w:rsidR="00DA343D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Administrative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Skills</w:t>
            </w:r>
          </w:p>
        </w:tc>
        <w:tc>
          <w:tcPr>
            <w:tcW w:w="1642" w:type="dxa"/>
          </w:tcPr>
          <w:p w14:paraId="679CB04F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479AF9DA" w14:textId="77777777">
        <w:trPr>
          <w:trHeight w:val="467"/>
        </w:trPr>
        <w:tc>
          <w:tcPr>
            <w:tcW w:w="7287" w:type="dxa"/>
            <w:shd w:val="clear" w:color="auto" w:fill="FFFFD9"/>
          </w:tcPr>
          <w:p w14:paraId="7612B596" w14:textId="77777777" w:rsidR="00DA343D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Teaching</w:t>
            </w:r>
          </w:p>
        </w:tc>
        <w:tc>
          <w:tcPr>
            <w:tcW w:w="1642" w:type="dxa"/>
            <w:shd w:val="clear" w:color="auto" w:fill="007953"/>
          </w:tcPr>
          <w:p w14:paraId="46CD2897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61D86126" w14:textId="77777777">
        <w:trPr>
          <w:trHeight w:val="429"/>
        </w:trPr>
        <w:tc>
          <w:tcPr>
            <w:tcW w:w="7287" w:type="dxa"/>
            <w:shd w:val="clear" w:color="auto" w:fill="FFFFD9"/>
          </w:tcPr>
          <w:p w14:paraId="1F700799" w14:textId="77777777" w:rsidR="00DA343D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A.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Instructional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Design</w:t>
            </w:r>
          </w:p>
        </w:tc>
        <w:tc>
          <w:tcPr>
            <w:tcW w:w="1642" w:type="dxa"/>
          </w:tcPr>
          <w:p w14:paraId="27E04589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1F105968" w14:textId="77777777">
        <w:trPr>
          <w:trHeight w:val="431"/>
        </w:trPr>
        <w:tc>
          <w:tcPr>
            <w:tcW w:w="7287" w:type="dxa"/>
            <w:shd w:val="clear" w:color="auto" w:fill="FFFFD9"/>
          </w:tcPr>
          <w:p w14:paraId="4513DA7A" w14:textId="77777777" w:rsidR="00DA343D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B.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Content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Expertise</w:t>
            </w:r>
          </w:p>
        </w:tc>
        <w:tc>
          <w:tcPr>
            <w:tcW w:w="1642" w:type="dxa"/>
          </w:tcPr>
          <w:p w14:paraId="25B154D6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6C3E157D" w14:textId="77777777">
        <w:trPr>
          <w:trHeight w:val="431"/>
        </w:trPr>
        <w:tc>
          <w:tcPr>
            <w:tcW w:w="7287" w:type="dxa"/>
            <w:shd w:val="clear" w:color="auto" w:fill="FFFFD9"/>
          </w:tcPr>
          <w:p w14:paraId="51429F15" w14:textId="77777777" w:rsidR="00DA343D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C.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Course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Management</w:t>
            </w:r>
          </w:p>
        </w:tc>
        <w:tc>
          <w:tcPr>
            <w:tcW w:w="1642" w:type="dxa"/>
          </w:tcPr>
          <w:p w14:paraId="03DDBA3B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7384AFF2" w14:textId="77777777">
        <w:trPr>
          <w:trHeight w:val="412"/>
        </w:trPr>
        <w:tc>
          <w:tcPr>
            <w:tcW w:w="7287" w:type="dxa"/>
            <w:shd w:val="clear" w:color="auto" w:fill="FFFFD9"/>
          </w:tcPr>
          <w:p w14:paraId="24CB551F" w14:textId="77777777" w:rsidR="00DA343D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III.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Research—Scholarly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Activity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Grantsmanship</w:t>
            </w:r>
          </w:p>
        </w:tc>
        <w:tc>
          <w:tcPr>
            <w:tcW w:w="1642" w:type="dxa"/>
          </w:tcPr>
          <w:p w14:paraId="278D51B7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  <w:tr w:rsidR="00DA343D" w14:paraId="540B92F2" w14:textId="77777777">
        <w:trPr>
          <w:trHeight w:val="422"/>
        </w:trPr>
        <w:tc>
          <w:tcPr>
            <w:tcW w:w="7287" w:type="dxa"/>
            <w:shd w:val="clear" w:color="auto" w:fill="FFFFD9"/>
          </w:tcPr>
          <w:p w14:paraId="445EC848" w14:textId="77777777" w:rsidR="00DA343D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IV.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Service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Professional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Development</w:t>
            </w:r>
          </w:p>
        </w:tc>
        <w:tc>
          <w:tcPr>
            <w:tcW w:w="1642" w:type="dxa"/>
          </w:tcPr>
          <w:p w14:paraId="03364541" w14:textId="77777777" w:rsidR="00DA343D" w:rsidRDefault="00DA343D">
            <w:pPr>
              <w:pStyle w:val="TableParagraph"/>
              <w:rPr>
                <w:sz w:val="26"/>
              </w:rPr>
            </w:pPr>
          </w:p>
        </w:tc>
      </w:tr>
    </w:tbl>
    <w:p w14:paraId="5B1140EE" w14:textId="77777777" w:rsidR="00DA343D" w:rsidRDefault="00DA343D">
      <w:pPr>
        <w:rPr>
          <w:sz w:val="20"/>
        </w:rPr>
      </w:pPr>
    </w:p>
    <w:p w14:paraId="3FF4D456" w14:textId="77777777" w:rsidR="00DA343D" w:rsidRDefault="00DA343D">
      <w:pPr>
        <w:rPr>
          <w:sz w:val="20"/>
        </w:rPr>
      </w:pPr>
    </w:p>
    <w:p w14:paraId="2E82B3F8" w14:textId="77777777" w:rsidR="00DA343D" w:rsidRDefault="00000000">
      <w:pPr>
        <w:spacing w:before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EFAF9E0" wp14:editId="3A4787E9">
                <wp:simplePos x="0" y="0"/>
                <wp:positionH relativeFrom="page">
                  <wp:posOffset>930592</wp:posOffset>
                </wp:positionH>
                <wp:positionV relativeFrom="paragraph">
                  <wp:posOffset>179375</wp:posOffset>
                </wp:positionV>
                <wp:extent cx="5724525" cy="3773170"/>
                <wp:effectExtent l="0" t="0" r="0" b="0"/>
                <wp:wrapTopAndBottom/>
                <wp:docPr id="40" name="Group 40" descr="Signature 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3773170"/>
                          <a:chOff x="0" y="0"/>
                          <a:chExt cx="5724525" cy="37731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5715000" cy="3763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3763645">
                                <a:moveTo>
                                  <a:pt x="0" y="3763645"/>
                                </a:moveTo>
                                <a:lnTo>
                                  <a:pt x="5715000" y="3763645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36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1460" y="1013756"/>
                            <a:ext cx="495554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5540" h="803275">
                                <a:moveTo>
                                  <a:pt x="0" y="0"/>
                                </a:moveTo>
                                <a:lnTo>
                                  <a:pt x="3493592" y="0"/>
                                </a:lnTo>
                              </a:path>
                              <a:path w="4955540" h="803275">
                                <a:moveTo>
                                  <a:pt x="0" y="803148"/>
                                </a:moveTo>
                                <a:lnTo>
                                  <a:pt x="2376228" y="803148"/>
                                </a:lnTo>
                              </a:path>
                              <a:path w="4955540" h="803275">
                                <a:moveTo>
                                  <a:pt x="4115384" y="803148"/>
                                </a:moveTo>
                                <a:lnTo>
                                  <a:pt x="4955090" y="803148"/>
                                </a:lnTo>
                              </a:path>
                            </a:pathLst>
                          </a:custGeom>
                          <a:ln w="5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1460" y="60853"/>
                            <a:ext cx="5080000" cy="648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69EDD" w14:textId="77777777" w:rsidR="00DA343D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Chair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Evaluation</w:t>
                              </w:r>
                            </w:p>
                            <w:p w14:paraId="5BA95E7F" w14:textId="77777777" w:rsidR="00DA343D" w:rsidRDefault="00000000">
                              <w:pPr>
                                <w:spacing w:before="24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acknowledges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Department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Chair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Evaluation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Instrument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been completed as of the date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1460" y="1021424"/>
                            <a:ext cx="1666239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D2573" w14:textId="77777777" w:rsidR="00DA343D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College/School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Dean’s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1460" y="1824572"/>
                            <a:ext cx="18764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D3BAC" w14:textId="77777777" w:rsidR="00DA343D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(College/School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Dean)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16844" y="1824572"/>
                            <a:ext cx="28511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EFA25" w14:textId="77777777" w:rsidR="00DA343D" w:rsidRDefault="00000000">
                              <w:pPr>
                                <w:spacing w:line="244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AF9E0" id="Group 40" o:spid="_x0000_s1032" alt="Signature textbox" style="position:absolute;margin-left:73.25pt;margin-top:14.1pt;width:450.75pt;height:297.1pt;z-index:-15723520;mso-wrap-distance-left:0;mso-wrap-distance-right:0;mso-position-horizontal-relative:page" coordsize="57245,3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bJCgQAANwQAAAOAAAAZHJzL2Uyb0RvYy54bWzsWNtu3DYQfS+QfyD0Hut+WcHrII0bo0CQ&#10;BoiLPnN1RyRRJbkr+e87HIrSejduGjtOg6J+0FLiaDhz5pwh5ctXU9eSQ8FFw/qt5V44Fin6jOVN&#10;X22t32/fvkwsIiTtc9qyvthad4WwXl29+OlyHNLCYzVr84ITcNKLdBy2Vi3lkNq2yOqio+KCDUUP&#10;kyXjHZVwyys753QE711re44T2SPj+cBZVggBT6/1pHWF/suyyORvZSkKSdqtBbFJvHK87tTVvrqk&#10;acXpUDfZHAZ9RBQdbXpYdHF1TSUle96cueqajDPBSnmRsc5mZdlkBeYA2bjOSTY3nO0HzKVKx2pY&#10;YAJoT3B6tNvs/eGGDx+HD1xHD8N3LPskABd7HKr0eF7dV6vxVPJOvQRJkAkRvVsQLSZJMngYxl4Q&#10;eqFFMpjz49h34xnzrIbCnL2X1b984U2bpnphDG8JZxyAP2KFSDwNoo81HQpEXigIPnDS5FsrcC3S&#10;0w5ofDMzBp4AUmpxsFIozndiBvQEoyCOPIsAFDhA7q1IuaHjAEU1UpEfBaHyveRL02wv5E3BEHR6&#10;eCckOqhyM6K1GWVTb4YcJKDI3yL5pUWA/NwiQP6dJv9ApXpPVVINyaiqNsdSq6LpUNR8xw7FLUNL&#10;uZbOWOhgV5u2P7ZdfCIRjtMzduZ3QN/H9kgZAMJYmF9tCZgZ4n3B5n6kxkvWMlHo4BUACPkCCng8&#10;hr3tFT4bRWkFg2Btk79t2hZveLV703JyoKrX4N9cwHtmAxfymopa2+HUbNb2KDqRavYoVu1Yfgfk&#10;G4FuW0v8uae8sEj7aw/0Vt3MDLgZ7MyAy/YNw56H5YI1b6c/KB+IWn5rSaDde2ZYTlNDJ0hXGWhb&#10;9WbPXu8lKxvFNVCciWi+AcVp9j+/9EA3J9LzFGz/WHqu4waRpgoM/TiMNP2N/oJNGIbBrL/E8b34&#10;X5PfEgrIb45ElWJV1ud4v84aXmsrP9j44UZ3nfs6UrVGvq/C/6qVITQ3SGbuPrS8B5rzPDgEgETv&#10;vaCjfHwMgeuGfhKcO34oEpWbs9EM+LtI5pCwJcL4XP1hDFmj4P9X//dSv2/Ufwt63bGJBP6J+omc&#10;fmZw4lg25Ae24KM+EDlJiG5oarpA6CSqcetdOAoS3z/tAqo9qk14bqRqe0UynHRQvU9jx1y7uZx2&#10;kz5ImOC/UX//Ybo06FF36aVOgUl1PiA9ok6u47mBh47WSrlRFHn+RlfKhd591q+/SaWw/Ou+9+Sd&#10;+IepFJzJTyq1pPqESiVw3I9xYz6qVBJHgfkGeL5K4X7+X6xUdFapJdWvrFTguVES6D3T/VypvCSE&#10;bfW5NRWblvD9uh9+LMInNB7u58999Y1+fI9n2vWfEld/AQAA//8DAFBLAwQUAAYACAAAACEA/eNL&#10;luAAAAALAQAADwAAAGRycy9kb3ducmV2LnhtbEyPwWrDMBBE74X+g9hAb41s1THGsRxCaHsKhSaF&#10;0tvG2tgmlmQsxXb+vsqpPQ77mH1TbGbdsZEG11ojIV5GwMhUVrWmlvB1fHvOgDmPRmFnDUm4kYNN&#10;+fhQYK7sZD5pPPiahRLjcpTQeN/nnLuqIY1uaXsy4Xa2g0Yf4lBzNeAUynXHRRSlXGNrwocGe9o1&#10;VF0OVy3hfcJp+xK/jvvLeXf7Oa4+vvcxSfm0mLdrYJ5m/wfDXT+oQxmcTvZqlGNdyEm6CqgEkQlg&#10;dyBKsrDuJCEVIgFeFvz/hvIXAAD//wMAUEsBAi0AFAAGAAgAAAAhALaDOJL+AAAA4QEAABMAAAAA&#10;AAAAAAAAAAAAAAAAAFtDb250ZW50X1R5cGVzXS54bWxQSwECLQAUAAYACAAAACEAOP0h/9YAAACU&#10;AQAACwAAAAAAAAAAAAAAAAAvAQAAX3JlbHMvLnJlbHNQSwECLQAUAAYACAAAACEA2cuGyQoEAADc&#10;EAAADgAAAAAAAAAAAAAAAAAuAgAAZHJzL2Uyb0RvYy54bWxQSwECLQAUAAYACAAAACEA/eNLluAA&#10;AAALAQAADwAAAAAAAAAAAAAAAABkBgAAZHJzL2Rvd25yZXYueG1sUEsFBgAAAAAEAAQA8wAAAHEH&#10;AAAAAA==&#10;">
                <v:shape id="Graphic 41" o:spid="_x0000_s1033" style="position:absolute;left:47;top:47;width:57150;height:37637;visibility:visible;mso-wrap-style:square;v-text-anchor:top" coordsize="5715000,376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VrxQAAANsAAAAPAAAAZHJzL2Rvd25yZXYueG1sRI/dasJA&#10;FITvC77DcgTv6kaRIKmbIIKilP7ZCnp3yB6zwezZkN1q+vbdgtDLYWa+YRZFbxtxpc7XjhVMxgkI&#10;4tLpmisFX5/rxzkIH5A1No5JwQ95KPLBwwIz7W78Qdd9qESEsM9QgQmhzaT0pSGLfuxa4uidXWcx&#10;RNlVUnd4i3DbyGmSpNJizXHBYEsrQ+Vl/20VuGO7PJye6bJ725j381Fi+vqSKjUa9ssnEIH68B++&#10;t7dawWwCf1/iD5D5LwAAAP//AwBQSwECLQAUAAYACAAAACEA2+H2y+4AAACFAQAAEwAAAAAAAAAA&#10;AAAAAAAAAAAAW0NvbnRlbnRfVHlwZXNdLnhtbFBLAQItABQABgAIAAAAIQBa9CxbvwAAABUBAAAL&#10;AAAAAAAAAAAAAAAAAB8BAABfcmVscy8ucmVsc1BLAQItABQABgAIAAAAIQBmXoVrxQAAANsAAAAP&#10;AAAAAAAAAAAAAAAAAAcCAABkcnMvZG93bnJldi54bWxQSwUGAAAAAAMAAwC3AAAA+QIAAAAA&#10;" path="m,3763645r5715000,l5715000,,,,,3763645xe" filled="f">
                  <v:path arrowok="t"/>
                </v:shape>
                <v:shape id="Graphic 42" o:spid="_x0000_s1034" style="position:absolute;left:1014;top:10137;width:49556;height:8033;visibility:visible;mso-wrap-style:square;v-text-anchor:top" coordsize="495554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bWxAAAANsAAAAPAAAAZHJzL2Rvd25yZXYueG1sRI9Pa8JA&#10;FMTvgt9heUJvukkQKalrKIJVqB78A/b4yD6T0OzbNLvG2E/fFQoeh5n5DTPPelOLjlpXWVYQTyIQ&#10;xLnVFRcKTsfV+BWE88gaa8uk4E4OssVwMMdU2xvvqTv4QgQIuxQVlN43qZQuL8mgm9iGOHgX2xr0&#10;QbaF1C3eAtzUMomimTRYcVgosaFlSfn34WoUnLeb+OfXfEzXxLPL/ot29afzSr2M+vc3EJ56/wz/&#10;tzdawTSBx5fwA+TiDwAA//8DAFBLAQItABQABgAIAAAAIQDb4fbL7gAAAIUBAAATAAAAAAAAAAAA&#10;AAAAAAAAAABbQ29udGVudF9UeXBlc10ueG1sUEsBAi0AFAAGAAgAAAAhAFr0LFu/AAAAFQEAAAsA&#10;AAAAAAAAAAAAAAAAHwEAAF9yZWxzLy5yZWxzUEsBAi0AFAAGAAgAAAAhAMiottbEAAAA2wAAAA8A&#10;AAAAAAAAAAAAAAAABwIAAGRycy9kb3ducmV2LnhtbFBLBQYAAAAAAwADALcAAAD4AgAAAAA=&#10;" path="m,l3493592,em,803148r2376228,em4115384,803148r839706,e" filled="f" strokeweight=".15967mm">
                  <v:path arrowok="t"/>
                </v:shape>
                <v:shape id="Textbox 43" o:spid="_x0000_s1035" type="#_x0000_t202" style="position:absolute;left:1014;top:608;width:50800;height:6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3269EDD" w14:textId="77777777" w:rsidR="00DA343D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Department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Chair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Evaluation</w:t>
                        </w:r>
                      </w:p>
                      <w:p w14:paraId="5BA95E7F" w14:textId="77777777" w:rsidR="00DA343D" w:rsidRDefault="00000000">
                        <w:pPr>
                          <w:spacing w:before="248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below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acknowledges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that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Department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Chair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Evaluation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Instrument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has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been completed as of the date indicated.</w:t>
                        </w:r>
                      </w:p>
                    </w:txbxContent>
                  </v:textbox>
                </v:shape>
                <v:shape id="Textbox 44" o:spid="_x0000_s1036" type="#_x0000_t202" style="position:absolute;left:1014;top:10214;width:1666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98D2573" w14:textId="77777777" w:rsidR="00DA343D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College/School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Dean’s</w:t>
                        </w:r>
                        <w:r>
                          <w:rPr>
                            <w:i/>
                            <w:spacing w:val="-4"/>
                          </w:rPr>
                          <w:t xml:space="preserve"> Name</w:t>
                        </w:r>
                      </w:p>
                    </w:txbxContent>
                  </v:textbox>
                </v:shape>
                <v:shape id="Textbox 45" o:spid="_x0000_s1037" type="#_x0000_t202" style="position:absolute;left:1014;top:18245;width:18764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F9D3BAC" w14:textId="77777777" w:rsidR="00DA343D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(College/School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Dean)</w:t>
                        </w:r>
                      </w:p>
                    </w:txbxContent>
                  </v:textbox>
                </v:shape>
                <v:shape id="Textbox 46" o:spid="_x0000_s1038" type="#_x0000_t202" style="position:absolute;left:42168;top:18245;width:285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9DEFA25" w14:textId="77777777" w:rsidR="00DA343D" w:rsidRDefault="00000000">
                        <w:pPr>
                          <w:spacing w:line="244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A343D">
      <w:headerReference w:type="default" r:id="rId11"/>
      <w:pgSz w:w="12240" w:h="15840"/>
      <w:pgMar w:top="820" w:right="1080" w:bottom="280" w:left="1080" w:header="0" w:footer="0" w:gutter="0"/>
      <w:pgBorders w:offsetFrom="page">
        <w:top w:val="thickThinSmallGap" w:sz="24" w:space="25" w:color="007953"/>
        <w:left w:val="thickThinSmallGap" w:sz="24" w:space="25" w:color="007953"/>
        <w:bottom w:val="thinThickSmallGap" w:sz="24" w:space="25" w:color="007953"/>
        <w:right w:val="thinThickSmallGap" w:sz="24" w:space="25" w:color="00795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78E" w14:textId="77777777" w:rsidR="00F435D6" w:rsidRDefault="00F435D6">
      <w:r>
        <w:separator/>
      </w:r>
    </w:p>
  </w:endnote>
  <w:endnote w:type="continuationSeparator" w:id="0">
    <w:p w14:paraId="506BCDE0" w14:textId="77777777" w:rsidR="00F435D6" w:rsidRDefault="00F4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B7C1" w14:textId="77777777" w:rsidR="00F435D6" w:rsidRDefault="00F435D6">
      <w:r>
        <w:separator/>
      </w:r>
    </w:p>
  </w:footnote>
  <w:footnote w:type="continuationSeparator" w:id="0">
    <w:p w14:paraId="22EC9AF6" w14:textId="77777777" w:rsidR="00F435D6" w:rsidRDefault="00F4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C270" w14:textId="77777777" w:rsidR="00DA343D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3C2C0709" wp14:editId="0016C23C">
              <wp:simplePos x="0" y="0"/>
              <wp:positionH relativeFrom="page">
                <wp:posOffset>2514345</wp:posOffset>
              </wp:positionH>
              <wp:positionV relativeFrom="page">
                <wp:posOffset>564499</wp:posOffset>
              </wp:positionV>
              <wp:extent cx="2744470" cy="4273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447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F48AD" w14:textId="77777777" w:rsidR="00DA343D" w:rsidRDefault="00000000" w:rsidP="00044BE9">
                          <w:pPr>
                            <w:spacing w:before="9"/>
                            <w:ind w:left="20" w:right="18" w:firstLine="64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DEPARTMENT CHAIR EVALUATION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SCORING</w:t>
                          </w:r>
                          <w:r>
                            <w:rPr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0709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9" type="#_x0000_t202" style="position:absolute;margin-left:198pt;margin-top:44.45pt;width:216.1pt;height:33.65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GdlAEAABsDAAAOAAAAZHJzL2Uyb0RvYy54bWysUsGO0zAQvSPxD5bv1N3SpShqugJWIKQV&#10;rLTsB7iO3UTEHjPjNunfM3bTFsFtxcUee8Zv3nvj9d3oe3GwSB2EWt7M5lLYYKDpwq6Wzz8+v3kv&#10;BSUdGt1DsLU8WpJ3m9ev1kOs7AJa6BuLgkECVUOsZZtSrJQi01qvaQbRBk46QK8TH3GnGtQDo/te&#10;Lebzd2oAbCKCsUR8e39Kyk3Bd86a9N05skn0tWRuqaxY1m1e1Watqx3q2HZmoqFfwMLrLnDTC9S9&#10;TlrssfsHyncGgcClmQGvwLnO2KKB1dzM/1Lz1OpoixY2h+LFJvp/sObb4Sk+okjjRxh5gEUExQcw&#10;P4m9UUOkaqrJnlJFXJ2Fjg593lmC4Ifs7fHipx2TMHy5WC2XyxWnDOeWi9Xb29tsuLq+jkjpiwUv&#10;clBL5HkVBvrwQOlUei6ZyJz6ZyZp3I5cksMtNEcWMfAca0m/9hqtFP3XwEbloZ8DPAfbc4Cp/wTl&#10;a2QtAT7sE7iudL7iTp15AoX79FvyiP88l6rrn978BgAA//8DAFBLAwQUAAYACAAAACEAa9ulqt8A&#10;AAAKAQAADwAAAGRycy9kb3ducmV2LnhtbEyPwU7DMBBE70j9B2srcaMOQUROiFNVCE5IiDQcODqx&#10;m1iN1yF22/D3LCd6XO3TzJtyu7iRnc0crEcJ95sEmMHOa4u9hM/m9U4AC1GhVqNHI+HHBNhWq5tS&#10;FdpfsDbnfewZhWAolIQhxqngPHSDcSps/GSQfgc/OxXpnHuuZ3WhcDfyNEky7pRFahjUZJ4H0x33&#10;Jydh94X1i/1+bz/qQ22bJk/wLTtKebtedk/AolniPwx/+qQOFTm1/oQ6sFHCQ57RlihBiBwYASIV&#10;KbCWyMcsBV6V/HpC9QsAAP//AwBQSwECLQAUAAYACAAAACEAtoM4kv4AAADhAQAAEwAAAAAAAAAA&#10;AAAAAAAAAAAAW0NvbnRlbnRfVHlwZXNdLnhtbFBLAQItABQABgAIAAAAIQA4/SH/1gAAAJQBAAAL&#10;AAAAAAAAAAAAAAAAAC8BAABfcmVscy8ucmVsc1BLAQItABQABgAIAAAAIQD3G5GdlAEAABsDAAAO&#10;AAAAAAAAAAAAAAAAAC4CAABkcnMvZTJvRG9jLnhtbFBLAQItABQABgAIAAAAIQBr26Wq3wAAAAoB&#10;AAAPAAAAAAAAAAAAAAAAAO4DAABkcnMvZG93bnJldi54bWxQSwUGAAAAAAQABADzAAAA+gQAAAAA&#10;" filled="f" stroked="f">
              <v:textbox inset="0,0,0,0">
                <w:txbxContent>
                  <w:p w14:paraId="765F48AD" w14:textId="77777777" w:rsidR="00DA343D" w:rsidRDefault="00000000" w:rsidP="00044BE9">
                    <w:pPr>
                      <w:spacing w:before="9"/>
                      <w:ind w:left="20" w:right="18" w:firstLine="64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DEPARTMENT CHAIR EVALUATION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SCORING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A797" w14:textId="77777777" w:rsidR="00DA343D" w:rsidRDefault="00DA343D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1ACA" w14:textId="77777777" w:rsidR="00DA343D" w:rsidRDefault="00DA343D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095"/>
    <w:multiLevelType w:val="hybridMultilevel"/>
    <w:tmpl w:val="649A071A"/>
    <w:lvl w:ilvl="0" w:tplc="CFFCB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7E9A"/>
    <w:multiLevelType w:val="hybridMultilevel"/>
    <w:tmpl w:val="3A0E9E62"/>
    <w:lvl w:ilvl="0" w:tplc="0409000F">
      <w:start w:val="1"/>
      <w:numFmt w:val="decimal"/>
      <w:lvlText w:val="%1."/>
      <w:lvlJc w:val="left"/>
      <w:pPr>
        <w:ind w:left="1234" w:hanging="360"/>
      </w:pPr>
    </w:lvl>
    <w:lvl w:ilvl="1" w:tplc="04090019" w:tentative="1">
      <w:start w:val="1"/>
      <w:numFmt w:val="lowerLetter"/>
      <w:lvlText w:val="%2."/>
      <w:lvlJc w:val="left"/>
      <w:pPr>
        <w:ind w:left="1954" w:hanging="360"/>
      </w:pPr>
    </w:lvl>
    <w:lvl w:ilvl="2" w:tplc="0409001B" w:tentative="1">
      <w:start w:val="1"/>
      <w:numFmt w:val="lowerRoman"/>
      <w:lvlText w:val="%3."/>
      <w:lvlJc w:val="right"/>
      <w:pPr>
        <w:ind w:left="2674" w:hanging="180"/>
      </w:pPr>
    </w:lvl>
    <w:lvl w:ilvl="3" w:tplc="0409000F" w:tentative="1">
      <w:start w:val="1"/>
      <w:numFmt w:val="decimal"/>
      <w:lvlText w:val="%4."/>
      <w:lvlJc w:val="left"/>
      <w:pPr>
        <w:ind w:left="3394" w:hanging="360"/>
      </w:pPr>
    </w:lvl>
    <w:lvl w:ilvl="4" w:tplc="04090019" w:tentative="1">
      <w:start w:val="1"/>
      <w:numFmt w:val="lowerLetter"/>
      <w:lvlText w:val="%5."/>
      <w:lvlJc w:val="left"/>
      <w:pPr>
        <w:ind w:left="4114" w:hanging="360"/>
      </w:pPr>
    </w:lvl>
    <w:lvl w:ilvl="5" w:tplc="0409001B" w:tentative="1">
      <w:start w:val="1"/>
      <w:numFmt w:val="lowerRoman"/>
      <w:lvlText w:val="%6."/>
      <w:lvlJc w:val="right"/>
      <w:pPr>
        <w:ind w:left="4834" w:hanging="180"/>
      </w:pPr>
    </w:lvl>
    <w:lvl w:ilvl="6" w:tplc="0409000F" w:tentative="1">
      <w:start w:val="1"/>
      <w:numFmt w:val="decimal"/>
      <w:lvlText w:val="%7."/>
      <w:lvlJc w:val="left"/>
      <w:pPr>
        <w:ind w:left="5554" w:hanging="360"/>
      </w:pPr>
    </w:lvl>
    <w:lvl w:ilvl="7" w:tplc="04090019" w:tentative="1">
      <w:start w:val="1"/>
      <w:numFmt w:val="lowerLetter"/>
      <w:lvlText w:val="%8."/>
      <w:lvlJc w:val="left"/>
      <w:pPr>
        <w:ind w:left="6274" w:hanging="360"/>
      </w:pPr>
    </w:lvl>
    <w:lvl w:ilvl="8" w:tplc="040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2" w15:restartNumberingAfterBreak="0">
    <w:nsid w:val="3BB60173"/>
    <w:multiLevelType w:val="hybridMultilevel"/>
    <w:tmpl w:val="AB3CB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7350F"/>
    <w:multiLevelType w:val="hybridMultilevel"/>
    <w:tmpl w:val="8990B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45B6"/>
    <w:multiLevelType w:val="hybridMultilevel"/>
    <w:tmpl w:val="D0F83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480"/>
    <w:multiLevelType w:val="hybridMultilevel"/>
    <w:tmpl w:val="A648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014B"/>
    <w:multiLevelType w:val="hybridMultilevel"/>
    <w:tmpl w:val="B07AE652"/>
    <w:lvl w:ilvl="0" w:tplc="CFFCB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631940">
    <w:abstractNumId w:val="5"/>
  </w:num>
  <w:num w:numId="2" w16cid:durableId="362828843">
    <w:abstractNumId w:val="3"/>
  </w:num>
  <w:num w:numId="3" w16cid:durableId="1563172833">
    <w:abstractNumId w:val="1"/>
  </w:num>
  <w:num w:numId="4" w16cid:durableId="404842991">
    <w:abstractNumId w:val="2"/>
  </w:num>
  <w:num w:numId="5" w16cid:durableId="303118381">
    <w:abstractNumId w:val="4"/>
  </w:num>
  <w:num w:numId="6" w16cid:durableId="1230729183">
    <w:abstractNumId w:val="0"/>
  </w:num>
  <w:num w:numId="7" w16cid:durableId="1407679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43D"/>
    <w:rsid w:val="00044BE9"/>
    <w:rsid w:val="00105F95"/>
    <w:rsid w:val="00117FB0"/>
    <w:rsid w:val="003719D5"/>
    <w:rsid w:val="00500355"/>
    <w:rsid w:val="00567239"/>
    <w:rsid w:val="005E0CFC"/>
    <w:rsid w:val="00725C78"/>
    <w:rsid w:val="00732F64"/>
    <w:rsid w:val="007569AB"/>
    <w:rsid w:val="007910BA"/>
    <w:rsid w:val="0081760B"/>
    <w:rsid w:val="00985DA5"/>
    <w:rsid w:val="009B0CD4"/>
    <w:rsid w:val="009F07A6"/>
    <w:rsid w:val="009F76C3"/>
    <w:rsid w:val="00B962C6"/>
    <w:rsid w:val="00BC76E7"/>
    <w:rsid w:val="00CC3E35"/>
    <w:rsid w:val="00D40C5B"/>
    <w:rsid w:val="00D658C3"/>
    <w:rsid w:val="00DA343D"/>
    <w:rsid w:val="00DB65CA"/>
    <w:rsid w:val="00E04F88"/>
    <w:rsid w:val="00EF76AA"/>
    <w:rsid w:val="00F4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01FC6"/>
  <w15:docId w15:val="{DC6C2A0D-FCE0-48F8-A26B-CE07C3A9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0" w:right="18" w:firstLine="64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6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4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44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1308</Words>
  <Characters>7732</Characters>
  <Application>Microsoft Office Word</Application>
  <DocSecurity>0</DocSecurity>
  <Lines>429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Evaluation Form by Dean</vt:lpstr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Evaluation Form by Dean</dc:title>
  <dc:subject>Chair Evaluation Form by Dean</dc:subject>
  <dc:creator/>
  <cp:lastModifiedBy>Lamiaa Youssef</cp:lastModifiedBy>
  <cp:revision>14</cp:revision>
  <dcterms:created xsi:type="dcterms:W3CDTF">2025-11-19T16:15:00Z</dcterms:created>
  <dcterms:modified xsi:type="dcterms:W3CDTF">2025-11-23T05:53:00Z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