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355" w:rsidRPr="00C60E06" w:rsidRDefault="00E02355" w:rsidP="00E02355">
      <w:pPr>
        <w:rPr>
          <w:rFonts w:asciiTheme="minorHAnsi" w:hAnsiTheme="minorHAnsi" w:cstheme="minorHAnsi"/>
          <w:b/>
          <w:sz w:val="22"/>
          <w:szCs w:val="22"/>
        </w:rPr>
      </w:pPr>
      <w:r w:rsidRPr="00C60E06">
        <w:rPr>
          <w:rFonts w:asciiTheme="minorHAnsi" w:hAnsiTheme="minorHAnsi" w:cstheme="minorHAnsi"/>
          <w:b/>
          <w:sz w:val="22"/>
          <w:szCs w:val="22"/>
        </w:rPr>
        <w:t>HUMAN RESOURCES</w:t>
      </w:r>
    </w:p>
    <w:p w:rsidR="00E02355" w:rsidRPr="00C60E06" w:rsidRDefault="00E02355" w:rsidP="00E02355">
      <w:pPr>
        <w:jc w:val="center"/>
        <w:rPr>
          <w:rFonts w:asciiTheme="minorHAnsi" w:hAnsiTheme="minorHAnsi" w:cstheme="minorHAnsi"/>
          <w:sz w:val="14"/>
        </w:rPr>
      </w:pPr>
    </w:p>
    <w:p w:rsidR="00E02355" w:rsidRPr="00C60E06" w:rsidRDefault="00E02355" w:rsidP="00E02355">
      <w:pPr>
        <w:jc w:val="center"/>
        <w:rPr>
          <w:rFonts w:asciiTheme="minorHAnsi" w:hAnsiTheme="minorHAnsi" w:cstheme="minorHAnsi"/>
          <w:b/>
          <w:sz w:val="23"/>
          <w:szCs w:val="23"/>
        </w:rPr>
      </w:pPr>
      <w:r w:rsidRPr="00C60E06">
        <w:rPr>
          <w:rFonts w:asciiTheme="minorHAnsi" w:hAnsiTheme="minorHAnsi" w:cstheme="minorHAnsi"/>
          <w:b/>
          <w:sz w:val="23"/>
          <w:szCs w:val="23"/>
        </w:rPr>
        <w:t xml:space="preserve">NORFOLK STATE UNIVERSITY </w:t>
      </w:r>
    </w:p>
    <w:p w:rsidR="00E02355" w:rsidRPr="00C60E06" w:rsidRDefault="00E02355" w:rsidP="00E02355">
      <w:pPr>
        <w:jc w:val="center"/>
        <w:rPr>
          <w:rFonts w:asciiTheme="minorHAnsi" w:hAnsiTheme="minorHAnsi" w:cstheme="minorHAnsi"/>
          <w:b/>
          <w:sz w:val="23"/>
          <w:szCs w:val="23"/>
        </w:rPr>
      </w:pPr>
      <w:r w:rsidRPr="00C60E06">
        <w:rPr>
          <w:rFonts w:asciiTheme="minorHAnsi" w:hAnsiTheme="minorHAnsi" w:cstheme="minorHAnsi"/>
          <w:b/>
          <w:sz w:val="23"/>
          <w:szCs w:val="23"/>
        </w:rPr>
        <w:t>FACULTY AND FACULTY ADMINISTRATORS</w:t>
      </w:r>
    </w:p>
    <w:p w:rsidR="00E02355" w:rsidRPr="00C60E06" w:rsidRDefault="00E02355" w:rsidP="00E02355">
      <w:pPr>
        <w:jc w:val="center"/>
        <w:rPr>
          <w:rFonts w:asciiTheme="minorHAnsi" w:hAnsiTheme="minorHAnsi" w:cstheme="minorHAnsi"/>
          <w:b/>
          <w:sz w:val="23"/>
          <w:szCs w:val="23"/>
        </w:rPr>
      </w:pPr>
      <w:r w:rsidRPr="00C60E06">
        <w:rPr>
          <w:rFonts w:asciiTheme="minorHAnsi" w:hAnsiTheme="minorHAnsi" w:cstheme="minorHAnsi"/>
          <w:b/>
          <w:sz w:val="23"/>
          <w:szCs w:val="23"/>
        </w:rPr>
        <w:t xml:space="preserve">LEAVE REPORTING FORM                </w:t>
      </w:r>
    </w:p>
    <w:p w:rsidR="00E02355" w:rsidRPr="00C60E06" w:rsidRDefault="00E02355">
      <w:pPr>
        <w:rPr>
          <w:rFonts w:asciiTheme="minorHAnsi" w:hAnsiTheme="minorHAnsi" w:cstheme="minorHAnsi"/>
          <w:b/>
          <w:sz w:val="20"/>
          <w:szCs w:val="20"/>
        </w:rPr>
      </w:pPr>
      <w:r w:rsidRPr="00C60E06">
        <w:rPr>
          <w:rFonts w:asciiTheme="minorHAnsi" w:hAnsiTheme="minorHAnsi" w:cstheme="minorHAnsi"/>
          <w:b/>
          <w:sz w:val="20"/>
          <w:szCs w:val="20"/>
        </w:rPr>
        <w:t>Part I</w:t>
      </w:r>
    </w:p>
    <w:p w:rsidR="00E02355" w:rsidRPr="00C60E06" w:rsidRDefault="00E02355">
      <w:pPr>
        <w:rPr>
          <w:rFonts w:asciiTheme="minorHAnsi" w:hAnsiTheme="minorHAnsi" w:cstheme="minorHAnsi"/>
          <w:sz w:val="6"/>
          <w:szCs w:val="20"/>
        </w:rPr>
      </w:pPr>
      <w:r w:rsidRPr="00C60E06">
        <w:rPr>
          <w:rFonts w:asciiTheme="minorHAnsi" w:hAnsiTheme="minorHAnsi" w:cstheme="minorHAnsi"/>
          <w:sz w:val="20"/>
          <w:szCs w:val="20"/>
        </w:rPr>
        <w:tab/>
      </w:r>
    </w:p>
    <w:tbl>
      <w:tblPr>
        <w:tblStyle w:val="TableGrid"/>
        <w:tblW w:w="1098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9"/>
        <w:gridCol w:w="3816"/>
        <w:gridCol w:w="270"/>
        <w:gridCol w:w="1530"/>
        <w:gridCol w:w="3960"/>
      </w:tblGrid>
      <w:tr w:rsidR="00C45792" w:rsidRPr="00C60E06" w:rsidTr="00C45792">
        <w:trPr>
          <w:trHeight w:val="404"/>
        </w:trPr>
        <w:tc>
          <w:tcPr>
            <w:tcW w:w="1409" w:type="dxa"/>
            <w:vAlign w:val="bottom"/>
          </w:tcPr>
          <w:p w:rsidR="00E02355" w:rsidRPr="00C60E06" w:rsidRDefault="00E02355" w:rsidP="00E02355">
            <w:pPr>
              <w:rPr>
                <w:rFonts w:asciiTheme="minorHAnsi" w:hAnsiTheme="minorHAnsi" w:cstheme="minorHAnsi"/>
                <w:sz w:val="20"/>
                <w:szCs w:val="20"/>
              </w:rPr>
            </w:pPr>
            <w:r w:rsidRPr="00C60E06">
              <w:rPr>
                <w:rFonts w:asciiTheme="minorHAnsi" w:hAnsiTheme="minorHAnsi" w:cstheme="minorHAnsi"/>
                <w:sz w:val="20"/>
                <w:szCs w:val="20"/>
              </w:rPr>
              <w:t>Month/Year</w:t>
            </w:r>
          </w:p>
        </w:tc>
        <w:tc>
          <w:tcPr>
            <w:tcW w:w="3816" w:type="dxa"/>
            <w:tcBorders>
              <w:bottom w:val="single" w:sz="4" w:space="0" w:color="auto"/>
            </w:tcBorders>
            <w:vAlign w:val="bottom"/>
          </w:tcPr>
          <w:p w:rsidR="00E02355" w:rsidRPr="00C60E06" w:rsidRDefault="00E02355" w:rsidP="00E02355">
            <w:pPr>
              <w:rPr>
                <w:rFonts w:asciiTheme="minorHAnsi" w:hAnsiTheme="minorHAnsi" w:cstheme="minorHAnsi"/>
                <w:sz w:val="20"/>
                <w:szCs w:val="20"/>
              </w:rPr>
            </w:pPr>
          </w:p>
        </w:tc>
        <w:tc>
          <w:tcPr>
            <w:tcW w:w="270" w:type="dxa"/>
            <w:vAlign w:val="bottom"/>
          </w:tcPr>
          <w:p w:rsidR="00E02355" w:rsidRPr="00C60E06" w:rsidRDefault="00E02355" w:rsidP="00E02355">
            <w:pPr>
              <w:rPr>
                <w:rFonts w:asciiTheme="minorHAnsi" w:hAnsiTheme="minorHAnsi" w:cstheme="minorHAnsi"/>
                <w:sz w:val="20"/>
                <w:szCs w:val="20"/>
              </w:rPr>
            </w:pPr>
          </w:p>
        </w:tc>
        <w:tc>
          <w:tcPr>
            <w:tcW w:w="1530" w:type="dxa"/>
            <w:vAlign w:val="bottom"/>
          </w:tcPr>
          <w:p w:rsidR="00E02355" w:rsidRPr="00C60E06" w:rsidRDefault="00E02355" w:rsidP="00E02355">
            <w:pPr>
              <w:rPr>
                <w:rFonts w:asciiTheme="minorHAnsi" w:hAnsiTheme="minorHAnsi" w:cstheme="minorHAnsi"/>
                <w:sz w:val="20"/>
                <w:szCs w:val="20"/>
              </w:rPr>
            </w:pPr>
            <w:r w:rsidRPr="00C60E06">
              <w:rPr>
                <w:rFonts w:asciiTheme="minorHAnsi" w:hAnsiTheme="minorHAnsi" w:cstheme="minorHAnsi"/>
                <w:sz w:val="20"/>
                <w:szCs w:val="20"/>
              </w:rPr>
              <w:t>Department</w:t>
            </w:r>
          </w:p>
        </w:tc>
        <w:tc>
          <w:tcPr>
            <w:tcW w:w="3960" w:type="dxa"/>
            <w:tcBorders>
              <w:bottom w:val="single" w:sz="4" w:space="0" w:color="auto"/>
            </w:tcBorders>
            <w:vAlign w:val="bottom"/>
          </w:tcPr>
          <w:p w:rsidR="00E02355" w:rsidRPr="00C60E06" w:rsidRDefault="00E02355" w:rsidP="00E02355">
            <w:pPr>
              <w:rPr>
                <w:rFonts w:asciiTheme="minorHAnsi" w:hAnsiTheme="minorHAnsi" w:cstheme="minorHAnsi"/>
                <w:sz w:val="20"/>
                <w:szCs w:val="20"/>
              </w:rPr>
            </w:pPr>
          </w:p>
        </w:tc>
      </w:tr>
    </w:tbl>
    <w:p w:rsidR="00E02355" w:rsidRPr="00C60E06" w:rsidRDefault="00E02355">
      <w:pPr>
        <w:rPr>
          <w:rFonts w:asciiTheme="minorHAnsi" w:hAnsiTheme="minorHAnsi" w:cstheme="minorHAnsi"/>
          <w:sz w:val="20"/>
          <w:szCs w:val="20"/>
        </w:rPr>
      </w:pPr>
    </w:p>
    <w:tbl>
      <w:tblPr>
        <w:tblStyle w:val="TableGrid"/>
        <w:tblW w:w="63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240"/>
      </w:tblGrid>
      <w:tr w:rsidR="00E02355" w:rsidRPr="00C60E06" w:rsidTr="00C45792">
        <w:trPr>
          <w:trHeight w:val="459"/>
        </w:trPr>
        <w:tc>
          <w:tcPr>
            <w:tcW w:w="3065" w:type="dxa"/>
            <w:vAlign w:val="bottom"/>
          </w:tcPr>
          <w:p w:rsidR="00E02355" w:rsidRPr="00C60E06" w:rsidRDefault="00E02355" w:rsidP="00E02355">
            <w:pPr>
              <w:rPr>
                <w:rFonts w:asciiTheme="minorHAnsi" w:hAnsiTheme="minorHAnsi" w:cstheme="minorHAnsi"/>
                <w:sz w:val="20"/>
                <w:szCs w:val="20"/>
              </w:rPr>
            </w:pPr>
            <w:r w:rsidRPr="00C60E06">
              <w:rPr>
                <w:rFonts w:asciiTheme="minorHAnsi" w:hAnsiTheme="minorHAnsi" w:cstheme="minorHAnsi"/>
                <w:sz w:val="20"/>
                <w:szCs w:val="20"/>
              </w:rPr>
              <w:t xml:space="preserve">EMPLOYEE ID Number </w:t>
            </w:r>
          </w:p>
        </w:tc>
        <w:tc>
          <w:tcPr>
            <w:tcW w:w="3240" w:type="dxa"/>
            <w:tcBorders>
              <w:bottom w:val="single" w:sz="4" w:space="0" w:color="auto"/>
            </w:tcBorders>
            <w:vAlign w:val="bottom"/>
          </w:tcPr>
          <w:p w:rsidR="00E02355" w:rsidRPr="00C60E06" w:rsidRDefault="00E02355" w:rsidP="00D26EDB">
            <w:pPr>
              <w:rPr>
                <w:rFonts w:asciiTheme="minorHAnsi" w:hAnsiTheme="minorHAnsi" w:cstheme="minorHAnsi"/>
                <w:sz w:val="20"/>
                <w:szCs w:val="20"/>
              </w:rPr>
            </w:pPr>
          </w:p>
        </w:tc>
      </w:tr>
    </w:tbl>
    <w:p w:rsidR="00E02355" w:rsidRPr="00C60E06" w:rsidRDefault="00E02355">
      <w:pPr>
        <w:rPr>
          <w:rFonts w:asciiTheme="minorHAnsi" w:hAnsiTheme="minorHAnsi" w:cstheme="minorHAnsi"/>
          <w:sz w:val="20"/>
          <w:szCs w:val="20"/>
        </w:rPr>
      </w:pP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240"/>
        <w:gridCol w:w="270"/>
        <w:gridCol w:w="3150"/>
        <w:gridCol w:w="450"/>
        <w:gridCol w:w="810"/>
      </w:tblGrid>
      <w:tr w:rsidR="00C45792" w:rsidRPr="00C60E06" w:rsidTr="00C45792">
        <w:trPr>
          <w:trHeight w:val="459"/>
        </w:trPr>
        <w:tc>
          <w:tcPr>
            <w:tcW w:w="3060" w:type="dxa"/>
            <w:vAlign w:val="bottom"/>
          </w:tcPr>
          <w:p w:rsidR="00C45792" w:rsidRPr="00C60E06" w:rsidRDefault="00C45792" w:rsidP="00C60E06">
            <w:pPr>
              <w:pStyle w:val="NoSpacing"/>
              <w:rPr>
                <w:rFonts w:cstheme="minorHAnsi"/>
                <w:sz w:val="20"/>
              </w:rPr>
            </w:pPr>
            <w:r w:rsidRPr="00C60E06">
              <w:rPr>
                <w:rFonts w:cstheme="minorHAnsi"/>
                <w:sz w:val="20"/>
              </w:rPr>
              <w:t>EMPLOYEE NAME (Type/Print)</w:t>
            </w:r>
          </w:p>
        </w:tc>
        <w:tc>
          <w:tcPr>
            <w:tcW w:w="3240" w:type="dxa"/>
            <w:tcBorders>
              <w:bottom w:val="single" w:sz="4" w:space="0" w:color="auto"/>
            </w:tcBorders>
            <w:vAlign w:val="bottom"/>
          </w:tcPr>
          <w:p w:rsidR="00C45792" w:rsidRPr="00C60E06" w:rsidRDefault="00C45792" w:rsidP="00C60E06">
            <w:pPr>
              <w:pStyle w:val="NoSpacing"/>
              <w:rPr>
                <w:rFonts w:cstheme="minorHAnsi"/>
                <w:b/>
                <w:sz w:val="20"/>
              </w:rPr>
            </w:pPr>
          </w:p>
        </w:tc>
        <w:tc>
          <w:tcPr>
            <w:tcW w:w="270" w:type="dxa"/>
            <w:vAlign w:val="bottom"/>
          </w:tcPr>
          <w:p w:rsidR="00C45792" w:rsidRPr="00C60E06" w:rsidRDefault="00C45792" w:rsidP="00C60E06">
            <w:pPr>
              <w:pStyle w:val="NoSpacing"/>
              <w:rPr>
                <w:rFonts w:cstheme="minorHAnsi"/>
                <w:b/>
                <w:sz w:val="20"/>
              </w:rPr>
            </w:pPr>
          </w:p>
        </w:tc>
        <w:tc>
          <w:tcPr>
            <w:tcW w:w="3150" w:type="dxa"/>
            <w:tcBorders>
              <w:bottom w:val="single" w:sz="4" w:space="0" w:color="auto"/>
            </w:tcBorders>
            <w:vAlign w:val="bottom"/>
          </w:tcPr>
          <w:p w:rsidR="00C45792" w:rsidRPr="00C60E06" w:rsidRDefault="00C45792" w:rsidP="00C60E06">
            <w:pPr>
              <w:pStyle w:val="NoSpacing"/>
              <w:rPr>
                <w:rFonts w:cstheme="minorHAnsi"/>
                <w:b/>
                <w:sz w:val="20"/>
              </w:rPr>
            </w:pPr>
          </w:p>
        </w:tc>
        <w:tc>
          <w:tcPr>
            <w:tcW w:w="450" w:type="dxa"/>
            <w:vAlign w:val="bottom"/>
          </w:tcPr>
          <w:p w:rsidR="00C45792" w:rsidRPr="00C60E06" w:rsidRDefault="00C45792" w:rsidP="00C60E06">
            <w:pPr>
              <w:pStyle w:val="NoSpacing"/>
              <w:rPr>
                <w:rFonts w:cstheme="minorHAnsi"/>
                <w:b/>
                <w:sz w:val="20"/>
              </w:rPr>
            </w:pPr>
          </w:p>
        </w:tc>
        <w:tc>
          <w:tcPr>
            <w:tcW w:w="810" w:type="dxa"/>
            <w:tcBorders>
              <w:bottom w:val="single" w:sz="4" w:space="0" w:color="auto"/>
            </w:tcBorders>
            <w:vAlign w:val="bottom"/>
          </w:tcPr>
          <w:p w:rsidR="00C45792" w:rsidRPr="00C60E06" w:rsidRDefault="00C45792" w:rsidP="00C60E06">
            <w:pPr>
              <w:pStyle w:val="NoSpacing"/>
              <w:rPr>
                <w:rFonts w:cstheme="minorHAnsi"/>
                <w:b/>
                <w:sz w:val="20"/>
              </w:rPr>
            </w:pPr>
          </w:p>
        </w:tc>
      </w:tr>
    </w:tbl>
    <w:p w:rsidR="00C60E06" w:rsidRPr="00C60E06" w:rsidRDefault="00C60E06" w:rsidP="00C60E06">
      <w:pPr>
        <w:tabs>
          <w:tab w:val="left" w:pos="3330"/>
        </w:tabs>
        <w:rPr>
          <w:rFonts w:asciiTheme="minorHAnsi" w:hAnsiTheme="minorHAnsi" w:cstheme="minorHAnsi"/>
          <w:sz w:val="20"/>
          <w:szCs w:val="18"/>
        </w:rPr>
      </w:pPr>
      <w:r w:rsidRPr="00C60E06">
        <w:rPr>
          <w:rFonts w:asciiTheme="minorHAnsi" w:hAnsiTheme="minorHAnsi" w:cstheme="minorHAnsi"/>
          <w:sz w:val="20"/>
          <w:szCs w:val="18"/>
        </w:rPr>
        <w:t xml:space="preserve">                                                               </w:t>
      </w:r>
      <w:r>
        <w:rPr>
          <w:rFonts w:asciiTheme="minorHAnsi" w:hAnsiTheme="minorHAnsi" w:cstheme="minorHAnsi"/>
          <w:sz w:val="20"/>
          <w:szCs w:val="18"/>
        </w:rPr>
        <w:t xml:space="preserve">       </w:t>
      </w:r>
      <w:r w:rsidRPr="00C60E06">
        <w:rPr>
          <w:rFonts w:asciiTheme="minorHAnsi" w:hAnsiTheme="minorHAnsi" w:cstheme="minorHAnsi"/>
          <w:sz w:val="20"/>
          <w:szCs w:val="18"/>
        </w:rPr>
        <w:t xml:space="preserve">LAST </w:t>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t xml:space="preserve">    FIRST</w:t>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r>
      <w:r w:rsidR="004119C5">
        <w:rPr>
          <w:rFonts w:asciiTheme="minorHAnsi" w:hAnsiTheme="minorHAnsi" w:cstheme="minorHAnsi"/>
          <w:sz w:val="20"/>
          <w:szCs w:val="18"/>
        </w:rPr>
        <w:tab/>
        <w:t xml:space="preserve">    M.I.</w:t>
      </w:r>
    </w:p>
    <w:p w:rsidR="00C60E06" w:rsidRDefault="00C60E06" w:rsidP="00C45792">
      <w:pPr>
        <w:rPr>
          <w:sz w:val="20"/>
          <w:szCs w:val="18"/>
        </w:rPr>
      </w:pPr>
    </w:p>
    <w:p w:rsidR="00C45792" w:rsidRPr="00C60E06" w:rsidRDefault="00C45792" w:rsidP="00C45792">
      <w:pPr>
        <w:rPr>
          <w:rFonts w:asciiTheme="minorHAnsi" w:hAnsiTheme="minorHAnsi" w:cstheme="minorHAnsi"/>
          <w:sz w:val="20"/>
          <w:szCs w:val="18"/>
        </w:rPr>
      </w:pPr>
      <w:r w:rsidRPr="00C60E06">
        <w:rPr>
          <w:rFonts w:asciiTheme="minorHAnsi" w:hAnsiTheme="minorHAnsi" w:cstheme="minorHAnsi"/>
          <w:sz w:val="20"/>
          <w:szCs w:val="18"/>
        </w:rPr>
        <w:t>Sick Leave Plans/Program (check the applicable plan or program)</w:t>
      </w:r>
      <w:r w:rsidRPr="00C60E06">
        <w:rPr>
          <w:rFonts w:asciiTheme="minorHAnsi" w:hAnsiTheme="minorHAnsi" w:cstheme="minorHAnsi"/>
          <w:sz w:val="20"/>
          <w:szCs w:val="18"/>
        </w:rPr>
        <w:tab/>
      </w:r>
      <w:r w:rsidRPr="00C60E06">
        <w:rPr>
          <w:rFonts w:asciiTheme="minorHAnsi" w:hAnsiTheme="minorHAnsi" w:cstheme="minorHAnsi"/>
          <w:sz w:val="20"/>
          <w:szCs w:val="18"/>
        </w:rPr>
        <w:tab/>
        <w:t xml:space="preserve">VSDP </w:t>
      </w:r>
      <w:r w:rsidRPr="00C60E06">
        <w:rPr>
          <w:rFonts w:asciiTheme="minorHAnsi" w:hAnsiTheme="minorHAnsi" w:cstheme="minorHAnsi"/>
          <w:sz w:val="20"/>
          <w:szCs w:val="18"/>
        </w:rPr>
        <w:tab/>
        <w:t xml:space="preserve"> </w:t>
      </w:r>
      <w:r w:rsidRPr="00C60E06">
        <w:rPr>
          <w:rFonts w:asciiTheme="minorHAnsi" w:hAnsiTheme="minorHAnsi" w:cstheme="minorHAnsi"/>
          <w:sz w:val="20"/>
          <w:szCs w:val="18"/>
        </w:rPr>
        <w:tab/>
        <w:t xml:space="preserve">NSU </w:t>
      </w:r>
      <w:r w:rsidRPr="00C60E06">
        <w:rPr>
          <w:rFonts w:asciiTheme="minorHAnsi" w:hAnsiTheme="minorHAnsi" w:cstheme="minorHAnsi"/>
          <w:sz w:val="20"/>
          <w:szCs w:val="18"/>
        </w:rPr>
        <w:tab/>
      </w:r>
      <w:r w:rsidRPr="00C60E06">
        <w:rPr>
          <w:rFonts w:asciiTheme="minorHAnsi" w:hAnsiTheme="minorHAnsi" w:cstheme="minorHAnsi"/>
          <w:sz w:val="20"/>
          <w:szCs w:val="18"/>
        </w:rPr>
        <w:tab/>
        <w:t>ORP/STD</w:t>
      </w:r>
    </w:p>
    <w:p w:rsidR="00C45792" w:rsidRPr="00F85FC6" w:rsidRDefault="00C45792" w:rsidP="00C45792">
      <w:pPr>
        <w:pBdr>
          <w:bottom w:val="double" w:sz="4" w:space="1" w:color="auto"/>
        </w:pBdr>
        <w:rPr>
          <w:sz w:val="16"/>
          <w:szCs w:val="16"/>
        </w:rPr>
      </w:pPr>
    </w:p>
    <w:p w:rsidR="00C45792" w:rsidRPr="004119C5" w:rsidRDefault="00C45792" w:rsidP="00C45792">
      <w:pPr>
        <w:rPr>
          <w:rFonts w:asciiTheme="minorHAnsi" w:hAnsiTheme="minorHAnsi" w:cstheme="minorHAnsi"/>
          <w:sz w:val="14"/>
          <w:szCs w:val="16"/>
        </w:rPr>
      </w:pPr>
      <w:r w:rsidRPr="004119C5">
        <w:rPr>
          <w:rFonts w:asciiTheme="minorHAnsi" w:hAnsiTheme="minorHAnsi" w:cstheme="minorHAnsi"/>
          <w:b/>
          <w:sz w:val="20"/>
          <w:szCs w:val="22"/>
        </w:rPr>
        <w:t>Part II</w:t>
      </w:r>
      <w:r w:rsidRPr="004119C5">
        <w:rPr>
          <w:rFonts w:asciiTheme="minorHAnsi" w:hAnsiTheme="minorHAnsi" w:cstheme="minorHAnsi"/>
          <w:sz w:val="20"/>
          <w:szCs w:val="22"/>
        </w:rPr>
        <w:t xml:space="preserve"> – Leave Taken</w:t>
      </w:r>
      <w:r w:rsidRPr="004119C5">
        <w:rPr>
          <w:rFonts w:asciiTheme="minorHAnsi" w:hAnsiTheme="minorHAnsi" w:cstheme="minorHAnsi"/>
          <w:sz w:val="14"/>
          <w:szCs w:val="16"/>
        </w:rPr>
        <w:t xml:space="preserve"> </w:t>
      </w:r>
      <w:r w:rsidRPr="004119C5">
        <w:rPr>
          <w:rFonts w:asciiTheme="minorHAnsi" w:hAnsiTheme="minorHAnsi" w:cstheme="minorHAnsi"/>
          <w:sz w:val="14"/>
          <w:szCs w:val="16"/>
        </w:rPr>
        <w:tab/>
      </w:r>
      <w:r w:rsidRPr="004119C5">
        <w:rPr>
          <w:rFonts w:asciiTheme="minorHAnsi" w:hAnsiTheme="minorHAnsi" w:cstheme="minorHAnsi"/>
          <w:sz w:val="14"/>
          <w:szCs w:val="16"/>
        </w:rPr>
        <w:tab/>
        <w:t xml:space="preserve">       </w:t>
      </w:r>
      <w:r w:rsidR="00F85FC6" w:rsidRPr="004119C5">
        <w:rPr>
          <w:rFonts w:asciiTheme="minorHAnsi" w:hAnsiTheme="minorHAnsi" w:cstheme="minorHAnsi"/>
          <w:sz w:val="14"/>
          <w:szCs w:val="16"/>
        </w:rPr>
        <w:tab/>
      </w:r>
      <w:r w:rsidR="004119C5">
        <w:rPr>
          <w:rFonts w:asciiTheme="minorHAnsi" w:hAnsiTheme="minorHAnsi" w:cstheme="minorHAnsi"/>
          <w:sz w:val="14"/>
          <w:szCs w:val="16"/>
        </w:rPr>
        <w:tab/>
      </w:r>
      <w:r w:rsidRPr="004119C5">
        <w:rPr>
          <w:rFonts w:asciiTheme="minorHAnsi" w:hAnsiTheme="minorHAnsi" w:cstheme="minorHAnsi"/>
          <w:sz w:val="20"/>
          <w:szCs w:val="22"/>
        </w:rPr>
        <w:t>LEAVE ACTIVITY REPORTING</w:t>
      </w:r>
    </w:p>
    <w:p w:rsidR="00F85FC6" w:rsidRDefault="00F85FC6"/>
    <w:tbl>
      <w:tblPr>
        <w:tblpPr w:leftFromText="180" w:rightFromText="180" w:vertAnchor="text" w:horzAnchor="margin" w:tblpYSpec="outside"/>
        <w:tblW w:w="11340" w:type="dxa"/>
        <w:tblLook w:val="04A0" w:firstRow="1" w:lastRow="0" w:firstColumn="1" w:lastColumn="0" w:noHBand="0" w:noVBand="1"/>
      </w:tblPr>
      <w:tblGrid>
        <w:gridCol w:w="564"/>
        <w:gridCol w:w="566"/>
        <w:gridCol w:w="480"/>
        <w:gridCol w:w="480"/>
        <w:gridCol w:w="480"/>
        <w:gridCol w:w="480"/>
        <w:gridCol w:w="480"/>
        <w:gridCol w:w="489"/>
        <w:gridCol w:w="480"/>
        <w:gridCol w:w="480"/>
        <w:gridCol w:w="480"/>
        <w:gridCol w:w="480"/>
        <w:gridCol w:w="480"/>
        <w:gridCol w:w="480"/>
        <w:gridCol w:w="480"/>
        <w:gridCol w:w="480"/>
        <w:gridCol w:w="11"/>
        <w:gridCol w:w="469"/>
        <w:gridCol w:w="11"/>
        <w:gridCol w:w="471"/>
        <w:gridCol w:w="15"/>
        <w:gridCol w:w="465"/>
        <w:gridCol w:w="15"/>
        <w:gridCol w:w="465"/>
        <w:gridCol w:w="15"/>
        <w:gridCol w:w="465"/>
        <w:gridCol w:w="15"/>
        <w:gridCol w:w="465"/>
        <w:gridCol w:w="15"/>
        <w:gridCol w:w="584"/>
      </w:tblGrid>
      <w:tr w:rsidR="00F3126D" w:rsidRPr="00F85FC6" w:rsidTr="00A10E8C">
        <w:trPr>
          <w:trHeight w:val="274"/>
        </w:trPr>
        <w:tc>
          <w:tcPr>
            <w:tcW w:w="1130" w:type="dxa"/>
            <w:gridSpan w:val="2"/>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18"/>
                <w:szCs w:val="18"/>
              </w:rPr>
            </w:pPr>
            <w:r w:rsidRPr="004119C5">
              <w:rPr>
                <w:rFonts w:asciiTheme="minorHAnsi" w:hAnsiTheme="minorHAnsi" w:cstheme="minorHAnsi"/>
                <w:sz w:val="18"/>
                <w:szCs w:val="18"/>
              </w:rPr>
              <w:t>LEAVE</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18"/>
                <w:szCs w:val="18"/>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274"/>
        </w:trPr>
        <w:tc>
          <w:tcPr>
            <w:tcW w:w="1130" w:type="dxa"/>
            <w:gridSpan w:val="2"/>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18"/>
                <w:szCs w:val="18"/>
              </w:rPr>
            </w:pPr>
            <w:r w:rsidRPr="004119C5">
              <w:rPr>
                <w:rFonts w:asciiTheme="minorHAnsi" w:hAnsiTheme="minorHAnsi" w:cstheme="minorHAnsi"/>
                <w:sz w:val="18"/>
                <w:szCs w:val="18"/>
              </w:rPr>
              <w:t>CODE</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18"/>
                <w:szCs w:val="18"/>
              </w:rPr>
            </w:pPr>
          </w:p>
        </w:tc>
        <w:tc>
          <w:tcPr>
            <w:tcW w:w="2409" w:type="dxa"/>
            <w:gridSpan w:val="5"/>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r w:rsidRPr="004119C5">
              <w:rPr>
                <w:rFonts w:asciiTheme="minorHAnsi" w:hAnsiTheme="minorHAnsi" w:cstheme="minorHAnsi"/>
                <w:sz w:val="20"/>
                <w:szCs w:val="20"/>
              </w:rPr>
              <w:t>HOURS</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2891" w:type="dxa"/>
            <w:gridSpan w:val="7"/>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r w:rsidRPr="004119C5">
              <w:rPr>
                <w:rFonts w:asciiTheme="minorHAnsi" w:hAnsiTheme="minorHAnsi" w:cstheme="minorHAnsi"/>
                <w:sz w:val="20"/>
                <w:szCs w:val="20"/>
              </w:rPr>
              <w:t>DATES FROM</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p>
        </w:tc>
        <w:tc>
          <w:tcPr>
            <w:tcW w:w="2990" w:type="dxa"/>
            <w:gridSpan w:val="11"/>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r w:rsidRPr="004119C5">
              <w:rPr>
                <w:rFonts w:asciiTheme="minorHAnsi" w:hAnsiTheme="minorHAnsi" w:cstheme="minorHAnsi"/>
                <w:sz w:val="20"/>
                <w:szCs w:val="20"/>
              </w:rPr>
              <w:t>THROUGH DATES</w:t>
            </w:r>
          </w:p>
        </w:tc>
      </w:tr>
      <w:tr w:rsidR="00F3126D" w:rsidRPr="00F85FC6" w:rsidTr="00A10E8C">
        <w:trPr>
          <w:trHeight w:val="274"/>
        </w:trPr>
        <w:tc>
          <w:tcPr>
            <w:tcW w:w="564" w:type="dxa"/>
            <w:tcBorders>
              <w:top w:val="nil"/>
              <w:left w:val="nil"/>
              <w:bottom w:val="nil"/>
              <w:right w:val="nil"/>
            </w:tcBorders>
            <w:shd w:val="clear" w:color="auto" w:fill="auto"/>
            <w:noWrap/>
            <w:vAlign w:val="bottom"/>
            <w:hideMark/>
          </w:tcPr>
          <w:p w:rsidR="00F85FC6" w:rsidRPr="004119C5" w:rsidRDefault="00F85FC6" w:rsidP="00F85FC6">
            <w:pPr>
              <w:jc w:val="center"/>
              <w:rPr>
                <w:rFonts w:asciiTheme="minorHAnsi" w:hAnsiTheme="minorHAnsi" w:cstheme="minorHAnsi"/>
                <w:sz w:val="20"/>
                <w:szCs w:val="20"/>
              </w:rPr>
            </w:pPr>
          </w:p>
        </w:tc>
        <w:tc>
          <w:tcPr>
            <w:tcW w:w="566"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r>
      <w:tr w:rsidR="00F3126D" w:rsidRPr="00F85FC6" w:rsidTr="00A10E8C">
        <w:trPr>
          <w:trHeight w:val="170"/>
        </w:trPr>
        <w:tc>
          <w:tcPr>
            <w:tcW w:w="564"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66"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r>
      <w:tr w:rsidR="00F3126D" w:rsidRPr="00F85FC6" w:rsidTr="00A10E8C">
        <w:trPr>
          <w:trHeight w:val="186"/>
        </w:trPr>
        <w:tc>
          <w:tcPr>
            <w:tcW w:w="564"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66"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r>
      <w:tr w:rsidR="00F3126D" w:rsidRPr="00F85FC6" w:rsidTr="00A10E8C">
        <w:trPr>
          <w:trHeight w:val="170"/>
        </w:trPr>
        <w:tc>
          <w:tcPr>
            <w:tcW w:w="564"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66"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r>
      <w:tr w:rsidR="00F3126D" w:rsidRPr="00F85FC6" w:rsidTr="00A10E8C">
        <w:trPr>
          <w:trHeight w:val="170"/>
        </w:trPr>
        <w:tc>
          <w:tcPr>
            <w:tcW w:w="564"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66"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2"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99"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r w:rsidR="00F3126D" w:rsidRPr="00F85FC6" w:rsidTr="00A10E8C">
        <w:trPr>
          <w:trHeight w:val="311"/>
        </w:trPr>
        <w:tc>
          <w:tcPr>
            <w:tcW w:w="113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Total</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 </w:t>
            </w:r>
          </w:p>
        </w:tc>
        <w:tc>
          <w:tcPr>
            <w:tcW w:w="480"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337" w:type="dxa"/>
            <w:gridSpan w:val="1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r w:rsidRPr="004119C5">
              <w:rPr>
                <w:rFonts w:asciiTheme="minorHAnsi" w:hAnsiTheme="minorHAnsi" w:cstheme="minorHAnsi"/>
                <w:sz w:val="20"/>
                <w:szCs w:val="20"/>
              </w:rPr>
              <w:t>(Add Hours and enter the total)</w:t>
            </w: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480" w:type="dxa"/>
            <w:gridSpan w:val="2"/>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c>
          <w:tcPr>
            <w:tcW w:w="584" w:type="dxa"/>
            <w:tcBorders>
              <w:top w:val="nil"/>
              <w:left w:val="nil"/>
              <w:bottom w:val="nil"/>
              <w:right w:val="nil"/>
            </w:tcBorders>
            <w:shd w:val="clear" w:color="auto" w:fill="auto"/>
            <w:noWrap/>
            <w:vAlign w:val="bottom"/>
            <w:hideMark/>
          </w:tcPr>
          <w:p w:rsidR="00F85FC6" w:rsidRPr="004119C5" w:rsidRDefault="00F85FC6" w:rsidP="00F85FC6">
            <w:pPr>
              <w:rPr>
                <w:rFonts w:asciiTheme="minorHAnsi" w:hAnsiTheme="minorHAnsi" w:cstheme="minorHAnsi"/>
                <w:sz w:val="20"/>
                <w:szCs w:val="20"/>
              </w:rPr>
            </w:pPr>
          </w:p>
        </w:tc>
      </w:tr>
    </w:tbl>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510"/>
        <w:gridCol w:w="450"/>
        <w:gridCol w:w="3240"/>
        <w:gridCol w:w="450"/>
        <w:gridCol w:w="3240"/>
      </w:tblGrid>
      <w:tr w:rsidR="00F3126D" w:rsidRPr="00A10E8C" w:rsidTr="009934A9">
        <w:trPr>
          <w:trHeight w:val="351"/>
        </w:trPr>
        <w:tc>
          <w:tcPr>
            <w:tcW w:w="3960" w:type="dxa"/>
            <w:gridSpan w:val="2"/>
            <w:vAlign w:val="center"/>
          </w:tcPr>
          <w:p w:rsidR="00F3126D" w:rsidRPr="00A10E8C" w:rsidRDefault="00F3126D" w:rsidP="00F3126D">
            <w:pPr>
              <w:jc w:val="center"/>
              <w:rPr>
                <w:rFonts w:ascii="Arial" w:hAnsi="Arial" w:cs="Arial"/>
                <w:b/>
                <w:sz w:val="15"/>
                <w:szCs w:val="15"/>
              </w:rPr>
            </w:pPr>
            <w:r w:rsidRPr="00A10E8C">
              <w:rPr>
                <w:rFonts w:ascii="Arial" w:hAnsi="Arial" w:cs="Arial"/>
                <w:b/>
                <w:sz w:val="15"/>
                <w:szCs w:val="15"/>
              </w:rPr>
              <w:t>Virginia Sickness &amp; Disability Program (VSDP-VRS)</w:t>
            </w:r>
          </w:p>
        </w:tc>
        <w:tc>
          <w:tcPr>
            <w:tcW w:w="3690" w:type="dxa"/>
            <w:gridSpan w:val="2"/>
            <w:vAlign w:val="center"/>
          </w:tcPr>
          <w:p w:rsidR="00F3126D" w:rsidRPr="00A10E8C" w:rsidRDefault="00F3126D" w:rsidP="00F3126D">
            <w:pPr>
              <w:jc w:val="center"/>
              <w:rPr>
                <w:rFonts w:ascii="Arial" w:hAnsi="Arial" w:cs="Arial"/>
                <w:b/>
                <w:sz w:val="15"/>
                <w:szCs w:val="15"/>
              </w:rPr>
            </w:pPr>
            <w:r w:rsidRPr="00A10E8C">
              <w:rPr>
                <w:rFonts w:ascii="Arial" w:hAnsi="Arial" w:cs="Arial"/>
                <w:b/>
                <w:sz w:val="15"/>
                <w:szCs w:val="15"/>
              </w:rPr>
              <w:t>Optional Retirement &amp; STD Plan</w:t>
            </w:r>
          </w:p>
        </w:tc>
        <w:tc>
          <w:tcPr>
            <w:tcW w:w="3690" w:type="dxa"/>
            <w:gridSpan w:val="2"/>
            <w:vAlign w:val="center"/>
          </w:tcPr>
          <w:p w:rsidR="00F3126D" w:rsidRPr="00A10E8C" w:rsidRDefault="00F3126D" w:rsidP="00F3126D">
            <w:pPr>
              <w:jc w:val="center"/>
              <w:rPr>
                <w:rFonts w:ascii="Arial" w:hAnsi="Arial" w:cs="Arial"/>
                <w:sz w:val="15"/>
                <w:szCs w:val="15"/>
              </w:rPr>
            </w:pPr>
            <w:r w:rsidRPr="00A10E8C">
              <w:rPr>
                <w:rFonts w:ascii="Arial" w:hAnsi="Arial" w:cs="Arial"/>
                <w:sz w:val="15"/>
                <w:szCs w:val="15"/>
              </w:rPr>
              <w:t>*</w:t>
            </w:r>
            <w:r w:rsidRPr="00A10E8C">
              <w:rPr>
                <w:rFonts w:ascii="Arial" w:hAnsi="Arial" w:cs="Arial"/>
                <w:b/>
                <w:sz w:val="15"/>
                <w:szCs w:val="15"/>
              </w:rPr>
              <w:t>Norfolk State University Plan</w:t>
            </w:r>
          </w:p>
        </w:tc>
      </w:tr>
      <w:tr w:rsidR="00F3126D" w:rsidRPr="00A10E8C" w:rsidTr="00A10E8C">
        <w:trPr>
          <w:trHeight w:val="198"/>
        </w:trPr>
        <w:tc>
          <w:tcPr>
            <w:tcW w:w="45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AT</w:t>
            </w:r>
          </w:p>
        </w:tc>
        <w:tc>
          <w:tcPr>
            <w:tcW w:w="351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Annual Leave Taken</w:t>
            </w:r>
            <w:r w:rsidRPr="00A10E8C">
              <w:rPr>
                <w:rFonts w:ascii="Arial" w:hAnsi="Arial" w:cs="Arial"/>
                <w:sz w:val="16"/>
                <w:szCs w:val="15"/>
              </w:rPr>
              <w:t xml:space="preserve"> </w:t>
            </w:r>
            <w:r w:rsidRPr="00A10E8C">
              <w:rPr>
                <w:rFonts w:ascii="Arial" w:hAnsi="Arial" w:cs="Arial"/>
                <w:sz w:val="15"/>
                <w:szCs w:val="15"/>
              </w:rPr>
              <w:t>(12-month faculty only)</w:t>
            </w:r>
          </w:p>
        </w:tc>
        <w:tc>
          <w:tcPr>
            <w:tcW w:w="45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AT</w:t>
            </w:r>
          </w:p>
        </w:tc>
        <w:tc>
          <w:tcPr>
            <w:tcW w:w="324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Annual Leave Taken</w:t>
            </w:r>
            <w:r w:rsidRPr="00A10E8C">
              <w:rPr>
                <w:rFonts w:ascii="Arial" w:hAnsi="Arial" w:cs="Arial"/>
                <w:sz w:val="15"/>
                <w:szCs w:val="15"/>
              </w:rPr>
              <w:t xml:space="preserve"> (12-month faculty only)</w:t>
            </w:r>
          </w:p>
        </w:tc>
        <w:tc>
          <w:tcPr>
            <w:tcW w:w="45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AT</w:t>
            </w:r>
          </w:p>
        </w:tc>
        <w:tc>
          <w:tcPr>
            <w:tcW w:w="324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Annual Leave Taken</w:t>
            </w:r>
            <w:r w:rsidRPr="00A10E8C">
              <w:rPr>
                <w:rFonts w:ascii="Arial" w:hAnsi="Arial" w:cs="Arial"/>
                <w:sz w:val="15"/>
                <w:szCs w:val="15"/>
              </w:rPr>
              <w:t xml:space="preserve"> (12-month faculty only)</w:t>
            </w:r>
          </w:p>
        </w:tc>
      </w:tr>
      <w:tr w:rsidR="00F3126D" w:rsidRPr="00A10E8C" w:rsidTr="00A10E8C">
        <w:trPr>
          <w:trHeight w:val="189"/>
        </w:trPr>
        <w:tc>
          <w:tcPr>
            <w:tcW w:w="450" w:type="dxa"/>
            <w:vAlign w:val="bottom"/>
          </w:tcPr>
          <w:p w:rsidR="00F3126D" w:rsidRPr="00A10E8C" w:rsidRDefault="00F3126D" w:rsidP="00A10E8C">
            <w:pPr>
              <w:rPr>
                <w:rFonts w:ascii="Arial" w:hAnsi="Arial" w:cs="Arial"/>
                <w:sz w:val="15"/>
                <w:szCs w:val="15"/>
              </w:rPr>
            </w:pPr>
            <w:r w:rsidRPr="00A10E8C">
              <w:rPr>
                <w:rFonts w:ascii="Arial" w:hAnsi="Arial" w:cs="Arial"/>
                <w:sz w:val="15"/>
                <w:szCs w:val="15"/>
              </w:rPr>
              <w:t>SP</w:t>
            </w:r>
          </w:p>
        </w:tc>
        <w:tc>
          <w:tcPr>
            <w:tcW w:w="3510" w:type="dxa"/>
            <w:vAlign w:val="bottom"/>
          </w:tcPr>
          <w:p w:rsidR="00F3126D" w:rsidRPr="00A10E8C" w:rsidRDefault="00F3126D" w:rsidP="00A10E8C">
            <w:pPr>
              <w:rPr>
                <w:rFonts w:ascii="Arial" w:hAnsi="Arial" w:cs="Arial"/>
                <w:sz w:val="15"/>
                <w:szCs w:val="15"/>
              </w:rPr>
            </w:pPr>
            <w:r w:rsidRPr="00A10E8C">
              <w:rPr>
                <w:rFonts w:ascii="Arial" w:hAnsi="Arial" w:cs="Arial"/>
                <w:sz w:val="15"/>
                <w:szCs w:val="15"/>
              </w:rPr>
              <w:t>Sick Taken – Personal</w:t>
            </w:r>
          </w:p>
        </w:tc>
        <w:tc>
          <w:tcPr>
            <w:tcW w:w="45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SP</w:t>
            </w:r>
          </w:p>
        </w:tc>
        <w:tc>
          <w:tcPr>
            <w:tcW w:w="324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Sick Taken - Personal</w:t>
            </w:r>
          </w:p>
        </w:tc>
        <w:tc>
          <w:tcPr>
            <w:tcW w:w="450" w:type="dxa"/>
            <w:vAlign w:val="bottom"/>
          </w:tcPr>
          <w:p w:rsidR="00F3126D" w:rsidRPr="00A10E8C" w:rsidRDefault="00F3126D" w:rsidP="00A10E8C">
            <w:pPr>
              <w:rPr>
                <w:rFonts w:ascii="Arial" w:hAnsi="Arial" w:cs="Arial"/>
                <w:sz w:val="15"/>
                <w:szCs w:val="15"/>
              </w:rPr>
            </w:pPr>
            <w:r w:rsidRPr="00A10E8C">
              <w:rPr>
                <w:rFonts w:ascii="Arial" w:hAnsi="Arial" w:cs="Arial"/>
                <w:sz w:val="15"/>
                <w:szCs w:val="15"/>
              </w:rPr>
              <w:t>SP</w:t>
            </w:r>
          </w:p>
        </w:tc>
        <w:tc>
          <w:tcPr>
            <w:tcW w:w="3240" w:type="dxa"/>
            <w:vAlign w:val="bottom"/>
          </w:tcPr>
          <w:p w:rsidR="00F3126D" w:rsidRPr="00A10E8C" w:rsidRDefault="00F3126D" w:rsidP="00A10E8C">
            <w:pPr>
              <w:rPr>
                <w:rFonts w:ascii="Arial" w:hAnsi="Arial" w:cs="Arial"/>
                <w:sz w:val="15"/>
                <w:szCs w:val="15"/>
              </w:rPr>
            </w:pPr>
            <w:r w:rsidRPr="00F85FC6">
              <w:rPr>
                <w:rFonts w:ascii="Arial" w:hAnsi="Arial" w:cs="Arial"/>
                <w:sz w:val="15"/>
                <w:szCs w:val="15"/>
              </w:rPr>
              <w:t xml:space="preserve">Sick Taken </w:t>
            </w:r>
            <w:r w:rsidRPr="00A10E8C">
              <w:rPr>
                <w:rFonts w:ascii="Arial" w:hAnsi="Arial" w:cs="Arial"/>
                <w:sz w:val="15"/>
                <w:szCs w:val="15"/>
              </w:rPr>
              <w:t>–</w:t>
            </w:r>
            <w:r w:rsidRPr="00F85FC6">
              <w:rPr>
                <w:rFonts w:ascii="Arial" w:hAnsi="Arial" w:cs="Arial"/>
                <w:sz w:val="15"/>
                <w:szCs w:val="15"/>
              </w:rPr>
              <w:t xml:space="preserve"> Personal</w:t>
            </w:r>
          </w:p>
        </w:tc>
      </w:tr>
      <w:tr w:rsidR="00A10E8C" w:rsidRPr="00A10E8C" w:rsidTr="00A10E8C">
        <w:trPr>
          <w:trHeight w:val="8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FP</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Family &amp; Personal Leave Taken</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FP</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Family &amp; Personal Leave Taken</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FP</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Family &amp; Personal Leave Taken</w:t>
            </w:r>
          </w:p>
        </w:tc>
      </w:tr>
      <w:tr w:rsidR="00A10E8C" w:rsidRPr="00A10E8C" w:rsidTr="00A10E8C">
        <w:trPr>
          <w:trHeight w:val="8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DC</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Disability Credit Taken</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SD</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Short-Term Disability Leave</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WT</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Workers Compensation</w:t>
            </w:r>
          </w:p>
        </w:tc>
      </w:tr>
      <w:tr w:rsidR="00A10E8C" w:rsidRPr="00A10E8C" w:rsidTr="00A10E8C">
        <w:trPr>
          <w:trHeight w:val="8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SD</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Short-Term Disability Leave</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WT</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Workers Compensation</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XX</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Leave Taken Without Pay</w:t>
            </w:r>
          </w:p>
        </w:tc>
      </w:tr>
      <w:tr w:rsidR="00A10E8C" w:rsidRPr="00A10E8C" w:rsidTr="00A10E8C">
        <w:trPr>
          <w:trHeight w:val="8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WT</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Workers Compensation</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XX</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Leave Taken Without Pay</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CS</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Community Service</w:t>
            </w:r>
          </w:p>
        </w:tc>
      </w:tr>
      <w:tr w:rsidR="00A10E8C" w:rsidRPr="00A10E8C" w:rsidTr="00A10E8C">
        <w:trPr>
          <w:trHeight w:val="8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XX</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Leave Taken Without Pay</w:t>
            </w:r>
          </w:p>
        </w:tc>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CS</w:t>
            </w:r>
          </w:p>
        </w:tc>
        <w:tc>
          <w:tcPr>
            <w:tcW w:w="324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Community Service</w:t>
            </w:r>
          </w:p>
        </w:tc>
        <w:tc>
          <w:tcPr>
            <w:tcW w:w="450" w:type="dxa"/>
            <w:vAlign w:val="bottom"/>
          </w:tcPr>
          <w:p w:rsidR="00A10E8C" w:rsidRPr="00A10E8C" w:rsidRDefault="00A10E8C" w:rsidP="00A10E8C">
            <w:pPr>
              <w:rPr>
                <w:rFonts w:ascii="Arial" w:hAnsi="Arial" w:cs="Arial"/>
                <w:sz w:val="15"/>
                <w:szCs w:val="15"/>
              </w:rPr>
            </w:pPr>
          </w:p>
        </w:tc>
        <w:tc>
          <w:tcPr>
            <w:tcW w:w="3240" w:type="dxa"/>
            <w:vAlign w:val="bottom"/>
          </w:tcPr>
          <w:p w:rsidR="00A10E8C" w:rsidRPr="00A10E8C" w:rsidRDefault="00A10E8C" w:rsidP="00A10E8C">
            <w:pPr>
              <w:rPr>
                <w:rFonts w:ascii="Arial" w:hAnsi="Arial" w:cs="Arial"/>
                <w:sz w:val="15"/>
                <w:szCs w:val="15"/>
              </w:rPr>
            </w:pPr>
          </w:p>
        </w:tc>
      </w:tr>
      <w:tr w:rsidR="00A10E8C" w:rsidRPr="00A10E8C" w:rsidTr="00A10E8C">
        <w:trPr>
          <w:trHeight w:val="117"/>
        </w:trPr>
        <w:tc>
          <w:tcPr>
            <w:tcW w:w="45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CS</w:t>
            </w:r>
          </w:p>
        </w:tc>
        <w:tc>
          <w:tcPr>
            <w:tcW w:w="3510" w:type="dxa"/>
            <w:vAlign w:val="bottom"/>
          </w:tcPr>
          <w:p w:rsidR="00A10E8C" w:rsidRPr="00A10E8C" w:rsidRDefault="00A10E8C" w:rsidP="00A10E8C">
            <w:pPr>
              <w:rPr>
                <w:rFonts w:ascii="Arial" w:hAnsi="Arial" w:cs="Arial"/>
                <w:sz w:val="15"/>
                <w:szCs w:val="15"/>
              </w:rPr>
            </w:pPr>
            <w:r w:rsidRPr="00A10E8C">
              <w:rPr>
                <w:rFonts w:ascii="Arial" w:hAnsi="Arial" w:cs="Arial"/>
                <w:sz w:val="15"/>
                <w:szCs w:val="15"/>
              </w:rPr>
              <w:t>Community Service</w:t>
            </w:r>
          </w:p>
        </w:tc>
        <w:tc>
          <w:tcPr>
            <w:tcW w:w="450" w:type="dxa"/>
            <w:vAlign w:val="bottom"/>
          </w:tcPr>
          <w:p w:rsidR="00A10E8C" w:rsidRPr="00A10E8C" w:rsidRDefault="00A10E8C" w:rsidP="00A10E8C">
            <w:pPr>
              <w:rPr>
                <w:rFonts w:ascii="Arial" w:hAnsi="Arial" w:cs="Arial"/>
                <w:sz w:val="15"/>
                <w:szCs w:val="15"/>
              </w:rPr>
            </w:pPr>
          </w:p>
        </w:tc>
        <w:tc>
          <w:tcPr>
            <w:tcW w:w="3240" w:type="dxa"/>
            <w:vAlign w:val="bottom"/>
          </w:tcPr>
          <w:p w:rsidR="00A10E8C" w:rsidRPr="00A10E8C" w:rsidRDefault="00A10E8C" w:rsidP="00A10E8C">
            <w:pPr>
              <w:rPr>
                <w:rFonts w:ascii="Arial" w:hAnsi="Arial" w:cs="Arial"/>
                <w:sz w:val="15"/>
                <w:szCs w:val="15"/>
              </w:rPr>
            </w:pPr>
          </w:p>
        </w:tc>
        <w:tc>
          <w:tcPr>
            <w:tcW w:w="450" w:type="dxa"/>
            <w:vAlign w:val="bottom"/>
          </w:tcPr>
          <w:p w:rsidR="00A10E8C" w:rsidRPr="00A10E8C" w:rsidRDefault="00A10E8C" w:rsidP="00A10E8C">
            <w:pPr>
              <w:rPr>
                <w:rFonts w:ascii="Arial" w:hAnsi="Arial" w:cs="Arial"/>
                <w:sz w:val="15"/>
                <w:szCs w:val="15"/>
              </w:rPr>
            </w:pPr>
          </w:p>
        </w:tc>
        <w:tc>
          <w:tcPr>
            <w:tcW w:w="3240" w:type="dxa"/>
            <w:vAlign w:val="bottom"/>
          </w:tcPr>
          <w:p w:rsidR="00A10E8C" w:rsidRPr="00A10E8C" w:rsidRDefault="00A10E8C" w:rsidP="00A10E8C">
            <w:pPr>
              <w:rPr>
                <w:rFonts w:ascii="Arial" w:hAnsi="Arial" w:cs="Arial"/>
                <w:sz w:val="15"/>
                <w:szCs w:val="15"/>
              </w:rPr>
            </w:pPr>
          </w:p>
        </w:tc>
      </w:tr>
    </w:tbl>
    <w:p w:rsidR="009934A9" w:rsidRPr="009934A9" w:rsidRDefault="009934A9">
      <w:pPr>
        <w:rPr>
          <w:sz w:val="12"/>
        </w:rPr>
      </w:pPr>
    </w:p>
    <w:p w:rsidR="009934A9" w:rsidRDefault="009C3D7A" w:rsidP="009C3D7A">
      <w:pPr>
        <w:ind w:left="4320" w:firstLine="270"/>
        <w:rPr>
          <w:rFonts w:ascii="Arial" w:hAnsi="Arial" w:cs="Arial"/>
          <w:b/>
          <w:sz w:val="15"/>
          <w:szCs w:val="15"/>
        </w:rPr>
      </w:pPr>
      <w:r>
        <w:rPr>
          <w:rFonts w:ascii="Arial" w:hAnsi="Arial" w:cs="Arial"/>
          <w:b/>
          <w:sz w:val="15"/>
          <w:szCs w:val="15"/>
        </w:rPr>
        <w:t>A</w:t>
      </w:r>
      <w:r w:rsidR="009934A9">
        <w:rPr>
          <w:rFonts w:ascii="Arial" w:hAnsi="Arial" w:cs="Arial"/>
          <w:b/>
          <w:sz w:val="15"/>
          <w:szCs w:val="15"/>
        </w:rPr>
        <w:t>dditional Leave – COVID-19</w:t>
      </w:r>
    </w:p>
    <w:p w:rsidR="009C3D7A" w:rsidRPr="009C3D7A" w:rsidRDefault="009C3D7A" w:rsidP="009C3D7A">
      <w:pPr>
        <w:ind w:left="4320" w:firstLine="270"/>
        <w:rPr>
          <w:sz w:val="10"/>
          <w:szCs w:val="10"/>
        </w:rPr>
      </w:pPr>
    </w:p>
    <w:p w:rsidR="009C3D7A" w:rsidRPr="009C3D7A" w:rsidRDefault="009C3D7A" w:rsidP="009C3D7A">
      <w:pPr>
        <w:tabs>
          <w:tab w:val="left" w:pos="4590"/>
        </w:tabs>
        <w:ind w:left="3600" w:firstLine="450"/>
        <w:rPr>
          <w:rFonts w:ascii="Arial" w:hAnsi="Arial" w:cs="Arial"/>
          <w:sz w:val="15"/>
          <w:szCs w:val="15"/>
        </w:rPr>
      </w:pPr>
      <w:r>
        <w:rPr>
          <w:rFonts w:ascii="Arial" w:hAnsi="Arial" w:cs="Arial"/>
          <w:sz w:val="15"/>
          <w:szCs w:val="15"/>
        </w:rPr>
        <w:t xml:space="preserve">PH </w:t>
      </w:r>
      <w:r>
        <w:rPr>
          <w:rFonts w:ascii="Arial" w:hAnsi="Arial" w:cs="Arial"/>
          <w:sz w:val="15"/>
          <w:szCs w:val="15"/>
        </w:rPr>
        <w:tab/>
      </w:r>
      <w:r w:rsidRPr="009C3D7A">
        <w:rPr>
          <w:rFonts w:ascii="Arial" w:hAnsi="Arial" w:cs="Arial"/>
          <w:sz w:val="15"/>
          <w:szCs w:val="15"/>
        </w:rPr>
        <w:t>Public Health Emergency Leave</w:t>
      </w:r>
    </w:p>
    <w:p w:rsidR="009C3D7A" w:rsidRPr="009C3D7A" w:rsidRDefault="009C3D7A" w:rsidP="009C3D7A">
      <w:pPr>
        <w:rPr>
          <w:rFonts w:ascii="Arial" w:hAnsi="Arial" w:cs="Arial"/>
          <w:sz w:val="15"/>
          <w:szCs w:val="15"/>
        </w:rPr>
      </w:pPr>
      <w:r w:rsidRPr="009C3D7A">
        <w:rPr>
          <w:rFonts w:ascii="Arial" w:hAnsi="Arial" w:cs="Arial"/>
          <w:sz w:val="15"/>
          <w:szCs w:val="15"/>
        </w:rPr>
        <w:t>EL = Emergency Paid Sick Leave</w:t>
      </w:r>
    </w:p>
    <w:p w:rsidR="009C3D7A" w:rsidRPr="009C3D7A" w:rsidRDefault="009C3D7A" w:rsidP="009C3D7A">
      <w:pPr>
        <w:rPr>
          <w:rFonts w:ascii="Arial" w:hAnsi="Arial" w:cs="Arial"/>
          <w:sz w:val="15"/>
          <w:szCs w:val="15"/>
        </w:rPr>
      </w:pPr>
      <w:r w:rsidRPr="009C3D7A">
        <w:rPr>
          <w:rFonts w:ascii="Arial" w:hAnsi="Arial" w:cs="Arial"/>
          <w:sz w:val="15"/>
          <w:szCs w:val="15"/>
        </w:rPr>
        <w:t>EF = Emergency Family Medical Leave (associated with COVID19)</w:t>
      </w:r>
    </w:p>
    <w:p w:rsidR="009C3D7A" w:rsidRPr="009C3D7A" w:rsidRDefault="009C3D7A" w:rsidP="009C3D7A">
      <w:pPr>
        <w:rPr>
          <w:rFonts w:ascii="Arial" w:hAnsi="Arial" w:cs="Arial"/>
          <w:sz w:val="15"/>
          <w:szCs w:val="15"/>
        </w:rPr>
      </w:pPr>
      <w:r w:rsidRPr="009C3D7A">
        <w:rPr>
          <w:rFonts w:ascii="Arial" w:hAnsi="Arial" w:cs="Arial"/>
          <w:sz w:val="15"/>
          <w:szCs w:val="15"/>
        </w:rPr>
        <w:t>FL = Family Medical Leave (not associated with COVID19)</w:t>
      </w:r>
    </w:p>
    <w:p w:rsidR="009934A9" w:rsidRDefault="009C3D7A" w:rsidP="009C3D7A">
      <w:pPr>
        <w:rPr>
          <w:rFonts w:ascii="Arial" w:hAnsi="Arial" w:cs="Arial"/>
          <w:sz w:val="15"/>
          <w:szCs w:val="15"/>
        </w:rPr>
      </w:pPr>
      <w:r w:rsidRPr="009C3D7A">
        <w:rPr>
          <w:rFonts w:ascii="Arial" w:hAnsi="Arial" w:cs="Arial"/>
          <w:sz w:val="15"/>
          <w:szCs w:val="15"/>
        </w:rPr>
        <w:t>SD = Short-Term Disability</w:t>
      </w:r>
    </w:p>
    <w:p w:rsidR="009934A9" w:rsidRPr="009934A9" w:rsidRDefault="009934A9">
      <w:pPr>
        <w:rPr>
          <w:rFonts w:ascii="Arial" w:hAnsi="Arial" w:cs="Arial"/>
          <w:sz w:val="15"/>
          <w:szCs w:val="15"/>
        </w:rPr>
      </w:pPr>
    </w:p>
    <w:p w:rsidR="00E24AA7" w:rsidRDefault="00E24AA7">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131445</wp:posOffset>
                </wp:positionV>
                <wp:extent cx="7208520" cy="38100"/>
                <wp:effectExtent l="19050" t="19050" r="30480" b="19050"/>
                <wp:wrapNone/>
                <wp:docPr id="5" name="Straight Connector 5"/>
                <wp:cNvGraphicFramePr/>
                <a:graphic xmlns:a="http://schemas.openxmlformats.org/drawingml/2006/main">
                  <a:graphicData uri="http://schemas.microsoft.com/office/word/2010/wordprocessingShape">
                    <wps:wsp>
                      <wps:cNvCnPr/>
                      <wps:spPr>
                        <a:xfrm flipV="1">
                          <a:off x="0" y="0"/>
                          <a:ext cx="7208520" cy="3810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965524"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0.35pt" to="567.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" strokecolor="black [3200]" strokeweight="3pt">
                <v:stroke joinstyle="miter"/>
              </v:line>
            </w:pict>
          </mc:Fallback>
        </mc:AlternateContent>
      </w:r>
    </w:p>
    <w:p w:rsidR="00B8138B" w:rsidRDefault="00B8138B" w:rsidP="00B8138B">
      <w:pPr>
        <w:rPr>
          <w:sz w:val="18"/>
          <w:szCs w:val="18"/>
        </w:rPr>
      </w:pPr>
    </w:p>
    <w:p w:rsidR="00B8138B" w:rsidRPr="00B8138B" w:rsidRDefault="00B8138B" w:rsidP="00B8138B">
      <w:pPr>
        <w:rPr>
          <w:rFonts w:ascii="Arial" w:hAnsi="Arial" w:cs="Arial"/>
          <w:sz w:val="16"/>
          <w:szCs w:val="18"/>
        </w:rPr>
      </w:pPr>
      <w:bookmarkStart w:id="0" w:name="_GoBack"/>
      <w:bookmarkEnd w:id="0"/>
      <w:r w:rsidRPr="00B8138B">
        <w:rPr>
          <w:rFonts w:ascii="Arial" w:hAnsi="Arial" w:cs="Arial"/>
          <w:sz w:val="16"/>
          <w:szCs w:val="18"/>
        </w:rPr>
        <w:t>By signing below, we certify that the information on this Faculty and Faculty Administrator Leave Activity Reporting Form is Accurate and complete.</w:t>
      </w:r>
    </w:p>
    <w:p w:rsidR="00B8138B" w:rsidRPr="00B8138B" w:rsidRDefault="00B8138B" w:rsidP="00B8138B">
      <w:pPr>
        <w:ind w:left="360"/>
        <w:rPr>
          <w:rFonts w:ascii="Arial" w:hAnsi="Arial" w:cs="Arial"/>
          <w:sz w:val="14"/>
          <w:szCs w:val="16"/>
        </w:rPr>
      </w:pPr>
    </w:p>
    <w:p w:rsidR="00B8138B" w:rsidRDefault="00B8138B" w:rsidP="00B8138B">
      <w:pPr>
        <w:ind w:left="360"/>
        <w:rPr>
          <w:sz w:val="16"/>
          <w:szCs w:val="16"/>
        </w:rPr>
      </w:pPr>
    </w:p>
    <w:p w:rsidR="00B8138B" w:rsidRPr="00B8138B" w:rsidRDefault="00B8138B" w:rsidP="00B8138B">
      <w:pPr>
        <w:ind w:firstLine="360"/>
        <w:rPr>
          <w:rFonts w:ascii="Arial" w:hAnsi="Arial" w:cs="Arial"/>
          <w:sz w:val="16"/>
          <w:szCs w:val="16"/>
        </w:rPr>
      </w:pPr>
      <w:r w:rsidRPr="00B8138B">
        <w:rPr>
          <w:rFonts w:ascii="Arial" w:hAnsi="Arial" w:cs="Arial"/>
          <w:sz w:val="16"/>
          <w:szCs w:val="16"/>
        </w:rPr>
        <w:t>_</w:t>
      </w:r>
      <w:r>
        <w:rPr>
          <w:rFonts w:ascii="Arial" w:hAnsi="Arial" w:cs="Arial"/>
          <w:sz w:val="16"/>
          <w:szCs w:val="16"/>
        </w:rPr>
        <w:t>_____________________________</w:t>
      </w:r>
      <w:r>
        <w:rPr>
          <w:rFonts w:ascii="Arial" w:hAnsi="Arial" w:cs="Arial"/>
          <w:sz w:val="16"/>
          <w:szCs w:val="16"/>
        </w:rPr>
        <w:tab/>
      </w:r>
      <w:r w:rsidRPr="00B8138B">
        <w:rPr>
          <w:rFonts w:ascii="Arial" w:hAnsi="Arial" w:cs="Arial"/>
          <w:sz w:val="16"/>
          <w:szCs w:val="16"/>
        </w:rPr>
        <w:t>______________</w:t>
      </w:r>
      <w:r w:rsidRPr="00B8138B">
        <w:rPr>
          <w:rFonts w:ascii="Arial" w:hAnsi="Arial" w:cs="Arial"/>
          <w:sz w:val="16"/>
          <w:szCs w:val="16"/>
        </w:rPr>
        <w:tab/>
      </w:r>
      <w:r w:rsidRPr="00B8138B">
        <w:rPr>
          <w:rFonts w:ascii="Arial" w:hAnsi="Arial" w:cs="Arial"/>
          <w:sz w:val="16"/>
          <w:szCs w:val="16"/>
        </w:rPr>
        <w:tab/>
      </w:r>
      <w:r w:rsidRPr="00B8138B">
        <w:rPr>
          <w:rFonts w:ascii="Arial" w:hAnsi="Arial" w:cs="Arial"/>
          <w:sz w:val="16"/>
          <w:szCs w:val="16"/>
        </w:rPr>
        <w:tab/>
        <w:t xml:space="preserve">________________________ </w:t>
      </w:r>
      <w:r w:rsidR="005549A3">
        <w:rPr>
          <w:rFonts w:ascii="Arial" w:hAnsi="Arial" w:cs="Arial"/>
          <w:sz w:val="16"/>
          <w:szCs w:val="16"/>
        </w:rPr>
        <w:tab/>
      </w:r>
      <w:r w:rsidRPr="00B8138B">
        <w:rPr>
          <w:rFonts w:ascii="Arial" w:hAnsi="Arial" w:cs="Arial"/>
          <w:sz w:val="16"/>
          <w:szCs w:val="16"/>
        </w:rPr>
        <w:t>__________</w:t>
      </w:r>
    </w:p>
    <w:p w:rsidR="00B8138B" w:rsidRPr="00B8138B" w:rsidRDefault="00B8138B" w:rsidP="00B8138B">
      <w:pPr>
        <w:ind w:firstLine="360"/>
        <w:rPr>
          <w:rFonts w:ascii="Arial" w:hAnsi="Arial" w:cs="Arial"/>
          <w:sz w:val="16"/>
          <w:szCs w:val="16"/>
        </w:rPr>
      </w:pPr>
      <w:r w:rsidRPr="00B8138B">
        <w:rPr>
          <w:rFonts w:ascii="Arial" w:hAnsi="Arial" w:cs="Arial"/>
          <w:sz w:val="18"/>
          <w:szCs w:val="18"/>
        </w:rPr>
        <w:t>EMPLOYEE’S SIGNATURE</w:t>
      </w:r>
      <w:r>
        <w:rPr>
          <w:rFonts w:ascii="Arial" w:hAnsi="Arial" w:cs="Arial"/>
          <w:sz w:val="16"/>
          <w:szCs w:val="16"/>
        </w:rPr>
        <w:tab/>
      </w:r>
      <w:r>
        <w:rPr>
          <w:rFonts w:ascii="Arial" w:hAnsi="Arial" w:cs="Arial"/>
          <w:sz w:val="16"/>
          <w:szCs w:val="16"/>
        </w:rPr>
        <w:tab/>
      </w:r>
      <w:r w:rsidRPr="00B8138B">
        <w:rPr>
          <w:rFonts w:ascii="Arial" w:hAnsi="Arial" w:cs="Arial"/>
          <w:sz w:val="18"/>
          <w:szCs w:val="18"/>
        </w:rPr>
        <w:t xml:space="preserve">DATE </w:t>
      </w:r>
      <w:r w:rsidRPr="00B8138B">
        <w:rPr>
          <w:rFonts w:ascii="Arial" w:hAnsi="Arial" w:cs="Arial"/>
          <w:sz w:val="18"/>
          <w:szCs w:val="18"/>
        </w:rPr>
        <w:tab/>
      </w:r>
      <w:r w:rsidRPr="00B8138B">
        <w:rPr>
          <w:rFonts w:ascii="Arial" w:hAnsi="Arial" w:cs="Arial"/>
          <w:sz w:val="18"/>
          <w:szCs w:val="18"/>
        </w:rPr>
        <w:tab/>
      </w:r>
      <w:r w:rsidRPr="00B8138B">
        <w:rPr>
          <w:rFonts w:ascii="Arial" w:hAnsi="Arial" w:cs="Arial"/>
          <w:sz w:val="18"/>
          <w:szCs w:val="18"/>
        </w:rPr>
        <w:tab/>
      </w:r>
      <w:r w:rsidRPr="00B8138B">
        <w:rPr>
          <w:rFonts w:ascii="Arial" w:hAnsi="Arial" w:cs="Arial"/>
          <w:sz w:val="18"/>
          <w:szCs w:val="18"/>
        </w:rPr>
        <w:tab/>
        <w:t>Keyed By (Initial)</w:t>
      </w:r>
      <w:r w:rsidRPr="00B8138B">
        <w:rPr>
          <w:rFonts w:ascii="Arial" w:hAnsi="Arial" w:cs="Arial"/>
          <w:sz w:val="18"/>
          <w:szCs w:val="18"/>
        </w:rPr>
        <w:tab/>
      </w:r>
      <w:r w:rsidRPr="00B8138B">
        <w:rPr>
          <w:rFonts w:ascii="Arial" w:hAnsi="Arial" w:cs="Arial"/>
          <w:sz w:val="18"/>
          <w:szCs w:val="18"/>
        </w:rPr>
        <w:tab/>
      </w:r>
      <w:r w:rsidR="005549A3">
        <w:rPr>
          <w:rFonts w:ascii="Arial" w:hAnsi="Arial" w:cs="Arial"/>
          <w:sz w:val="18"/>
          <w:szCs w:val="18"/>
        </w:rPr>
        <w:tab/>
      </w:r>
      <w:r w:rsidRPr="00B8138B">
        <w:rPr>
          <w:rFonts w:ascii="Arial" w:hAnsi="Arial" w:cs="Arial"/>
          <w:sz w:val="18"/>
          <w:szCs w:val="18"/>
        </w:rPr>
        <w:t>Date</w:t>
      </w:r>
      <w:r w:rsidRPr="00B8138B">
        <w:rPr>
          <w:rFonts w:ascii="Arial" w:hAnsi="Arial" w:cs="Arial"/>
          <w:sz w:val="16"/>
          <w:szCs w:val="16"/>
        </w:rPr>
        <w:t xml:space="preserve"> </w:t>
      </w:r>
    </w:p>
    <w:p w:rsidR="00B8138B" w:rsidRPr="00B8138B" w:rsidRDefault="00B8138B" w:rsidP="00B8138B">
      <w:pPr>
        <w:ind w:left="360"/>
        <w:rPr>
          <w:rFonts w:ascii="Arial" w:hAnsi="Arial" w:cs="Arial"/>
          <w:sz w:val="16"/>
          <w:szCs w:val="16"/>
        </w:rPr>
      </w:pPr>
    </w:p>
    <w:p w:rsidR="00B8138B" w:rsidRPr="00B8138B" w:rsidRDefault="00B8138B" w:rsidP="009934A9">
      <w:pPr>
        <w:ind w:left="360"/>
        <w:rPr>
          <w:rFonts w:ascii="Arial" w:hAnsi="Arial" w:cs="Arial"/>
          <w:sz w:val="16"/>
          <w:szCs w:val="16"/>
        </w:rPr>
      </w:pPr>
      <w:r w:rsidRPr="00B8138B">
        <w:rPr>
          <w:rFonts w:ascii="Arial" w:hAnsi="Arial" w:cs="Arial"/>
          <w:sz w:val="16"/>
          <w:szCs w:val="16"/>
        </w:rPr>
        <w:t xml:space="preserve">______________________________   </w:t>
      </w:r>
      <w:r>
        <w:rPr>
          <w:rFonts w:ascii="Arial" w:hAnsi="Arial" w:cs="Arial"/>
          <w:sz w:val="16"/>
          <w:szCs w:val="16"/>
        </w:rPr>
        <w:tab/>
      </w:r>
      <w:r w:rsidRPr="00B8138B">
        <w:rPr>
          <w:rFonts w:ascii="Arial" w:hAnsi="Arial" w:cs="Arial"/>
          <w:sz w:val="16"/>
          <w:szCs w:val="16"/>
        </w:rPr>
        <w:t>______________</w:t>
      </w:r>
    </w:p>
    <w:p w:rsidR="00B8138B" w:rsidRPr="00B8138B" w:rsidRDefault="00B8138B" w:rsidP="00B8138B">
      <w:pPr>
        <w:ind w:firstLine="360"/>
        <w:rPr>
          <w:rFonts w:ascii="Arial" w:hAnsi="Arial" w:cs="Arial"/>
          <w:sz w:val="16"/>
          <w:szCs w:val="16"/>
        </w:rPr>
      </w:pPr>
      <w:r w:rsidRPr="00B8138B">
        <w:rPr>
          <w:rFonts w:ascii="Arial" w:hAnsi="Arial" w:cs="Arial"/>
          <w:sz w:val="18"/>
          <w:szCs w:val="18"/>
        </w:rPr>
        <w:t xml:space="preserve">SUPERVISOR’S SIGNATURE     </w:t>
      </w:r>
      <w:r>
        <w:rPr>
          <w:rFonts w:ascii="Arial" w:hAnsi="Arial" w:cs="Arial"/>
          <w:sz w:val="18"/>
          <w:szCs w:val="18"/>
        </w:rPr>
        <w:tab/>
      </w:r>
      <w:r w:rsidRPr="00B8138B">
        <w:rPr>
          <w:rFonts w:ascii="Arial" w:hAnsi="Arial" w:cs="Arial"/>
          <w:sz w:val="18"/>
          <w:szCs w:val="18"/>
        </w:rPr>
        <w:t>DATE</w:t>
      </w:r>
    </w:p>
    <w:p w:rsidR="00B8138B" w:rsidRPr="009934A9" w:rsidRDefault="00B8138B" w:rsidP="009934A9">
      <w:pPr>
        <w:ind w:firstLine="720"/>
        <w:rPr>
          <w:rFonts w:ascii="Arial" w:hAnsi="Arial" w:cs="Arial"/>
          <w:b/>
          <w:sz w:val="18"/>
          <w:szCs w:val="18"/>
          <w:u w:val="single"/>
        </w:rPr>
      </w:pPr>
      <w:r w:rsidRPr="00B8138B">
        <w:rPr>
          <w:rFonts w:ascii="Arial" w:hAnsi="Arial" w:cs="Arial"/>
          <w:sz w:val="18"/>
          <w:szCs w:val="18"/>
        </w:rPr>
        <w:t xml:space="preserve">                          </w:t>
      </w:r>
    </w:p>
    <w:p w:rsidR="00B8138B" w:rsidRPr="00B8138B" w:rsidRDefault="00B8138B" w:rsidP="00B8138B">
      <w:pPr>
        <w:ind w:firstLine="360"/>
        <w:rPr>
          <w:rFonts w:ascii="Arial" w:hAnsi="Arial" w:cs="Arial"/>
          <w:sz w:val="16"/>
          <w:szCs w:val="16"/>
        </w:rPr>
      </w:pPr>
      <w:r w:rsidRPr="00B8138B">
        <w:rPr>
          <w:rFonts w:ascii="Arial" w:hAnsi="Arial" w:cs="Arial"/>
          <w:sz w:val="16"/>
          <w:szCs w:val="16"/>
        </w:rPr>
        <w:t xml:space="preserve">______________________________    </w:t>
      </w:r>
    </w:p>
    <w:p w:rsidR="008375D1" w:rsidRPr="00B8138B" w:rsidRDefault="00B8138B" w:rsidP="009934A9">
      <w:pPr>
        <w:tabs>
          <w:tab w:val="right" w:pos="11376"/>
        </w:tabs>
        <w:spacing w:after="160" w:line="259" w:lineRule="auto"/>
        <w:ind w:firstLine="360"/>
        <w:rPr>
          <w:rFonts w:ascii="Arial" w:hAnsi="Arial" w:cs="Arial"/>
        </w:rPr>
      </w:pPr>
      <w:r w:rsidRPr="00B8138B">
        <w:rPr>
          <w:rFonts w:ascii="Arial" w:hAnsi="Arial" w:cs="Arial"/>
          <w:sz w:val="18"/>
          <w:szCs w:val="18"/>
        </w:rPr>
        <w:t>SUPERVISOR (PRINT)</w:t>
      </w:r>
      <w:r w:rsidR="009934A9">
        <w:rPr>
          <w:rFonts w:ascii="Arial" w:hAnsi="Arial" w:cs="Arial"/>
          <w:sz w:val="18"/>
          <w:szCs w:val="18"/>
        </w:rPr>
        <w:tab/>
      </w:r>
    </w:p>
    <w:p w:rsidR="00E24AA7" w:rsidRPr="00E24AA7" w:rsidRDefault="00E24AA7" w:rsidP="00E24AA7">
      <w:pPr>
        <w:ind w:left="720" w:right="756" w:firstLine="720"/>
        <w:rPr>
          <w:rFonts w:asciiTheme="minorHAnsi" w:hAnsiTheme="minorHAnsi"/>
          <w:b/>
          <w:u w:val="single"/>
        </w:rPr>
      </w:pPr>
      <w:r w:rsidRPr="00E24AA7">
        <w:rPr>
          <w:rFonts w:asciiTheme="minorHAnsi" w:hAnsiTheme="minorHAnsi"/>
          <w:b/>
          <w:u w:val="single"/>
        </w:rPr>
        <w:lastRenderedPageBreak/>
        <w:t>FACULTY AND FACULTY ADMINISTRATORS PROCEDURES FOR LEAVE REPORTING FORM</w:t>
      </w:r>
    </w:p>
    <w:p w:rsidR="00E24AA7" w:rsidRPr="00E24AA7" w:rsidRDefault="00E24AA7" w:rsidP="00E24AA7">
      <w:pPr>
        <w:ind w:left="720" w:right="756"/>
        <w:jc w:val="center"/>
        <w:rPr>
          <w:rFonts w:asciiTheme="minorHAnsi" w:hAnsiTheme="minorHAnsi"/>
        </w:rPr>
      </w:pPr>
    </w:p>
    <w:p w:rsidR="00E24AA7" w:rsidRPr="00E24AA7" w:rsidRDefault="00E24AA7" w:rsidP="00E24AA7">
      <w:pPr>
        <w:ind w:left="720" w:right="756"/>
        <w:rPr>
          <w:rFonts w:asciiTheme="minorHAnsi" w:hAnsiTheme="minorHAnsi"/>
        </w:rPr>
      </w:pPr>
      <w:r w:rsidRPr="00E24AA7">
        <w:rPr>
          <w:rFonts w:asciiTheme="minorHAnsi" w:hAnsiTheme="minorHAnsi"/>
        </w:rPr>
        <w:t>This form is used to report leave time taken for faculty members and faculty administrators enrolled in the Virginia Sickness and Disability Program (VSDP), Norfolk State University Plan (NSU), or Optional Retirement and Short-Term Disability Sick Leave Plan (ORP/STD).  The Payroll office acts as the recorder of the leave records in compliance with the guidelines of the Fair Labor Standards Act (FLSA), Department of Human Resources Management (Policies #4.05 – 4.60), Virginia Sickness and Disability Program, and University, State and federal regulations and laws.</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rPr>
      </w:pPr>
      <w:r w:rsidRPr="00E24AA7">
        <w:rPr>
          <w:rFonts w:asciiTheme="minorHAnsi" w:hAnsiTheme="minorHAnsi"/>
        </w:rPr>
        <w:t>This form must be retained by the University for five years, and is subject to audit by the University and governmental agencies for compliance with University, State and federal regulations and laws.</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b/>
        </w:rPr>
      </w:pPr>
      <w:r w:rsidRPr="00E24AA7">
        <w:rPr>
          <w:rFonts w:asciiTheme="minorHAnsi" w:hAnsiTheme="minorHAnsi"/>
          <w:b/>
        </w:rPr>
        <w:t>Part I – Employee Data</w:t>
      </w:r>
    </w:p>
    <w:p w:rsidR="00E24AA7" w:rsidRPr="00E24AA7" w:rsidRDefault="00E24AA7" w:rsidP="00E24AA7">
      <w:pPr>
        <w:ind w:left="720" w:right="756"/>
        <w:rPr>
          <w:rFonts w:asciiTheme="minorHAnsi" w:hAnsiTheme="minorHAnsi"/>
          <w:b/>
        </w:rPr>
      </w:pPr>
    </w:p>
    <w:p w:rsidR="00E24AA7" w:rsidRPr="00E24AA7" w:rsidRDefault="00E24AA7" w:rsidP="00E24AA7">
      <w:pPr>
        <w:ind w:left="720" w:right="756"/>
        <w:rPr>
          <w:rFonts w:asciiTheme="minorHAnsi" w:hAnsiTheme="minorHAnsi"/>
        </w:rPr>
      </w:pPr>
      <w:r w:rsidRPr="00E24AA7">
        <w:rPr>
          <w:rFonts w:asciiTheme="minorHAnsi" w:hAnsiTheme="minorHAnsi"/>
        </w:rPr>
        <w:t>Complete each item in Part I.  Personnel information must be included on the form.  The employee identification number must be verified for accuracy by the supervisor.  Incorrect numbers may delay the timely processing of this form.</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b/>
        </w:rPr>
      </w:pPr>
      <w:r w:rsidRPr="00E24AA7">
        <w:rPr>
          <w:rFonts w:asciiTheme="minorHAnsi" w:hAnsiTheme="minorHAnsi"/>
          <w:b/>
        </w:rPr>
        <w:t>Part II – Leave Taken</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rPr>
      </w:pPr>
      <w:r w:rsidRPr="00E24AA7">
        <w:rPr>
          <w:rFonts w:asciiTheme="minorHAnsi" w:hAnsiTheme="minorHAnsi"/>
        </w:rPr>
        <w:t>This section of the Leave Activity Reporting Form is completed when leave is taken.  Indicate the appreciate leave code, hours taken, and the date(s).  The supervisor and employee must sign the form in the appropriate space.  The form must be submitted to the Payroll Office by noon on the 9</w:t>
      </w:r>
      <w:r w:rsidRPr="00E24AA7">
        <w:rPr>
          <w:rFonts w:asciiTheme="minorHAnsi" w:hAnsiTheme="minorHAnsi"/>
          <w:vertAlign w:val="superscript"/>
        </w:rPr>
        <w:t>th</w:t>
      </w:r>
      <w:r w:rsidRPr="00E24AA7">
        <w:rPr>
          <w:rFonts w:asciiTheme="minorHAnsi" w:hAnsiTheme="minorHAnsi"/>
        </w:rPr>
        <w:t xml:space="preserve"> of the month for the leave reporting period of the 25</w:t>
      </w:r>
      <w:r w:rsidRPr="00E24AA7">
        <w:rPr>
          <w:rFonts w:asciiTheme="minorHAnsi" w:hAnsiTheme="minorHAnsi"/>
          <w:vertAlign w:val="superscript"/>
        </w:rPr>
        <w:t>th</w:t>
      </w:r>
      <w:r w:rsidRPr="00E24AA7">
        <w:rPr>
          <w:rFonts w:asciiTheme="minorHAnsi" w:hAnsiTheme="minorHAnsi"/>
        </w:rPr>
        <w:t xml:space="preserve"> – 9</w:t>
      </w:r>
      <w:r w:rsidRPr="00E24AA7">
        <w:rPr>
          <w:rFonts w:asciiTheme="minorHAnsi" w:hAnsiTheme="minorHAnsi"/>
          <w:vertAlign w:val="superscript"/>
        </w:rPr>
        <w:t>th</w:t>
      </w:r>
      <w:r w:rsidRPr="00E24AA7">
        <w:rPr>
          <w:rFonts w:asciiTheme="minorHAnsi" w:hAnsiTheme="minorHAnsi"/>
        </w:rPr>
        <w:t xml:space="preserve"> and by noon on the 24</w:t>
      </w:r>
      <w:r w:rsidRPr="00E24AA7">
        <w:rPr>
          <w:rFonts w:asciiTheme="minorHAnsi" w:hAnsiTheme="minorHAnsi"/>
          <w:vertAlign w:val="superscript"/>
        </w:rPr>
        <w:t>th</w:t>
      </w:r>
      <w:r w:rsidRPr="00E24AA7">
        <w:rPr>
          <w:rFonts w:asciiTheme="minorHAnsi" w:hAnsiTheme="minorHAnsi"/>
        </w:rPr>
        <w:t xml:space="preserve"> of the month for the leave reporting period of the 10</w:t>
      </w:r>
      <w:r w:rsidRPr="00E24AA7">
        <w:rPr>
          <w:rFonts w:asciiTheme="minorHAnsi" w:hAnsiTheme="minorHAnsi"/>
          <w:vertAlign w:val="superscript"/>
        </w:rPr>
        <w:t>th</w:t>
      </w:r>
      <w:r w:rsidRPr="00E24AA7">
        <w:rPr>
          <w:rFonts w:asciiTheme="minorHAnsi" w:hAnsiTheme="minorHAnsi"/>
        </w:rPr>
        <w:t xml:space="preserve"> – 24</w:t>
      </w:r>
      <w:r w:rsidRPr="00E24AA7">
        <w:rPr>
          <w:rFonts w:asciiTheme="minorHAnsi" w:hAnsiTheme="minorHAnsi"/>
          <w:vertAlign w:val="superscript"/>
        </w:rPr>
        <w:t>th</w:t>
      </w:r>
      <w:r w:rsidRPr="00E24AA7">
        <w:rPr>
          <w:rFonts w:asciiTheme="minorHAnsi" w:hAnsiTheme="minorHAnsi"/>
        </w:rPr>
        <w:t xml:space="preserve"> of the month.</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b/>
        </w:rPr>
      </w:pPr>
      <w:r w:rsidRPr="00E24AA7">
        <w:rPr>
          <w:rFonts w:asciiTheme="minorHAnsi" w:hAnsiTheme="minorHAnsi"/>
          <w:b/>
        </w:rPr>
        <w:t>9-Month Faculty Members</w:t>
      </w:r>
    </w:p>
    <w:p w:rsidR="00E24AA7" w:rsidRPr="00E24AA7" w:rsidRDefault="00E24AA7" w:rsidP="00E24AA7">
      <w:pPr>
        <w:ind w:left="720" w:right="756"/>
        <w:rPr>
          <w:rFonts w:asciiTheme="minorHAnsi" w:hAnsiTheme="minorHAnsi"/>
        </w:rPr>
      </w:pPr>
      <w:r w:rsidRPr="00E24AA7">
        <w:rPr>
          <w:rFonts w:asciiTheme="minorHAnsi" w:hAnsiTheme="minorHAnsi"/>
        </w:rPr>
        <w:t>Nine-month faculty members are to report all instructional leave taken to their respective department head and designee.  For example, if an instructor is out sick and misses a one-hour class, the instructor will only be charged for one-hour of sick leave.  If the instructor is out sick and does not have a class, no sick leave time will be charged.  Nine-month faculty members will not be charged leave time for office hours missed.</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b/>
        </w:rPr>
      </w:pPr>
      <w:r w:rsidRPr="00E24AA7">
        <w:rPr>
          <w:rFonts w:asciiTheme="minorHAnsi" w:hAnsiTheme="minorHAnsi"/>
          <w:b/>
        </w:rPr>
        <w:t>Research Faculty</w:t>
      </w:r>
    </w:p>
    <w:p w:rsidR="00E24AA7" w:rsidRPr="00E24AA7" w:rsidRDefault="00E24AA7" w:rsidP="00E24AA7">
      <w:pPr>
        <w:ind w:left="720" w:right="756"/>
        <w:rPr>
          <w:rFonts w:asciiTheme="minorHAnsi" w:hAnsiTheme="minorHAnsi"/>
        </w:rPr>
      </w:pPr>
      <w:r w:rsidRPr="00E24AA7">
        <w:rPr>
          <w:rFonts w:asciiTheme="minorHAnsi" w:hAnsiTheme="minorHAnsi"/>
        </w:rPr>
        <w:t>Research hours should be equivalent to instructional release time.  For example, if an instructor receives three hours of release time to conduct research and is out sick leave equivalent to the instructional release times are to be charged.</w:t>
      </w:r>
    </w:p>
    <w:p w:rsidR="00E24AA7" w:rsidRPr="00E24AA7" w:rsidRDefault="00E24AA7" w:rsidP="00E24AA7">
      <w:pPr>
        <w:ind w:left="720" w:right="756"/>
        <w:rPr>
          <w:rFonts w:asciiTheme="minorHAnsi" w:hAnsiTheme="minorHAnsi"/>
        </w:rPr>
      </w:pPr>
    </w:p>
    <w:p w:rsidR="00E24AA7" w:rsidRPr="00E24AA7" w:rsidRDefault="00E24AA7" w:rsidP="00E24AA7">
      <w:pPr>
        <w:ind w:left="720" w:right="756"/>
        <w:rPr>
          <w:rFonts w:asciiTheme="minorHAnsi" w:hAnsiTheme="minorHAnsi"/>
          <w:b/>
        </w:rPr>
      </w:pPr>
      <w:r w:rsidRPr="00E24AA7">
        <w:rPr>
          <w:rFonts w:asciiTheme="minorHAnsi" w:hAnsiTheme="minorHAnsi"/>
          <w:b/>
        </w:rPr>
        <w:t>12-Month Faculty Members, Faculty Administrators, and Faculty Professionals</w:t>
      </w:r>
    </w:p>
    <w:p w:rsidR="00E24AA7" w:rsidRPr="00E24AA7" w:rsidRDefault="00E24AA7" w:rsidP="00E24AA7">
      <w:pPr>
        <w:ind w:left="720" w:right="756"/>
        <w:rPr>
          <w:rFonts w:asciiTheme="minorHAnsi" w:hAnsiTheme="minorHAnsi"/>
        </w:rPr>
      </w:pPr>
      <w:r w:rsidRPr="00E24AA7">
        <w:rPr>
          <w:rFonts w:asciiTheme="minorHAnsi" w:hAnsiTheme="minorHAnsi"/>
        </w:rPr>
        <w:t>Twelve-month faculty members, faculty administrators, and faculty professionals are scheduled to work eight hours per day.  Administrators and professional faculty are required to submit a Leave Reporting Form for paid leave utilized in excess of four consecutive hours.</w:t>
      </w:r>
    </w:p>
    <w:p w:rsidR="00E24AA7" w:rsidRPr="00E24AA7" w:rsidRDefault="00E24AA7" w:rsidP="00E24AA7">
      <w:pPr>
        <w:ind w:left="720" w:right="756"/>
        <w:rPr>
          <w:rFonts w:asciiTheme="minorHAnsi" w:hAnsiTheme="minorHAnsi"/>
        </w:rPr>
      </w:pPr>
    </w:p>
    <w:p w:rsidR="00E24AA7" w:rsidRPr="002F21B5" w:rsidRDefault="00E24AA7" w:rsidP="00E24AA7">
      <w:pPr>
        <w:ind w:left="720" w:right="756"/>
        <w:rPr>
          <w:rFonts w:asciiTheme="minorHAnsi" w:hAnsiTheme="minorHAnsi"/>
        </w:rPr>
      </w:pPr>
      <w:r w:rsidRPr="002F21B5">
        <w:rPr>
          <w:rFonts w:asciiTheme="minorHAnsi" w:hAnsiTheme="minorHAnsi"/>
          <w:b/>
        </w:rPr>
        <w:t>Part III – Leave Codes</w:t>
      </w:r>
    </w:p>
    <w:p w:rsidR="00E24AA7" w:rsidRPr="002F21B5" w:rsidRDefault="00E24AA7" w:rsidP="00E24AA7">
      <w:pPr>
        <w:ind w:left="720" w:right="756"/>
        <w:rPr>
          <w:rFonts w:asciiTheme="minorHAnsi" w:hAnsiTheme="minorHAnsi"/>
        </w:rPr>
      </w:pPr>
    </w:p>
    <w:p w:rsidR="00E02355" w:rsidRPr="002F21B5" w:rsidRDefault="00E24AA7" w:rsidP="002F21B5">
      <w:pPr>
        <w:ind w:left="720" w:right="756"/>
        <w:rPr>
          <w:rFonts w:asciiTheme="minorHAnsi" w:hAnsiTheme="minorHAnsi"/>
        </w:rPr>
      </w:pPr>
      <w:r w:rsidRPr="002F21B5">
        <w:rPr>
          <w:rFonts w:asciiTheme="minorHAnsi" w:hAnsiTheme="minorHAnsi"/>
        </w:rPr>
        <w:t>The applicable leave codes and number of hours must be indicated when leave is taken.  It is the responsibility of the supervisor to ensure that all forms are thoroughly and properly completed.</w:t>
      </w:r>
      <w:r w:rsidR="002F21B5" w:rsidRPr="002F21B5">
        <w:rPr>
          <w:rFonts w:asciiTheme="minorHAnsi" w:hAnsiTheme="minorHAnsi"/>
        </w:rPr>
        <w:t xml:space="preserve"> </w:t>
      </w:r>
    </w:p>
    <w:p w:rsidR="00E02355" w:rsidRDefault="00E02355" w:rsidP="00F85FC6"/>
    <w:sectPr w:rsidR="00E02355" w:rsidSect="009C3D7A">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65" w:rsidRDefault="00C47A65" w:rsidP="00294106">
      <w:r>
        <w:separator/>
      </w:r>
    </w:p>
  </w:endnote>
  <w:endnote w:type="continuationSeparator" w:id="0">
    <w:p w:rsidR="00C47A65" w:rsidRDefault="00C47A65" w:rsidP="002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06" w:rsidRPr="00294106" w:rsidRDefault="00294106" w:rsidP="00294106">
    <w:pPr>
      <w:pStyle w:val="Footer"/>
      <w:jc w:val="right"/>
      <w:rPr>
        <w:rFonts w:asciiTheme="minorHAnsi" w:hAnsiTheme="minorHAnsi"/>
        <w:sz w:val="16"/>
        <w:szCs w:val="16"/>
      </w:rPr>
    </w:pPr>
    <w:r w:rsidRPr="00294106">
      <w:rPr>
        <w:rFonts w:asciiTheme="minorHAnsi" w:hAnsiTheme="minorHAnsi"/>
        <w:sz w:val="16"/>
        <w:szCs w:val="16"/>
      </w:rPr>
      <w:t xml:space="preserve">REVISED </w:t>
    </w:r>
    <w:r w:rsidR="009934A9">
      <w:rPr>
        <w:rFonts w:asciiTheme="minorHAnsi" w:hAnsiTheme="minorHAnsi"/>
        <w:sz w:val="16"/>
        <w:szCs w:val="16"/>
      </w:rPr>
      <w:t>04/20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65" w:rsidRDefault="00C47A65" w:rsidP="00294106">
      <w:r>
        <w:separator/>
      </w:r>
    </w:p>
  </w:footnote>
  <w:footnote w:type="continuationSeparator" w:id="0">
    <w:p w:rsidR="00C47A65" w:rsidRDefault="00C47A65" w:rsidP="00294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55"/>
    <w:rsid w:val="000571CB"/>
    <w:rsid w:val="00294106"/>
    <w:rsid w:val="002F21B5"/>
    <w:rsid w:val="004119C5"/>
    <w:rsid w:val="004F3A0D"/>
    <w:rsid w:val="005549A3"/>
    <w:rsid w:val="005A575E"/>
    <w:rsid w:val="00621038"/>
    <w:rsid w:val="006F79F2"/>
    <w:rsid w:val="007749FB"/>
    <w:rsid w:val="00815A19"/>
    <w:rsid w:val="008375D1"/>
    <w:rsid w:val="008564DE"/>
    <w:rsid w:val="008D2BED"/>
    <w:rsid w:val="009934A9"/>
    <w:rsid w:val="009C3D7A"/>
    <w:rsid w:val="00A10E8C"/>
    <w:rsid w:val="00B14383"/>
    <w:rsid w:val="00B8138B"/>
    <w:rsid w:val="00C45792"/>
    <w:rsid w:val="00C47A65"/>
    <w:rsid w:val="00C60E06"/>
    <w:rsid w:val="00CB7628"/>
    <w:rsid w:val="00CF0C10"/>
    <w:rsid w:val="00D818E9"/>
    <w:rsid w:val="00E02355"/>
    <w:rsid w:val="00E24AA7"/>
    <w:rsid w:val="00F3126D"/>
    <w:rsid w:val="00F8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48DD-D1E0-45BC-8C48-8FD5F520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355"/>
    <w:pPr>
      <w:spacing w:after="0" w:line="240" w:lineRule="auto"/>
    </w:pPr>
  </w:style>
  <w:style w:type="paragraph" w:styleId="Header">
    <w:name w:val="header"/>
    <w:basedOn w:val="Normal"/>
    <w:link w:val="HeaderChar"/>
    <w:uiPriority w:val="99"/>
    <w:unhideWhenUsed/>
    <w:rsid w:val="00294106"/>
    <w:pPr>
      <w:tabs>
        <w:tab w:val="center" w:pos="4680"/>
        <w:tab w:val="right" w:pos="9360"/>
      </w:tabs>
    </w:pPr>
  </w:style>
  <w:style w:type="character" w:customStyle="1" w:styleId="HeaderChar">
    <w:name w:val="Header Char"/>
    <w:basedOn w:val="DefaultParagraphFont"/>
    <w:link w:val="Header"/>
    <w:uiPriority w:val="99"/>
    <w:rsid w:val="002941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106"/>
    <w:pPr>
      <w:tabs>
        <w:tab w:val="center" w:pos="4680"/>
        <w:tab w:val="right" w:pos="9360"/>
      </w:tabs>
    </w:pPr>
  </w:style>
  <w:style w:type="character" w:customStyle="1" w:styleId="FooterChar">
    <w:name w:val="Footer Char"/>
    <w:basedOn w:val="DefaultParagraphFont"/>
    <w:link w:val="Footer"/>
    <w:uiPriority w:val="99"/>
    <w:rsid w:val="002941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898">
      <w:bodyDiv w:val="1"/>
      <w:marLeft w:val="0"/>
      <w:marRight w:val="0"/>
      <w:marTop w:val="0"/>
      <w:marBottom w:val="0"/>
      <w:divBdr>
        <w:top w:val="none" w:sz="0" w:space="0" w:color="auto"/>
        <w:left w:val="none" w:sz="0" w:space="0" w:color="auto"/>
        <w:bottom w:val="none" w:sz="0" w:space="0" w:color="auto"/>
        <w:right w:val="none" w:sz="0" w:space="0" w:color="auto"/>
      </w:divBdr>
    </w:div>
    <w:div w:id="271284253">
      <w:bodyDiv w:val="1"/>
      <w:marLeft w:val="0"/>
      <w:marRight w:val="0"/>
      <w:marTop w:val="0"/>
      <w:marBottom w:val="0"/>
      <w:divBdr>
        <w:top w:val="none" w:sz="0" w:space="0" w:color="auto"/>
        <w:left w:val="none" w:sz="0" w:space="0" w:color="auto"/>
        <w:bottom w:val="none" w:sz="0" w:space="0" w:color="auto"/>
        <w:right w:val="none" w:sz="0" w:space="0" w:color="auto"/>
      </w:divBdr>
    </w:div>
    <w:div w:id="729498949">
      <w:bodyDiv w:val="1"/>
      <w:marLeft w:val="0"/>
      <w:marRight w:val="0"/>
      <w:marTop w:val="0"/>
      <w:marBottom w:val="0"/>
      <w:divBdr>
        <w:top w:val="none" w:sz="0" w:space="0" w:color="auto"/>
        <w:left w:val="none" w:sz="0" w:space="0" w:color="auto"/>
        <w:bottom w:val="none" w:sz="0" w:space="0" w:color="auto"/>
        <w:right w:val="none" w:sz="0" w:space="0" w:color="auto"/>
      </w:divBdr>
    </w:div>
    <w:div w:id="779110112">
      <w:bodyDiv w:val="1"/>
      <w:marLeft w:val="0"/>
      <w:marRight w:val="0"/>
      <w:marTop w:val="0"/>
      <w:marBottom w:val="0"/>
      <w:divBdr>
        <w:top w:val="none" w:sz="0" w:space="0" w:color="auto"/>
        <w:left w:val="none" w:sz="0" w:space="0" w:color="auto"/>
        <w:bottom w:val="none" w:sz="0" w:space="0" w:color="auto"/>
        <w:right w:val="none" w:sz="0" w:space="0" w:color="auto"/>
      </w:divBdr>
    </w:div>
    <w:div w:id="944771737">
      <w:bodyDiv w:val="1"/>
      <w:marLeft w:val="0"/>
      <w:marRight w:val="0"/>
      <w:marTop w:val="0"/>
      <w:marBottom w:val="0"/>
      <w:divBdr>
        <w:top w:val="none" w:sz="0" w:space="0" w:color="auto"/>
        <w:left w:val="none" w:sz="0" w:space="0" w:color="auto"/>
        <w:bottom w:val="none" w:sz="0" w:space="0" w:color="auto"/>
        <w:right w:val="none" w:sz="0" w:space="0" w:color="auto"/>
      </w:divBdr>
    </w:div>
    <w:div w:id="1337149509">
      <w:bodyDiv w:val="1"/>
      <w:marLeft w:val="0"/>
      <w:marRight w:val="0"/>
      <w:marTop w:val="0"/>
      <w:marBottom w:val="0"/>
      <w:divBdr>
        <w:top w:val="none" w:sz="0" w:space="0" w:color="auto"/>
        <w:left w:val="none" w:sz="0" w:space="0" w:color="auto"/>
        <w:bottom w:val="none" w:sz="0" w:space="0" w:color="auto"/>
        <w:right w:val="none" w:sz="0" w:space="0" w:color="auto"/>
      </w:divBdr>
    </w:div>
    <w:div w:id="1564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68E1-F194-4703-83FA-94DD8B31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Stacie D.</dc:creator>
  <cp:keywords/>
  <dc:description/>
  <cp:lastModifiedBy>Gaines, Stacie</cp:lastModifiedBy>
  <cp:revision>6</cp:revision>
  <cp:lastPrinted>2018-05-30T19:17:00Z</cp:lastPrinted>
  <dcterms:created xsi:type="dcterms:W3CDTF">2018-08-01T15:16:00Z</dcterms:created>
  <dcterms:modified xsi:type="dcterms:W3CDTF">2021-08-02T17:22:00Z</dcterms:modified>
</cp:coreProperties>
</file>